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10"/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10"/>
        <w:gridCol w:w="1776"/>
        <w:gridCol w:w="3906"/>
      </w:tblGrid>
      <w:tr w:rsidR="00AA7B10" w:rsidTr="00EC6A9C">
        <w:tc>
          <w:tcPr>
            <w:tcW w:w="381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AA7B10" w:rsidRDefault="00AA7B10" w:rsidP="00EC6A9C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Башкортостан Республика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</w:p>
          <w:p w:rsidR="00AA7B10" w:rsidRDefault="00AA7B10" w:rsidP="00EC6A9C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Ишембай районы</w:t>
            </w:r>
          </w:p>
          <w:p w:rsidR="00AA7B10" w:rsidRDefault="00AA7B10" w:rsidP="00EC6A9C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 районы</w:t>
            </w:r>
          </w:p>
          <w:p w:rsidR="00AA7B10" w:rsidRDefault="00AA7B10" w:rsidP="00EC6A9C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Әрмет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ауыл советы</w:t>
            </w:r>
          </w:p>
          <w:p w:rsidR="00AA7B10" w:rsidRDefault="00AA7B10" w:rsidP="00EC6A9C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ауыл биләмә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хакимәте</w:t>
            </w:r>
          </w:p>
        </w:tc>
        <w:tc>
          <w:tcPr>
            <w:tcW w:w="177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AA7B10" w:rsidRDefault="00AA7B10" w:rsidP="00EC6A9C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pacing w:val="-20"/>
                <w:sz w:val="24"/>
                <w:szCs w:val="24"/>
              </w:rPr>
              <w:drawing>
                <wp:inline distT="0" distB="0" distL="0" distR="0">
                  <wp:extent cx="990600" cy="1343025"/>
                  <wp:effectExtent l="0" t="0" r="0" b="9525"/>
                  <wp:docPr id="9" name="Рисунок 9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AA7B10" w:rsidRDefault="00AA7B10" w:rsidP="00EC6A9C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</w:t>
            </w:r>
          </w:p>
          <w:p w:rsidR="00AA7B10" w:rsidRDefault="00AA7B10" w:rsidP="00EC6A9C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Арметовский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сельсовет</w:t>
            </w:r>
          </w:p>
          <w:p w:rsidR="00AA7B10" w:rsidRDefault="00AA7B10" w:rsidP="00EC6A9C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 района</w:t>
            </w:r>
          </w:p>
          <w:p w:rsidR="00AA7B10" w:rsidRDefault="00AA7B10" w:rsidP="00EC6A9C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Ишимбайский район</w:t>
            </w:r>
          </w:p>
          <w:p w:rsidR="00AA7B10" w:rsidRDefault="00AA7B10" w:rsidP="00EC6A9C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Республики Башкортостан</w:t>
            </w:r>
          </w:p>
        </w:tc>
      </w:tr>
    </w:tbl>
    <w:p w:rsidR="00AA7B10" w:rsidRDefault="00AA7B10" w:rsidP="00AA7B10">
      <w:pPr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«04» октябрь 2024 йыл                            № 40                    «04» октября 2024 года</w:t>
      </w:r>
    </w:p>
    <w:p w:rsidR="00AA7B10" w:rsidRDefault="00AA7B10" w:rsidP="00AA7B10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a-RU"/>
        </w:rPr>
        <w:t>ҠАРАР                                                                     ПОСТАНОВЛЕНИЕ</w:t>
      </w:r>
    </w:p>
    <w:p w:rsidR="00AA7B10" w:rsidRDefault="00AA7B10" w:rsidP="00AA7B10">
      <w:pPr>
        <w:ind w:firstLine="540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>Түбәнге Әрмет ауылы                                                           село Нижнеарметово</w:t>
      </w:r>
    </w:p>
    <w:p w:rsidR="00AA7B10" w:rsidRDefault="00AA7B10" w:rsidP="00AA7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присвоении адреса </w:t>
      </w:r>
    </w:p>
    <w:p w:rsidR="00AA7B10" w:rsidRDefault="00AA7B10" w:rsidP="00AA7B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 ПОСТАНОВЛЯЮ:</w:t>
      </w:r>
    </w:p>
    <w:p w:rsidR="00AA7B10" w:rsidRDefault="00AA7B10" w:rsidP="00AA7B10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Присвоить следующие адреса:</w:t>
      </w:r>
    </w:p>
    <w:p w:rsidR="00AA7B10" w:rsidRDefault="00AA7B10" w:rsidP="00AA7B10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Жилому дому с кадастровым номером 02:28:010401:829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присвоить адрес:</w:t>
      </w:r>
    </w:p>
    <w:p w:rsidR="00AA7B10" w:rsidRDefault="00AA7B10" w:rsidP="00AA7B10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Федерация, Республика Башкортостан, муниципальный район Ишимбайский, сельское поселение Арметовский сельсовет, село Нижнеарметово, улица Речная, дом 2.</w:t>
      </w:r>
    </w:p>
    <w:p w:rsidR="00AA7B10" w:rsidRDefault="00AA7B10" w:rsidP="00AA7B10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Жилому дому с кадастровым номером 02:28:010401:835присвоить адрес:</w:t>
      </w:r>
    </w:p>
    <w:p w:rsidR="00AA7B10" w:rsidRDefault="00AA7B10" w:rsidP="00AA7B10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Федерация, Республика Башкортостан, муниципальный район Ишимбайский, сельское поселение Арметовский сельсовет, село Нижнеарметово, улица Речная, дом 22</w:t>
      </w:r>
    </w:p>
    <w:p w:rsidR="00AA7B10" w:rsidRDefault="00AA7B10" w:rsidP="00AA7B10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Разместить сведения об адресах объектов адресации в Государственном адресном реестре.</w:t>
      </w:r>
    </w:p>
    <w:p w:rsidR="00AA7B10" w:rsidRDefault="00AA7B10" w:rsidP="00AA7B10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AA7B10" w:rsidRDefault="00AA7B10" w:rsidP="00AA7B10">
      <w:pPr>
        <w:tabs>
          <w:tab w:val="left" w:pos="98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7B10" w:rsidRDefault="00AA7B10" w:rsidP="00AA7B10">
      <w:pPr>
        <w:tabs>
          <w:tab w:val="left" w:pos="98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B10" w:rsidRDefault="00AA7B10" w:rsidP="00AA7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сельского поселения                                                        А.А. Шагиев</w:t>
      </w: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10"/>
        <w:gridCol w:w="1776"/>
        <w:gridCol w:w="3906"/>
      </w:tblGrid>
      <w:tr w:rsidR="00AA7B10" w:rsidTr="00EC6A9C">
        <w:tc>
          <w:tcPr>
            <w:tcW w:w="381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AA7B10" w:rsidRDefault="00AA7B10" w:rsidP="00EC6A9C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Башкортостан Республика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</w:p>
          <w:p w:rsidR="00AA7B10" w:rsidRDefault="00AA7B10" w:rsidP="00EC6A9C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Ишембай районы</w:t>
            </w:r>
          </w:p>
          <w:p w:rsidR="00AA7B10" w:rsidRDefault="00AA7B10" w:rsidP="00EC6A9C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 районы</w:t>
            </w:r>
          </w:p>
          <w:p w:rsidR="00AA7B10" w:rsidRDefault="00AA7B10" w:rsidP="00EC6A9C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Әрмет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ауыл советы</w:t>
            </w:r>
          </w:p>
          <w:p w:rsidR="00AA7B10" w:rsidRDefault="00AA7B10" w:rsidP="00EC6A9C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ауыл биләмә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хакимәте</w:t>
            </w:r>
          </w:p>
        </w:tc>
        <w:tc>
          <w:tcPr>
            <w:tcW w:w="177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AA7B10" w:rsidRDefault="00AA7B10" w:rsidP="00EC6A9C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pacing w:val="-20"/>
                <w:sz w:val="24"/>
                <w:szCs w:val="24"/>
              </w:rPr>
              <w:drawing>
                <wp:inline distT="0" distB="0" distL="0" distR="0">
                  <wp:extent cx="990600" cy="1343025"/>
                  <wp:effectExtent l="0" t="0" r="0" b="9525"/>
                  <wp:docPr id="8" name="Рисунок 8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AA7B10" w:rsidRDefault="00AA7B10" w:rsidP="00EC6A9C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</w:t>
            </w:r>
          </w:p>
          <w:p w:rsidR="00AA7B10" w:rsidRDefault="00AA7B10" w:rsidP="00EC6A9C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Арметовский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сельсовет</w:t>
            </w:r>
          </w:p>
          <w:p w:rsidR="00AA7B10" w:rsidRDefault="00AA7B10" w:rsidP="00EC6A9C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 района</w:t>
            </w:r>
          </w:p>
          <w:p w:rsidR="00AA7B10" w:rsidRDefault="00AA7B10" w:rsidP="00EC6A9C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Ишимбайский район</w:t>
            </w:r>
          </w:p>
          <w:p w:rsidR="00AA7B10" w:rsidRDefault="00AA7B10" w:rsidP="00EC6A9C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Республики Башкортостан</w:t>
            </w:r>
          </w:p>
        </w:tc>
      </w:tr>
    </w:tbl>
    <w:p w:rsidR="00AA7B10" w:rsidRDefault="00EC6A9C" w:rsidP="00EC6A9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7B10">
        <w:rPr>
          <w:rFonts w:ascii="Times New Roman" w:hAnsi="Times New Roman" w:cs="Times New Roman"/>
          <w:sz w:val="24"/>
          <w:szCs w:val="24"/>
        </w:rPr>
        <w:t>«04» октябрь 2024 йыл                            № 41                    «04» октября 2024 года</w:t>
      </w:r>
    </w:p>
    <w:p w:rsidR="00AA7B10" w:rsidRDefault="00EC6A9C" w:rsidP="00EC6A9C">
      <w:pPr>
        <w:ind w:firstLine="540"/>
        <w:rPr>
          <w:rFonts w:ascii="Times New Roman" w:hAnsi="Times New Roman" w:cs="Times New Roman"/>
          <w:b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a-RU"/>
        </w:rPr>
        <w:t xml:space="preserve">  </w:t>
      </w:r>
      <w:r w:rsidR="00AA7B10">
        <w:rPr>
          <w:rFonts w:ascii="Times New Roman" w:hAnsi="Times New Roman" w:cs="Times New Roman"/>
          <w:b/>
          <w:sz w:val="24"/>
          <w:szCs w:val="24"/>
          <w:lang w:val="ba-RU"/>
        </w:rPr>
        <w:t xml:space="preserve">ҠАРАР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 xml:space="preserve">          </w:t>
      </w:r>
      <w:r w:rsidR="00AA7B10">
        <w:rPr>
          <w:rFonts w:ascii="Times New Roman" w:hAnsi="Times New Roman" w:cs="Times New Roman"/>
          <w:b/>
          <w:sz w:val="24"/>
          <w:szCs w:val="24"/>
          <w:lang w:val="ba-RU"/>
        </w:rPr>
        <w:t xml:space="preserve">                     ПОСТАНОВЛЕНИЕ</w:t>
      </w:r>
    </w:p>
    <w:p w:rsidR="00AA7B10" w:rsidRDefault="00AA7B10" w:rsidP="00AA7B10">
      <w:pPr>
        <w:ind w:firstLine="540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>Түбәнге Әрмет ауылы                                                           село Нижнеарметово</w:t>
      </w:r>
    </w:p>
    <w:p w:rsidR="00AA7B10" w:rsidRDefault="00AA7B10" w:rsidP="00AA7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присвоении адреса </w:t>
      </w:r>
    </w:p>
    <w:p w:rsidR="00AA7B10" w:rsidRDefault="00AA7B10" w:rsidP="00AA7B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 ПОСТАНОВЛЯЮ:</w:t>
      </w:r>
    </w:p>
    <w:p w:rsidR="00AA7B10" w:rsidRDefault="00AA7B10" w:rsidP="00AA7B10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Присвоить следующие адреса:</w:t>
      </w:r>
    </w:p>
    <w:p w:rsidR="00AA7B10" w:rsidRDefault="00AA7B10" w:rsidP="00AA7B10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Жилому дому с кадастровым номером 02:28:010101:604 присвоить адрес:</w:t>
      </w:r>
    </w:p>
    <w:p w:rsidR="00AA7B10" w:rsidRDefault="00AA7B10" w:rsidP="00AA7B10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Федерация, Республика Башкортостан, муниципальный район Ишимбайский, сельское поселение Арметовский сельсовет, деревня Верхнеарметово, улица Советская, дом 52.</w:t>
      </w:r>
    </w:p>
    <w:p w:rsidR="00AA7B10" w:rsidRDefault="00AA7B10" w:rsidP="00AA7B10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Жилому дому с кадастровым номером 02:28:010101:446 присвоить адрес:</w:t>
      </w:r>
    </w:p>
    <w:p w:rsidR="00AA7B10" w:rsidRDefault="00AA7B10" w:rsidP="00AA7B10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Федерация, Республика Башкортостан, муниципальный район Ишимбайский, сельское поселение Арметовский сельсовет, деревня Верхнеарметово, улица Советская, дом 34.</w:t>
      </w:r>
    </w:p>
    <w:p w:rsidR="00AA7B10" w:rsidRDefault="00AA7B10" w:rsidP="00AA7B10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B10" w:rsidRDefault="00AA7B10" w:rsidP="00AA7B10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Разместить сведения об адресах объектов адресации в Государственном адресном реестре.</w:t>
      </w:r>
    </w:p>
    <w:p w:rsidR="00AA7B10" w:rsidRDefault="00AA7B10" w:rsidP="00AA7B10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AA7B10" w:rsidRDefault="00AA7B10" w:rsidP="00AA7B10">
      <w:pPr>
        <w:tabs>
          <w:tab w:val="left" w:pos="98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7B10" w:rsidRDefault="00AA7B10" w:rsidP="00AA7B10">
      <w:pPr>
        <w:tabs>
          <w:tab w:val="left" w:pos="98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7B10" w:rsidRDefault="00AA7B10" w:rsidP="00AA7B10">
      <w:pPr>
        <w:tabs>
          <w:tab w:val="left" w:pos="98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B10" w:rsidRDefault="00AA7B10" w:rsidP="00AA7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сельского поселения                                                        А.А. Шагиев</w:t>
      </w:r>
    </w:p>
    <w:tbl>
      <w:tblPr>
        <w:tblpPr w:leftFromText="180" w:rightFromText="180" w:horzAnchor="margin" w:tblpY="-240"/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10"/>
        <w:gridCol w:w="1776"/>
        <w:gridCol w:w="3906"/>
      </w:tblGrid>
      <w:tr w:rsidR="00AA7B10" w:rsidTr="00EC6A9C">
        <w:tc>
          <w:tcPr>
            <w:tcW w:w="381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AA7B10" w:rsidRDefault="00AA7B10" w:rsidP="00EC6A9C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Башкортостан Республика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</w:p>
          <w:p w:rsidR="00AA7B10" w:rsidRDefault="00AA7B10" w:rsidP="00EC6A9C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Ишембай районы</w:t>
            </w:r>
          </w:p>
          <w:p w:rsidR="00AA7B10" w:rsidRDefault="00AA7B10" w:rsidP="00EC6A9C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 районы</w:t>
            </w:r>
          </w:p>
          <w:p w:rsidR="00AA7B10" w:rsidRDefault="00AA7B10" w:rsidP="00EC6A9C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Әрмет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ауыл советы</w:t>
            </w:r>
          </w:p>
          <w:p w:rsidR="00AA7B10" w:rsidRDefault="00AA7B10" w:rsidP="00EC6A9C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ауыл биләмә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хакимәте</w:t>
            </w:r>
          </w:p>
        </w:tc>
        <w:tc>
          <w:tcPr>
            <w:tcW w:w="177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AA7B10" w:rsidRDefault="00AA7B10" w:rsidP="00EC6A9C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pacing w:val="-20"/>
                <w:sz w:val="24"/>
                <w:szCs w:val="24"/>
              </w:rPr>
              <w:drawing>
                <wp:inline distT="0" distB="0" distL="0" distR="0">
                  <wp:extent cx="990600" cy="1343025"/>
                  <wp:effectExtent l="0" t="0" r="0" b="9525"/>
                  <wp:docPr id="7" name="Рисунок 7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AA7B10" w:rsidRDefault="00AA7B10" w:rsidP="00EC6A9C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</w:t>
            </w:r>
          </w:p>
          <w:p w:rsidR="00AA7B10" w:rsidRDefault="00AA7B10" w:rsidP="00EC6A9C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Арметовский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сельсовет</w:t>
            </w:r>
          </w:p>
          <w:p w:rsidR="00AA7B10" w:rsidRDefault="00AA7B10" w:rsidP="00EC6A9C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 района</w:t>
            </w:r>
          </w:p>
          <w:p w:rsidR="00AA7B10" w:rsidRDefault="00AA7B10" w:rsidP="00EC6A9C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Ишимбайский район</w:t>
            </w:r>
          </w:p>
          <w:p w:rsidR="00AA7B10" w:rsidRDefault="00AA7B10" w:rsidP="00EC6A9C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Республики Башкортостан</w:t>
            </w:r>
          </w:p>
        </w:tc>
      </w:tr>
    </w:tbl>
    <w:p w:rsidR="00AA7B10" w:rsidRDefault="00AA7B10" w:rsidP="00EC6A9C">
      <w:pPr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«04» октябрь </w:t>
      </w:r>
      <w:r w:rsidR="00EC6A9C">
        <w:rPr>
          <w:rFonts w:ascii="Times New Roman" w:hAnsi="Times New Roman" w:cs="Times New Roman"/>
          <w:sz w:val="24"/>
          <w:szCs w:val="24"/>
        </w:rPr>
        <w:t xml:space="preserve">2024 йыл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№ 42                    «04» октября 2024 года</w:t>
      </w:r>
    </w:p>
    <w:p w:rsidR="00AA7B10" w:rsidRDefault="00AA7B10" w:rsidP="00AA7B10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a-RU"/>
        </w:rPr>
        <w:t>ҠАРАР                                                                     ПОСТАНОВЛЕНИЕ</w:t>
      </w:r>
    </w:p>
    <w:p w:rsidR="00AA7B10" w:rsidRDefault="00AA7B10" w:rsidP="00AA7B10">
      <w:pPr>
        <w:ind w:firstLine="540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>Түбәнге Әрмет ауылы                                                           село Нижнеарметово</w:t>
      </w:r>
    </w:p>
    <w:p w:rsidR="00AA7B10" w:rsidRDefault="00AA7B10" w:rsidP="00AA7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присвоении адреса </w:t>
      </w:r>
    </w:p>
    <w:p w:rsidR="00AA7B10" w:rsidRDefault="00AA7B10" w:rsidP="00AA7B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 ПОСТАНОВЛЯЮ:</w:t>
      </w:r>
    </w:p>
    <w:p w:rsidR="00AA7B10" w:rsidRDefault="00AA7B10" w:rsidP="00AA7B10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Присвоить следующие адреса:</w:t>
      </w:r>
    </w:p>
    <w:p w:rsidR="00AA7B10" w:rsidRDefault="00AA7B10" w:rsidP="00AA7B10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Земельному участку с кадастровым номером 02:28:010304:63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присвоить адрес:</w:t>
      </w:r>
    </w:p>
    <w:p w:rsidR="00AA7B10" w:rsidRDefault="00AA7B10" w:rsidP="00AA7B10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Федерация, Республика Башкортостан, муниципальный район Ишимбайский, сельское поселение Арметовский сельсовет, село Нижнеарметово, улица Тугая, земельный участок 3в.</w:t>
      </w:r>
    </w:p>
    <w:p w:rsidR="00AA7B10" w:rsidRDefault="00AA7B10" w:rsidP="00AA7B10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Земельному участку с кадастровым номером 02:28:010401:631 присвоить адрес:</w:t>
      </w:r>
    </w:p>
    <w:p w:rsidR="00AA7B10" w:rsidRDefault="00AA7B10" w:rsidP="00AA7B10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Федерация, Республика Башкортостан, муниципальный район Ишимбайский, сельское поселение Арметовский сельсовет, село Нижнеарметово, улица Базарная, земельный участок 2Б.</w:t>
      </w:r>
    </w:p>
    <w:p w:rsidR="00AA7B10" w:rsidRDefault="00AA7B10" w:rsidP="00AA7B10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Земельному участку с кадастровым номером 02:28:010401:130 присвоить адрес:</w:t>
      </w:r>
    </w:p>
    <w:p w:rsidR="00AA7B10" w:rsidRDefault="00AA7B10" w:rsidP="00AA7B10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Федерация, Республика Башкортостан, муниципальный район Ишимбайский, сельское поселение Арметовский сельсовет, село Нижнеарметово, улица Гиззатуллина, земельный участок 167.</w:t>
      </w:r>
    </w:p>
    <w:p w:rsidR="00AA7B10" w:rsidRDefault="00AA7B10" w:rsidP="00AA7B10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B10" w:rsidRDefault="00AA7B10" w:rsidP="00AA7B10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Разместить сведения об адресах объектов адресации в Государственном адресном реестре.</w:t>
      </w:r>
    </w:p>
    <w:p w:rsidR="00AA7B10" w:rsidRDefault="00AA7B10" w:rsidP="00AA7B10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AA7B10" w:rsidRDefault="00AA7B10" w:rsidP="00AA7B10">
      <w:pPr>
        <w:tabs>
          <w:tab w:val="left" w:pos="98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7B10" w:rsidRDefault="00AA7B10" w:rsidP="00AA7B10">
      <w:pPr>
        <w:tabs>
          <w:tab w:val="left" w:pos="98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B10" w:rsidRDefault="00AA7B10" w:rsidP="00AA7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сельского поселения                                                        А.А. Шагиев</w:t>
      </w:r>
    </w:p>
    <w:p w:rsidR="00AA7B10" w:rsidRDefault="00AA7B10" w:rsidP="00AA7B10">
      <w:pPr>
        <w:rPr>
          <w:sz w:val="26"/>
          <w:szCs w:val="26"/>
        </w:rPr>
      </w:pP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10"/>
        <w:gridCol w:w="1776"/>
        <w:gridCol w:w="3906"/>
      </w:tblGrid>
      <w:tr w:rsidR="00AA7B10" w:rsidTr="00EC6A9C">
        <w:tc>
          <w:tcPr>
            <w:tcW w:w="381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AA7B10" w:rsidRDefault="00AA7B10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Башкортостан Республика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</w:p>
          <w:p w:rsidR="00AA7B10" w:rsidRDefault="00AA7B10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Ишембай районы</w:t>
            </w:r>
          </w:p>
          <w:p w:rsidR="00AA7B10" w:rsidRDefault="00AA7B10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 районы</w:t>
            </w:r>
          </w:p>
          <w:p w:rsidR="00AA7B10" w:rsidRDefault="00AA7B10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Әрмет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ауыл советы</w:t>
            </w:r>
          </w:p>
          <w:p w:rsidR="00AA7B10" w:rsidRDefault="00AA7B10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ауыл биләмә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хакимәте</w:t>
            </w:r>
          </w:p>
        </w:tc>
        <w:tc>
          <w:tcPr>
            <w:tcW w:w="177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AA7B10" w:rsidRDefault="00AA7B10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pacing w:val="-20"/>
                <w:sz w:val="24"/>
                <w:szCs w:val="24"/>
              </w:rPr>
              <w:drawing>
                <wp:inline distT="0" distB="0" distL="0" distR="0">
                  <wp:extent cx="990600" cy="1343025"/>
                  <wp:effectExtent l="0" t="0" r="0" b="9525"/>
                  <wp:docPr id="6" name="Рисунок 6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AA7B10" w:rsidRDefault="00AA7B10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</w:t>
            </w:r>
          </w:p>
          <w:p w:rsidR="00AA7B10" w:rsidRDefault="00AA7B10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Арметовский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сельсовет</w:t>
            </w:r>
          </w:p>
          <w:p w:rsidR="00AA7B10" w:rsidRDefault="00AA7B10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 района</w:t>
            </w:r>
          </w:p>
          <w:p w:rsidR="00AA7B10" w:rsidRDefault="00AA7B10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Ишимбайский район</w:t>
            </w:r>
          </w:p>
          <w:p w:rsidR="00AA7B10" w:rsidRDefault="00AA7B10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Республики Башкортостан</w:t>
            </w:r>
          </w:p>
        </w:tc>
      </w:tr>
    </w:tbl>
    <w:p w:rsidR="00AA7B10" w:rsidRDefault="00AA7B10" w:rsidP="00EC6A9C">
      <w:pPr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«04» октябрь 2024 йыл                            № 43                    «04» октября 2024 года</w:t>
      </w:r>
    </w:p>
    <w:p w:rsidR="00AA7B10" w:rsidRDefault="00AA7B10" w:rsidP="00AA7B10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a-RU"/>
        </w:rPr>
        <w:t>ҠАРАР                                                                     ПОСТАНОВЛЕНИЕ</w:t>
      </w:r>
    </w:p>
    <w:p w:rsidR="00AA7B10" w:rsidRDefault="00AA7B10" w:rsidP="00AA7B10">
      <w:pPr>
        <w:ind w:firstLine="540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>Түбәнге Әрмет ауылы                                                           село Нижнеарметово</w:t>
      </w:r>
    </w:p>
    <w:p w:rsidR="00AA7B10" w:rsidRDefault="00AA7B10" w:rsidP="00AA7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присвоении адреса </w:t>
      </w:r>
    </w:p>
    <w:p w:rsidR="00AA7B10" w:rsidRDefault="00AA7B10" w:rsidP="00AA7B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 ПОСТАНОВЛЯЮ:</w:t>
      </w:r>
    </w:p>
    <w:p w:rsidR="00AA7B10" w:rsidRDefault="00AA7B10" w:rsidP="00AA7B10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Присвоить следующие адреса:</w:t>
      </w:r>
    </w:p>
    <w:p w:rsidR="00AA7B10" w:rsidRDefault="00AA7B10" w:rsidP="00AA7B10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Земельному участку с кадастровым номером 02:28:010101:104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присвоить адрес:</w:t>
      </w:r>
    </w:p>
    <w:p w:rsidR="00AA7B10" w:rsidRDefault="00AA7B10" w:rsidP="00AA7B10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Федерация, Республика Башкортостан, муниципальный район Ишимбайский, сельское поселение Арметовский сельсовет, деревня Верхнеарметово, улица Советская, земельный участок 153.</w:t>
      </w:r>
    </w:p>
    <w:p w:rsidR="00AA7B10" w:rsidRDefault="00AA7B10" w:rsidP="00AA7B10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Земельному участку с кадастровым номером 02:28:010101:603 присвоить адрес:</w:t>
      </w:r>
    </w:p>
    <w:p w:rsidR="00AA7B10" w:rsidRDefault="00AA7B10" w:rsidP="00AA7B10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Федерация, Республика Башкортостан, муниципальный район Ишимбайский, сельское поселение Арметовский сельсовет, деревня Верхнеарметово, улица Советская, земельный участок 192.</w:t>
      </w:r>
    </w:p>
    <w:p w:rsidR="00AA7B10" w:rsidRDefault="00AA7B10" w:rsidP="00AA7B10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Земельному участку с кадастровым номером 02:28:010101:128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присвоить адрес:</w:t>
      </w:r>
    </w:p>
    <w:p w:rsidR="00AA7B10" w:rsidRDefault="00AA7B10" w:rsidP="00AA7B10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Федерация, Республика Башкортостан, муниципальный район Ишимбайский, сельское поселение Арметовский сельсовет, деревня Верхнеарметово, улица Советская, земельный участок 14.</w:t>
      </w:r>
    </w:p>
    <w:p w:rsidR="00AA7B10" w:rsidRDefault="00AA7B10" w:rsidP="00AA7B10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B10" w:rsidRDefault="00AA7B10" w:rsidP="00AA7B10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Разместить сведения об адресах объектов адресации в Государственном адресном реестре.</w:t>
      </w:r>
    </w:p>
    <w:p w:rsidR="00AA7B10" w:rsidRDefault="00AA7B10" w:rsidP="00AA7B10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AA7B10" w:rsidRDefault="00AA7B10" w:rsidP="00AA7B10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B10" w:rsidRDefault="00AA7B10" w:rsidP="00AA7B10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B10" w:rsidRDefault="00AA7B10" w:rsidP="00AA7B10">
      <w:pPr>
        <w:tabs>
          <w:tab w:val="left" w:pos="98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7B10" w:rsidRDefault="00AA7B10" w:rsidP="00AA7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сельского поселения                                                        А.А. Шагиев</w:t>
      </w:r>
    </w:p>
    <w:tbl>
      <w:tblPr>
        <w:tblpPr w:leftFromText="180" w:rightFromText="180" w:horzAnchor="margin" w:tblpY="-225"/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07"/>
        <w:gridCol w:w="1777"/>
        <w:gridCol w:w="3908"/>
      </w:tblGrid>
      <w:tr w:rsidR="00AA7B10" w:rsidTr="00EC6A9C">
        <w:tc>
          <w:tcPr>
            <w:tcW w:w="380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AA7B10" w:rsidRDefault="00AA7B10" w:rsidP="00EC6A9C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Башкортостан Республика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ы</w:t>
            </w:r>
          </w:p>
          <w:p w:rsidR="00AA7B10" w:rsidRDefault="00AA7B10" w:rsidP="00EC6A9C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Ишембай районы</w:t>
            </w:r>
          </w:p>
          <w:p w:rsidR="00AA7B10" w:rsidRDefault="00AA7B10" w:rsidP="00EC6A9C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муниципаль районы</w:t>
            </w:r>
          </w:p>
          <w:p w:rsidR="00AA7B10" w:rsidRDefault="00AA7B10" w:rsidP="00EC6A9C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be-BY" w:eastAsia="en-US"/>
              </w:rPr>
              <w:t xml:space="preserve">Әрмет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ауыл советы</w:t>
            </w:r>
          </w:p>
          <w:p w:rsidR="00AA7B10" w:rsidRDefault="00AA7B10" w:rsidP="00EC6A9C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ауыл биләмә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 </w:t>
            </w:r>
            <w:r>
              <w:rPr>
                <w:rFonts w:ascii="Times New Roman" w:hAnsi="Times New Roman"/>
                <w:sz w:val="20"/>
                <w:szCs w:val="20"/>
                <w:lang w:val="tt-RU" w:eastAsia="en-US"/>
              </w:rPr>
              <w:t>хакимиәте</w:t>
            </w:r>
          </w:p>
        </w:tc>
        <w:tc>
          <w:tcPr>
            <w:tcW w:w="177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AA7B10" w:rsidRDefault="00AA7B10" w:rsidP="00EC6A9C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pacing w:val="-20"/>
                <w:sz w:val="20"/>
                <w:szCs w:val="20"/>
              </w:rPr>
              <w:drawing>
                <wp:inline distT="0" distB="0" distL="0" distR="0" wp14:anchorId="33353953" wp14:editId="1BE5024A">
                  <wp:extent cx="990600" cy="1343025"/>
                  <wp:effectExtent l="0" t="0" r="0" b="9525"/>
                  <wp:docPr id="12" name="Рисунок 1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AA7B10" w:rsidRDefault="00AA7B10" w:rsidP="00EC6A9C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сельского поселения</w:t>
            </w:r>
          </w:p>
          <w:p w:rsidR="00AA7B10" w:rsidRDefault="00AA7B10" w:rsidP="00EC6A9C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tt-RU" w:eastAsia="en-US"/>
              </w:rPr>
              <w:t xml:space="preserve">Арметовский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сельсовет</w:t>
            </w:r>
          </w:p>
          <w:p w:rsidR="00AA7B10" w:rsidRDefault="00AA7B10" w:rsidP="00EC6A9C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муниципального района</w:t>
            </w:r>
          </w:p>
          <w:p w:rsidR="00AA7B10" w:rsidRDefault="00AA7B10" w:rsidP="00EC6A9C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Ишимбайский район</w:t>
            </w:r>
          </w:p>
          <w:p w:rsidR="00AA7B10" w:rsidRDefault="00AA7B10" w:rsidP="00EC6A9C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Республики Башкортостан</w:t>
            </w:r>
          </w:p>
        </w:tc>
      </w:tr>
    </w:tbl>
    <w:p w:rsidR="00AA7B10" w:rsidRDefault="00EC6A9C" w:rsidP="00EC6A9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A7B10">
        <w:rPr>
          <w:rFonts w:ascii="Times New Roman" w:hAnsi="Times New Roman"/>
          <w:sz w:val="24"/>
          <w:szCs w:val="24"/>
        </w:rPr>
        <w:t xml:space="preserve">«07» октябрь 2024 йыл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AA7B10">
        <w:rPr>
          <w:rFonts w:ascii="Times New Roman" w:hAnsi="Times New Roman"/>
          <w:sz w:val="24"/>
          <w:szCs w:val="24"/>
        </w:rPr>
        <w:t xml:space="preserve">  №44                     «07» октября 2024 года</w:t>
      </w:r>
    </w:p>
    <w:p w:rsidR="00AA7B10" w:rsidRDefault="00AA7B10" w:rsidP="00AA7B10">
      <w:pPr>
        <w:ind w:firstLine="540"/>
        <w:jc w:val="center"/>
        <w:rPr>
          <w:rFonts w:ascii="Times New Roman" w:hAnsi="Times New Roman"/>
          <w:sz w:val="24"/>
          <w:szCs w:val="24"/>
          <w:lang w:val="ba-RU"/>
        </w:rPr>
      </w:pPr>
      <w:r>
        <w:rPr>
          <w:rFonts w:ascii="Times New Roman" w:hAnsi="Times New Roman"/>
          <w:sz w:val="24"/>
          <w:szCs w:val="24"/>
          <w:lang w:val="ba-RU"/>
        </w:rPr>
        <w:t>ҠАРАР                                                                                  ПОСТАНОВЛЕНИЕ</w:t>
      </w:r>
    </w:p>
    <w:p w:rsidR="00AA7B10" w:rsidRDefault="00AA7B10" w:rsidP="00AA7B10">
      <w:pPr>
        <w:ind w:firstLine="540"/>
        <w:rPr>
          <w:rFonts w:ascii="Times New Roman" w:hAnsi="Times New Roman"/>
          <w:sz w:val="24"/>
          <w:szCs w:val="24"/>
          <w:lang w:val="ba-RU"/>
        </w:rPr>
      </w:pPr>
      <w:r>
        <w:rPr>
          <w:rFonts w:ascii="Times New Roman" w:hAnsi="Times New Roman"/>
          <w:sz w:val="24"/>
          <w:szCs w:val="24"/>
          <w:lang w:val="ba-RU"/>
        </w:rPr>
        <w:t>Түбәнге Әрмет ауылы                                                                     село Нижнеарметово</w:t>
      </w:r>
    </w:p>
    <w:p w:rsidR="00AA7B10" w:rsidRDefault="00AA7B10" w:rsidP="00AA7B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сельского</w:t>
      </w:r>
    </w:p>
    <w:p w:rsidR="00AA7B10" w:rsidRDefault="00AA7B10" w:rsidP="00AA7B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Арметовский сельсовет муниципального района </w:t>
      </w:r>
    </w:p>
    <w:p w:rsidR="00AA7B10" w:rsidRDefault="00AA7B10" w:rsidP="00AA7B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Ишимбайский район Республики Башкортостан</w:t>
      </w:r>
    </w:p>
    <w:p w:rsidR="00AA7B10" w:rsidRDefault="00AA7B10" w:rsidP="00AA7B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18.01.2019 г. №24 «О признании адреса присвоенным»</w:t>
      </w:r>
    </w:p>
    <w:p w:rsidR="00AA7B10" w:rsidRDefault="00AA7B10" w:rsidP="00AA7B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A7B10" w:rsidRDefault="00AA7B10" w:rsidP="00AA7B1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22.05.2015 №492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</w:t>
      </w: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AA7B10" w:rsidRDefault="00AA7B10" w:rsidP="00AA7B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7B10" w:rsidRDefault="00AA7B10" w:rsidP="00AA7B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следующие изменения в Постановление Администрации сельского поселения Арметовский сельсовет муниципального района Ишимбайский район Республики Башкортостан от 18.01.2019г. №24 «О признании адреса присвоенным»:</w:t>
      </w:r>
    </w:p>
    <w:p w:rsidR="00AA7B10" w:rsidRDefault="00AA7B10" w:rsidP="00AA7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B10" w:rsidRDefault="00AA7B10" w:rsidP="00AA7B10">
      <w:pPr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Абзац 52 пункта 1 изложить в следующей редакции:</w:t>
      </w:r>
    </w:p>
    <w:p w:rsidR="00AA7B10" w:rsidRDefault="00AA7B10" w:rsidP="00AA7B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присвоенным следующий адрес земельному участку с кадастровым номером 02:28:010101:104 - Российская Федерация, Республика Башкортостан, Ишимбайский муниципальный район, Сельское поселение Арметовский сельсовет, деревня Верхнеарметово, улица Советская, земельный участок 153.</w:t>
      </w:r>
    </w:p>
    <w:p w:rsidR="00AA7B10" w:rsidRDefault="00AA7B10" w:rsidP="00AA7B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7B10" w:rsidRDefault="00AA7B10" w:rsidP="00AA7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B10" w:rsidRDefault="00AA7B10" w:rsidP="00AA7B10">
      <w:pPr>
        <w:tabs>
          <w:tab w:val="left" w:pos="989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Разместить сведения об адресах объектов адресации в Государственном адресном реестре.</w:t>
      </w:r>
    </w:p>
    <w:p w:rsidR="00AA7B10" w:rsidRDefault="00AA7B10" w:rsidP="00AA7B10">
      <w:pPr>
        <w:tabs>
          <w:tab w:val="left" w:pos="989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AA7B10" w:rsidRDefault="00AA7B10" w:rsidP="00AA7B10">
      <w:pPr>
        <w:rPr>
          <w:rFonts w:ascii="Times New Roman" w:hAnsi="Times New Roman"/>
          <w:sz w:val="24"/>
          <w:szCs w:val="24"/>
        </w:rPr>
      </w:pPr>
    </w:p>
    <w:p w:rsidR="00AA7B10" w:rsidRDefault="00AA7B10" w:rsidP="00AA7B10">
      <w:pPr>
        <w:rPr>
          <w:rFonts w:ascii="Times New Roman" w:hAnsi="Times New Roman"/>
          <w:sz w:val="24"/>
          <w:szCs w:val="24"/>
        </w:rPr>
      </w:pPr>
    </w:p>
    <w:p w:rsidR="00AA7B10" w:rsidRDefault="00AA7B10" w:rsidP="00AA7B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 сельского поселения                                                 А.А. Шагиев</w:t>
      </w:r>
    </w:p>
    <w:p w:rsidR="00AA7B10" w:rsidRDefault="00AA7B10" w:rsidP="00AA7B10">
      <w:pPr>
        <w:rPr>
          <w:rFonts w:ascii="Times New Roman" w:hAnsi="Times New Roman"/>
          <w:sz w:val="24"/>
          <w:szCs w:val="24"/>
        </w:rPr>
      </w:pPr>
    </w:p>
    <w:p w:rsidR="00AA7B10" w:rsidRDefault="00AA7B10" w:rsidP="00AA7B10">
      <w:pPr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-322"/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07"/>
        <w:gridCol w:w="1777"/>
        <w:gridCol w:w="3908"/>
      </w:tblGrid>
      <w:tr w:rsidR="00EC6A9C" w:rsidTr="00EC6A9C">
        <w:tc>
          <w:tcPr>
            <w:tcW w:w="380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EC6A9C" w:rsidRDefault="00EC6A9C" w:rsidP="00EC6A9C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Башкортостан Республика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ы</w:t>
            </w:r>
          </w:p>
          <w:p w:rsidR="00EC6A9C" w:rsidRDefault="00EC6A9C" w:rsidP="00EC6A9C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Ишембай районы</w:t>
            </w:r>
          </w:p>
          <w:p w:rsidR="00EC6A9C" w:rsidRDefault="00EC6A9C" w:rsidP="00EC6A9C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муниципаль районы</w:t>
            </w:r>
          </w:p>
          <w:p w:rsidR="00EC6A9C" w:rsidRDefault="00EC6A9C" w:rsidP="00EC6A9C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be-BY" w:eastAsia="en-US"/>
              </w:rPr>
              <w:t xml:space="preserve">Әрмет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ауыл советы</w:t>
            </w:r>
          </w:p>
          <w:p w:rsidR="00EC6A9C" w:rsidRDefault="00EC6A9C" w:rsidP="00EC6A9C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ауыл биләмә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 </w:t>
            </w:r>
            <w:r>
              <w:rPr>
                <w:rFonts w:ascii="Times New Roman" w:hAnsi="Times New Roman"/>
                <w:sz w:val="20"/>
                <w:szCs w:val="20"/>
                <w:lang w:val="tt-RU" w:eastAsia="en-US"/>
              </w:rPr>
              <w:t>хакимиәте</w:t>
            </w:r>
          </w:p>
        </w:tc>
        <w:tc>
          <w:tcPr>
            <w:tcW w:w="177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EC6A9C" w:rsidRDefault="00EC6A9C" w:rsidP="00EC6A9C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pacing w:val="-20"/>
                <w:sz w:val="20"/>
                <w:szCs w:val="20"/>
              </w:rPr>
              <w:drawing>
                <wp:inline distT="0" distB="0" distL="0" distR="0" wp14:anchorId="12968FE3" wp14:editId="351AAE8A">
                  <wp:extent cx="990600" cy="1343025"/>
                  <wp:effectExtent l="0" t="0" r="0" b="9525"/>
                  <wp:docPr id="13" name="Рисунок 13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EC6A9C" w:rsidRDefault="00EC6A9C" w:rsidP="00EC6A9C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сельского поселения</w:t>
            </w:r>
          </w:p>
          <w:p w:rsidR="00EC6A9C" w:rsidRDefault="00EC6A9C" w:rsidP="00EC6A9C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tt-RU" w:eastAsia="en-US"/>
              </w:rPr>
              <w:t xml:space="preserve">Арметовский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сельсовет</w:t>
            </w:r>
          </w:p>
          <w:p w:rsidR="00EC6A9C" w:rsidRDefault="00EC6A9C" w:rsidP="00EC6A9C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муниципального района</w:t>
            </w:r>
          </w:p>
          <w:p w:rsidR="00EC6A9C" w:rsidRDefault="00EC6A9C" w:rsidP="00EC6A9C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Ишимбайский район</w:t>
            </w:r>
          </w:p>
          <w:p w:rsidR="00EC6A9C" w:rsidRDefault="00EC6A9C" w:rsidP="00EC6A9C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Республики Башкортостан</w:t>
            </w:r>
          </w:p>
        </w:tc>
      </w:tr>
    </w:tbl>
    <w:p w:rsidR="00EC6A9C" w:rsidRDefault="00EC6A9C" w:rsidP="00EC6A9C"/>
    <w:p w:rsidR="00AA7B10" w:rsidRDefault="00AA7B10" w:rsidP="00EC6A9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«08» октябрь 2024 йыл                                    №45                     «08» октября 2024 года</w:t>
      </w:r>
    </w:p>
    <w:p w:rsidR="00AA7B10" w:rsidRDefault="00AA7B10" w:rsidP="00AA7B10">
      <w:pPr>
        <w:ind w:firstLine="540"/>
        <w:jc w:val="center"/>
        <w:rPr>
          <w:rFonts w:ascii="Times New Roman" w:hAnsi="Times New Roman"/>
          <w:sz w:val="24"/>
          <w:szCs w:val="24"/>
          <w:lang w:val="ba-RU"/>
        </w:rPr>
      </w:pPr>
      <w:r>
        <w:rPr>
          <w:rFonts w:ascii="Times New Roman" w:hAnsi="Times New Roman"/>
          <w:sz w:val="24"/>
          <w:szCs w:val="24"/>
          <w:lang w:val="ba-RU"/>
        </w:rPr>
        <w:t>ҠАРАР                                                                                  ПОСТАНОВЛЕНИЕ</w:t>
      </w:r>
    </w:p>
    <w:p w:rsidR="00AA7B10" w:rsidRDefault="00AA7B10" w:rsidP="00AA7B10">
      <w:pPr>
        <w:ind w:firstLine="540"/>
        <w:rPr>
          <w:rFonts w:ascii="Times New Roman" w:hAnsi="Times New Roman"/>
          <w:sz w:val="24"/>
          <w:szCs w:val="24"/>
          <w:lang w:val="ba-RU"/>
        </w:rPr>
      </w:pPr>
      <w:r>
        <w:rPr>
          <w:rFonts w:ascii="Times New Roman" w:hAnsi="Times New Roman"/>
          <w:sz w:val="24"/>
          <w:szCs w:val="24"/>
          <w:lang w:val="ba-RU"/>
        </w:rPr>
        <w:t>Түбәнге Әрмет ауылы                                                                     село Нижнеарметово</w:t>
      </w:r>
    </w:p>
    <w:p w:rsidR="00AA7B10" w:rsidRDefault="00AA7B10" w:rsidP="00AA7B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сельского</w:t>
      </w:r>
    </w:p>
    <w:p w:rsidR="00AA7B10" w:rsidRDefault="00AA7B10" w:rsidP="00AA7B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Арметовский сельсовет муниципального района </w:t>
      </w:r>
    </w:p>
    <w:p w:rsidR="00AA7B10" w:rsidRDefault="00AA7B10" w:rsidP="00AA7B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Ишимбайский район Республики Башкортостан</w:t>
      </w:r>
    </w:p>
    <w:p w:rsidR="00AA7B10" w:rsidRDefault="00AA7B10" w:rsidP="00AA7B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12.11.2018 г. №36а «О признании адреса присвоенным»</w:t>
      </w:r>
    </w:p>
    <w:p w:rsidR="00AA7B10" w:rsidRDefault="00AA7B10" w:rsidP="00AA7B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A7B10" w:rsidRDefault="00AA7B10" w:rsidP="00AA7B1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22.05.2015 №492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</w:t>
      </w: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AA7B10" w:rsidRDefault="00AA7B10" w:rsidP="00AA7B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7B10" w:rsidRDefault="00AA7B10" w:rsidP="00AA7B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следующие изменения в Постановление Администрации сельского поселения Арметовский сельсовет муниципального района Ишимбайский район Республики Башкортостан от 12.11.2018г. №36а «О признании адреса присвоенным»:</w:t>
      </w:r>
    </w:p>
    <w:p w:rsidR="00AA7B10" w:rsidRDefault="00AA7B10" w:rsidP="00AA7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B10" w:rsidRDefault="00AA7B10" w:rsidP="00AA7B10">
      <w:pPr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Подпункт 1.1. пункта 1 изложить в следующей редакции:</w:t>
      </w:r>
    </w:p>
    <w:p w:rsidR="00AA7B10" w:rsidRDefault="00AA7B10" w:rsidP="00AA7B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присвоенным следующий адрес земельному участку с кадастровым номером 02:28:010304:63 - Российская Федерация, Республика Башкортостан, Ишимбайский муниципальный район, Сельское поселение Арметовский сельсовет, село Нижнеарметово, улица Тугая, земельный участок 3в.</w:t>
      </w:r>
    </w:p>
    <w:p w:rsidR="00AA7B10" w:rsidRDefault="00AA7B10" w:rsidP="00AA7B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7B10" w:rsidRDefault="00AA7B10" w:rsidP="00AA7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B10" w:rsidRDefault="00AA7B10" w:rsidP="00AA7B10">
      <w:pPr>
        <w:tabs>
          <w:tab w:val="left" w:pos="989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Разместить сведения об адресах объектов адресации в Государственном адресном реестре.</w:t>
      </w:r>
    </w:p>
    <w:p w:rsidR="00AA7B10" w:rsidRDefault="00AA7B10" w:rsidP="00AA7B10">
      <w:pPr>
        <w:tabs>
          <w:tab w:val="left" w:pos="989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AA7B10" w:rsidRDefault="00AA7B10" w:rsidP="00AA7B10">
      <w:pPr>
        <w:rPr>
          <w:rFonts w:ascii="Times New Roman" w:hAnsi="Times New Roman"/>
          <w:sz w:val="24"/>
          <w:szCs w:val="24"/>
        </w:rPr>
      </w:pPr>
    </w:p>
    <w:p w:rsidR="00AA7B10" w:rsidRDefault="00AA7B10" w:rsidP="00AA7B10">
      <w:pPr>
        <w:rPr>
          <w:rFonts w:ascii="Times New Roman" w:hAnsi="Times New Roman"/>
          <w:sz w:val="24"/>
          <w:szCs w:val="24"/>
        </w:rPr>
      </w:pPr>
    </w:p>
    <w:p w:rsidR="00AA7B10" w:rsidRDefault="00AA7B10" w:rsidP="00AA7B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 сельского поселения                                                 А.А. Шагиев</w:t>
      </w:r>
    </w:p>
    <w:p w:rsidR="00AA7B10" w:rsidRDefault="00AA7B10" w:rsidP="00AA7B1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74" w:type="pct"/>
        <w:tblInd w:w="480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07"/>
        <w:gridCol w:w="1777"/>
        <w:gridCol w:w="3908"/>
      </w:tblGrid>
      <w:tr w:rsidR="00AA7B10" w:rsidTr="00AA7B10">
        <w:tc>
          <w:tcPr>
            <w:tcW w:w="380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AA7B10" w:rsidRDefault="00AA7B10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Башкортостан Республика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ы</w:t>
            </w:r>
          </w:p>
          <w:p w:rsidR="00AA7B10" w:rsidRDefault="00AA7B10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Ишембай районы</w:t>
            </w:r>
          </w:p>
          <w:p w:rsidR="00AA7B10" w:rsidRDefault="00AA7B10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муниципаль районы</w:t>
            </w:r>
          </w:p>
          <w:p w:rsidR="00AA7B10" w:rsidRDefault="00AA7B10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be-BY" w:eastAsia="en-US"/>
              </w:rPr>
              <w:t xml:space="preserve">Әрмет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ауыл советы</w:t>
            </w:r>
          </w:p>
          <w:p w:rsidR="00AA7B10" w:rsidRDefault="00AA7B10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ауыл биләмә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 </w:t>
            </w:r>
            <w:r>
              <w:rPr>
                <w:rFonts w:ascii="Times New Roman" w:hAnsi="Times New Roman"/>
                <w:sz w:val="20"/>
                <w:szCs w:val="20"/>
                <w:lang w:val="tt-RU" w:eastAsia="en-US"/>
              </w:rPr>
              <w:t>хакимиәте</w:t>
            </w:r>
          </w:p>
        </w:tc>
        <w:tc>
          <w:tcPr>
            <w:tcW w:w="177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AA7B10" w:rsidRDefault="00AA7B10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pacing w:val="-20"/>
                <w:sz w:val="20"/>
                <w:szCs w:val="20"/>
              </w:rPr>
              <w:drawing>
                <wp:inline distT="0" distB="0" distL="0" distR="0">
                  <wp:extent cx="990600" cy="1343025"/>
                  <wp:effectExtent l="0" t="0" r="0" b="9525"/>
                  <wp:docPr id="3" name="Рисунок 3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AA7B10" w:rsidRDefault="00AA7B10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сельского поселения</w:t>
            </w:r>
          </w:p>
          <w:p w:rsidR="00AA7B10" w:rsidRDefault="00AA7B10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tt-RU" w:eastAsia="en-US"/>
              </w:rPr>
              <w:t xml:space="preserve">Арметовский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сельсовет</w:t>
            </w:r>
          </w:p>
          <w:p w:rsidR="00AA7B10" w:rsidRDefault="00AA7B10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муниципального района</w:t>
            </w:r>
          </w:p>
          <w:p w:rsidR="00AA7B10" w:rsidRDefault="00AA7B10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Ишимбайский район</w:t>
            </w:r>
          </w:p>
          <w:p w:rsidR="00AA7B10" w:rsidRDefault="00AA7B10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Республики Башкортостан</w:t>
            </w:r>
          </w:p>
        </w:tc>
      </w:tr>
    </w:tbl>
    <w:p w:rsidR="00AA7B10" w:rsidRDefault="00AA7B10" w:rsidP="00AA7B10">
      <w:pPr>
        <w:spacing w:after="0"/>
        <w:ind w:firstLine="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«08» октябрь 2024 йыл                                    №46                      «08» октября 2024 года</w:t>
      </w:r>
    </w:p>
    <w:p w:rsidR="00AA7B10" w:rsidRDefault="00AA7B10" w:rsidP="00AA7B10">
      <w:pPr>
        <w:spacing w:after="0"/>
        <w:ind w:firstLine="540"/>
        <w:jc w:val="center"/>
        <w:rPr>
          <w:rFonts w:ascii="Times New Roman" w:hAnsi="Times New Roman"/>
          <w:sz w:val="24"/>
          <w:szCs w:val="24"/>
          <w:lang w:val="ba-RU"/>
        </w:rPr>
      </w:pPr>
      <w:r>
        <w:rPr>
          <w:rFonts w:ascii="Times New Roman" w:hAnsi="Times New Roman"/>
          <w:sz w:val="24"/>
          <w:szCs w:val="24"/>
          <w:lang w:val="ba-RU"/>
        </w:rPr>
        <w:t>ҠАРАР                                                                                    ПОСТАНОВЛЕНИЕ</w:t>
      </w:r>
    </w:p>
    <w:p w:rsidR="00AA7B10" w:rsidRDefault="00AA7B10" w:rsidP="00AA7B10">
      <w:pPr>
        <w:spacing w:after="0"/>
        <w:ind w:firstLine="540"/>
        <w:rPr>
          <w:rFonts w:ascii="Times New Roman" w:hAnsi="Times New Roman"/>
          <w:sz w:val="24"/>
          <w:szCs w:val="24"/>
          <w:lang w:val="ba-RU"/>
        </w:rPr>
      </w:pPr>
      <w:r>
        <w:rPr>
          <w:rFonts w:ascii="Times New Roman" w:hAnsi="Times New Roman"/>
          <w:sz w:val="24"/>
          <w:szCs w:val="24"/>
          <w:lang w:val="ba-RU"/>
        </w:rPr>
        <w:t>Түбәнге Әрмет ауылы                                                                     село Нижнеарметово</w:t>
      </w:r>
    </w:p>
    <w:p w:rsidR="00AA7B10" w:rsidRDefault="00AA7B10" w:rsidP="00AA7B10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AA7B10" w:rsidRDefault="00AA7B10" w:rsidP="00AA7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аннулировании адресов</w:t>
      </w:r>
    </w:p>
    <w:p w:rsidR="00AA7B10" w:rsidRDefault="00AA7B10" w:rsidP="00AA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7B10" w:rsidRDefault="00AA7B10" w:rsidP="00AA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утвержденными Постановлением Правительства Российской Федерации от 19.11.2014 №1221,</w:t>
      </w:r>
    </w:p>
    <w:p w:rsidR="00AA7B10" w:rsidRDefault="00AA7B10" w:rsidP="00AA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7B10" w:rsidRDefault="00AA7B10" w:rsidP="00AA7B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AA7B10" w:rsidRDefault="00AA7B10" w:rsidP="00AA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AA7B10" w:rsidRDefault="00AA7B10" w:rsidP="00AA7B10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1.Аннулировать следующие адреса:</w:t>
      </w:r>
    </w:p>
    <w:p w:rsidR="00AA7B10" w:rsidRDefault="00AA7B10" w:rsidP="00AA7B10">
      <w:pPr>
        <w:tabs>
          <w:tab w:val="left" w:pos="989"/>
        </w:tabs>
        <w:spacing w:after="12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Российская Федерация, </w:t>
      </w:r>
      <w:r>
        <w:rPr>
          <w:rFonts w:ascii="Times New Roman" w:hAnsi="Times New Roman" w:cs="Times New Roman"/>
          <w:color w:val="000000"/>
          <w:sz w:val="24"/>
          <w:szCs w:val="24"/>
        </w:rPr>
        <w:t>Республика Башкортостан, муниципальный район Ишимбайский, сельское поселение Арметовский сельсовет, деревня Верхнеарметово, улица Советская, дом 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B10" w:rsidRDefault="00AA7B10" w:rsidP="00AA7B10">
      <w:pPr>
        <w:tabs>
          <w:tab w:val="left" w:pos="989"/>
        </w:tabs>
        <w:spacing w:after="12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Причина аннулирования: снятие с государственного кадастрового учета объекта недвижимости, являющегося объектом адресации. </w:t>
      </w:r>
    </w:p>
    <w:p w:rsidR="00AA7B10" w:rsidRDefault="00AA7B10" w:rsidP="00AA7B10">
      <w:pPr>
        <w:tabs>
          <w:tab w:val="left" w:pos="989"/>
        </w:tabs>
        <w:spacing w:after="12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снятия с кадастрового учета 25.08.2022г.</w:t>
      </w:r>
    </w:p>
    <w:p w:rsidR="00AA7B10" w:rsidRDefault="00AA7B10" w:rsidP="00AA7B10">
      <w:pPr>
        <w:tabs>
          <w:tab w:val="left" w:pos="989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объекта адресации: 02:28:010101:346.</w:t>
      </w:r>
    </w:p>
    <w:p w:rsidR="00AA7B10" w:rsidRDefault="00AA7B10" w:rsidP="00AA7B10">
      <w:pPr>
        <w:tabs>
          <w:tab w:val="left" w:pos="989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 </w:t>
      </w: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2D2F39"/>
          <w:sz w:val="24"/>
          <w:szCs w:val="24"/>
          <w:shd w:val="clear" w:color="auto" w:fill="FFFFFF"/>
        </w:rPr>
        <w:t>beb17b29-04ae-448d-939c-9abbba0bfd73.</w:t>
      </w:r>
    </w:p>
    <w:p w:rsidR="00AA7B10" w:rsidRDefault="00AA7B10" w:rsidP="00AA7B10">
      <w:pPr>
        <w:tabs>
          <w:tab w:val="left" w:pos="989"/>
        </w:tabs>
        <w:spacing w:after="12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AA7B10" w:rsidRDefault="00AA7B10" w:rsidP="00AA7B10">
      <w:pPr>
        <w:tabs>
          <w:tab w:val="left" w:pos="989"/>
        </w:tabs>
        <w:spacing w:after="12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Российская Федерация, </w:t>
      </w:r>
      <w:r>
        <w:rPr>
          <w:rFonts w:ascii="Times New Roman" w:hAnsi="Times New Roman" w:cs="Times New Roman"/>
          <w:color w:val="000000"/>
          <w:sz w:val="24"/>
          <w:szCs w:val="24"/>
        </w:rPr>
        <w:t>Республика Башкортостан, муниципальный район Ишимбайский, сельское поселение Арметовский сельсовет, деревня Верхнеарметово, улица Советская, дом 38.</w:t>
      </w:r>
    </w:p>
    <w:p w:rsidR="00AA7B10" w:rsidRDefault="00AA7B10" w:rsidP="00AA7B10">
      <w:pPr>
        <w:tabs>
          <w:tab w:val="left" w:pos="989"/>
        </w:tabs>
        <w:spacing w:after="12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Причина аннулирования: снятие с государственного кадастрового учета объекта недвижимости, являющегося объектом адресации. </w:t>
      </w:r>
    </w:p>
    <w:p w:rsidR="00AA7B10" w:rsidRDefault="00AA7B10" w:rsidP="00AA7B10">
      <w:pPr>
        <w:tabs>
          <w:tab w:val="left" w:pos="989"/>
        </w:tabs>
        <w:spacing w:after="12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снятия с кадастрового учета 23.12.2021г.</w:t>
      </w:r>
    </w:p>
    <w:p w:rsidR="00AA7B10" w:rsidRDefault="00AA7B10" w:rsidP="00AA7B10">
      <w:pPr>
        <w:tabs>
          <w:tab w:val="left" w:pos="989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объекта адресации: 02:28:010101:329.</w:t>
      </w:r>
    </w:p>
    <w:p w:rsidR="00AA7B10" w:rsidRDefault="00AA7B10" w:rsidP="00AA7B10">
      <w:pPr>
        <w:tabs>
          <w:tab w:val="left" w:pos="989"/>
        </w:tabs>
        <w:spacing w:after="0" w:line="240" w:lineRule="auto"/>
        <w:ind w:firstLine="340"/>
        <w:jc w:val="both"/>
        <w:rPr>
          <w:rFonts w:ascii="Arial" w:hAnsi="Arial" w:cs="Arial"/>
          <w:color w:val="2D2F39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 </w:t>
      </w:r>
    </w:p>
    <w:p w:rsidR="00AA7B10" w:rsidRDefault="00AA7B10" w:rsidP="00AA7B10">
      <w:pPr>
        <w:tabs>
          <w:tab w:val="left" w:pos="989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D2F39"/>
          <w:sz w:val="24"/>
          <w:szCs w:val="24"/>
          <w:shd w:val="clear" w:color="auto" w:fill="FFFFFF"/>
        </w:rPr>
        <w:t xml:space="preserve"> e46dd8f5-3411-461c-b2e0-aa695b116543</w:t>
      </w:r>
      <w:r>
        <w:rPr>
          <w:rFonts w:ascii="Times New Roman" w:hAnsi="Times New Roman" w:cs="Times New Roman"/>
          <w:color w:val="2D2F39"/>
          <w:shd w:val="clear" w:color="auto" w:fill="FFFFFF"/>
        </w:rPr>
        <w:t>.</w:t>
      </w:r>
    </w:p>
    <w:p w:rsidR="00AA7B10" w:rsidRDefault="00AA7B10" w:rsidP="00AA7B10">
      <w:pPr>
        <w:tabs>
          <w:tab w:val="left" w:pos="989"/>
        </w:tabs>
        <w:spacing w:after="12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AA7B10" w:rsidRDefault="00AA7B10" w:rsidP="00AA7B10">
      <w:pPr>
        <w:rPr>
          <w:rFonts w:ascii="Times New Roman" w:hAnsi="Times New Roman" w:cs="Times New Roman"/>
          <w:sz w:val="24"/>
          <w:szCs w:val="24"/>
        </w:rPr>
      </w:pPr>
    </w:p>
    <w:p w:rsidR="00AA7B10" w:rsidRDefault="00AA7B10" w:rsidP="00AA7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сельского поселения                                               А.А. Шагиев</w:t>
      </w:r>
    </w:p>
    <w:tbl>
      <w:tblPr>
        <w:tblW w:w="5074" w:type="pct"/>
        <w:tblInd w:w="480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07"/>
        <w:gridCol w:w="1777"/>
        <w:gridCol w:w="3908"/>
      </w:tblGrid>
      <w:tr w:rsidR="00AA7B10" w:rsidTr="00AA7B10">
        <w:tc>
          <w:tcPr>
            <w:tcW w:w="380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AA7B10" w:rsidRDefault="00AA7B10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Башкортостан Республика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ы</w:t>
            </w:r>
          </w:p>
          <w:p w:rsidR="00AA7B10" w:rsidRDefault="00AA7B10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Ишембай районы</w:t>
            </w:r>
          </w:p>
          <w:p w:rsidR="00AA7B10" w:rsidRDefault="00AA7B10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муниципаль районы</w:t>
            </w:r>
          </w:p>
          <w:p w:rsidR="00AA7B10" w:rsidRDefault="00AA7B10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be-BY" w:eastAsia="en-US"/>
              </w:rPr>
              <w:t xml:space="preserve">Әрмет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ауыл советы</w:t>
            </w:r>
          </w:p>
          <w:p w:rsidR="00AA7B10" w:rsidRDefault="00AA7B10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ауыл биләмә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 </w:t>
            </w:r>
            <w:r>
              <w:rPr>
                <w:rFonts w:ascii="Times New Roman" w:hAnsi="Times New Roman"/>
                <w:sz w:val="20"/>
                <w:szCs w:val="20"/>
                <w:lang w:val="tt-RU" w:eastAsia="en-US"/>
              </w:rPr>
              <w:t>хакимиәте</w:t>
            </w:r>
          </w:p>
        </w:tc>
        <w:tc>
          <w:tcPr>
            <w:tcW w:w="177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AA7B10" w:rsidRDefault="00AA7B10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pacing w:val="-20"/>
                <w:sz w:val="20"/>
                <w:szCs w:val="20"/>
              </w:rPr>
              <w:drawing>
                <wp:inline distT="0" distB="0" distL="0" distR="0">
                  <wp:extent cx="990600" cy="1343025"/>
                  <wp:effectExtent l="0" t="0" r="0" b="9525"/>
                  <wp:docPr id="2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AA7B10" w:rsidRDefault="00AA7B10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сельского поселения</w:t>
            </w:r>
          </w:p>
          <w:p w:rsidR="00AA7B10" w:rsidRDefault="00AA7B10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tt-RU" w:eastAsia="en-US"/>
              </w:rPr>
              <w:t xml:space="preserve">Арметовский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сельсовет</w:t>
            </w:r>
          </w:p>
          <w:p w:rsidR="00AA7B10" w:rsidRDefault="00AA7B10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муниципального района</w:t>
            </w:r>
          </w:p>
          <w:p w:rsidR="00AA7B10" w:rsidRDefault="00AA7B10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Ишимбайский район</w:t>
            </w:r>
          </w:p>
          <w:p w:rsidR="00AA7B10" w:rsidRDefault="00AA7B10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Республики Башкортостан</w:t>
            </w:r>
          </w:p>
        </w:tc>
      </w:tr>
    </w:tbl>
    <w:p w:rsidR="00AA7B10" w:rsidRDefault="00AA7B10" w:rsidP="00AA7B10">
      <w:pPr>
        <w:spacing w:after="0"/>
        <w:ind w:firstLine="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«08» октябрь 2024 йыл                                    № 47                       «08» октября 2024 года</w:t>
      </w:r>
    </w:p>
    <w:p w:rsidR="00AA7B10" w:rsidRDefault="00AA7B10" w:rsidP="00AA7B10">
      <w:pPr>
        <w:spacing w:after="0"/>
        <w:ind w:firstLine="540"/>
        <w:jc w:val="center"/>
        <w:rPr>
          <w:rFonts w:ascii="Times New Roman" w:hAnsi="Times New Roman"/>
          <w:sz w:val="24"/>
          <w:szCs w:val="24"/>
          <w:lang w:val="ba-RU"/>
        </w:rPr>
      </w:pPr>
      <w:r>
        <w:rPr>
          <w:rFonts w:ascii="Times New Roman" w:hAnsi="Times New Roman"/>
          <w:sz w:val="24"/>
          <w:szCs w:val="24"/>
          <w:lang w:val="ba-RU"/>
        </w:rPr>
        <w:t>ҠАРАР                                                                                    ПОСТАНОВЛЕНИЕ</w:t>
      </w:r>
    </w:p>
    <w:p w:rsidR="00AA7B10" w:rsidRDefault="00AA7B10" w:rsidP="00AA7B10">
      <w:pPr>
        <w:spacing w:after="0"/>
        <w:ind w:firstLine="540"/>
        <w:rPr>
          <w:rFonts w:ascii="Times New Roman" w:hAnsi="Times New Roman"/>
          <w:sz w:val="24"/>
          <w:szCs w:val="24"/>
          <w:lang w:val="ba-RU"/>
        </w:rPr>
      </w:pPr>
      <w:r>
        <w:rPr>
          <w:rFonts w:ascii="Times New Roman" w:hAnsi="Times New Roman"/>
          <w:sz w:val="24"/>
          <w:szCs w:val="24"/>
          <w:lang w:val="ba-RU"/>
        </w:rPr>
        <w:t>Түбәнге Әрмет ауылы                                                                     село Нижнеарметово</w:t>
      </w:r>
    </w:p>
    <w:p w:rsidR="00AA7B10" w:rsidRDefault="00AA7B10" w:rsidP="00AA7B10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AA7B10" w:rsidRDefault="00AA7B10" w:rsidP="00AA7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аннулировании адресов</w:t>
      </w:r>
    </w:p>
    <w:p w:rsidR="00AA7B10" w:rsidRDefault="00AA7B10" w:rsidP="00AA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7B10" w:rsidRDefault="00AA7B10" w:rsidP="00AA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утвержденными Постановлением Правительства Российской Федерации от 19.11.2014 №1221,</w:t>
      </w:r>
    </w:p>
    <w:p w:rsidR="00AA7B10" w:rsidRDefault="00AA7B10" w:rsidP="00AA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7B10" w:rsidRDefault="00AA7B10" w:rsidP="00AA7B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AA7B10" w:rsidRDefault="00AA7B10" w:rsidP="00AA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AA7B10" w:rsidRDefault="00AA7B10" w:rsidP="00AA7B10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1.Аннулировать следующие адреса:</w:t>
      </w:r>
    </w:p>
    <w:p w:rsidR="00AA7B10" w:rsidRDefault="00AA7B10" w:rsidP="00AA7B10">
      <w:pPr>
        <w:tabs>
          <w:tab w:val="left" w:pos="989"/>
        </w:tabs>
        <w:spacing w:after="12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Российская Федерация, </w:t>
      </w:r>
      <w:r>
        <w:rPr>
          <w:rFonts w:ascii="Times New Roman" w:hAnsi="Times New Roman" w:cs="Times New Roman"/>
          <w:color w:val="000000"/>
          <w:sz w:val="24"/>
          <w:szCs w:val="24"/>
        </w:rPr>
        <w:t>Республика Башкортостан, муниципальный район Ишимбайский, сельское поселение Арметовский сельсовет, село Нижнеарметово, улица Базарная, дом 35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B10" w:rsidRDefault="00AA7B10" w:rsidP="00AA7B10">
      <w:pPr>
        <w:tabs>
          <w:tab w:val="left" w:pos="989"/>
        </w:tabs>
        <w:spacing w:after="12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Причина аннулирования: снятие с государственного кадастрового учета объекта недвижимости, являющегося объектом адресации. </w:t>
      </w:r>
    </w:p>
    <w:p w:rsidR="00AA7B10" w:rsidRDefault="00AA7B10" w:rsidP="00AA7B10">
      <w:pPr>
        <w:tabs>
          <w:tab w:val="left" w:pos="989"/>
        </w:tabs>
        <w:spacing w:after="12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снятия с кадастрового учета 02.12.2021г.</w:t>
      </w:r>
    </w:p>
    <w:p w:rsidR="00AA7B10" w:rsidRDefault="00AA7B10" w:rsidP="00AA7B10">
      <w:pPr>
        <w:tabs>
          <w:tab w:val="left" w:pos="989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объекта адресации: 02:28:010401:373.</w:t>
      </w:r>
    </w:p>
    <w:p w:rsidR="00AA7B10" w:rsidRDefault="00AA7B10" w:rsidP="00AA7B10">
      <w:pPr>
        <w:tabs>
          <w:tab w:val="left" w:pos="989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 </w:t>
      </w:r>
      <w:r>
        <w:br/>
      </w:r>
      <w:r>
        <w:rPr>
          <w:rFonts w:ascii="Times New Roman" w:hAnsi="Times New Roman" w:cs="Times New Roman"/>
          <w:color w:val="2D2F39"/>
          <w:sz w:val="24"/>
          <w:szCs w:val="24"/>
          <w:shd w:val="clear" w:color="auto" w:fill="FFFFFF"/>
        </w:rPr>
        <w:t xml:space="preserve">      ac39a211-2eeb-467a-abc0-eb62e2ca4198.</w:t>
      </w:r>
    </w:p>
    <w:p w:rsidR="00AA7B10" w:rsidRDefault="00AA7B10" w:rsidP="00AA7B10">
      <w:pPr>
        <w:tabs>
          <w:tab w:val="left" w:pos="989"/>
        </w:tabs>
        <w:spacing w:after="12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AA7B10" w:rsidRDefault="00AA7B10" w:rsidP="00AA7B10">
      <w:pPr>
        <w:tabs>
          <w:tab w:val="left" w:pos="989"/>
        </w:tabs>
        <w:spacing w:after="12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Российская Федерация, </w:t>
      </w:r>
      <w:r>
        <w:rPr>
          <w:rFonts w:ascii="Times New Roman" w:hAnsi="Times New Roman" w:cs="Times New Roman"/>
          <w:color w:val="000000"/>
          <w:sz w:val="24"/>
          <w:szCs w:val="24"/>
        </w:rPr>
        <w:t>Республика Башкортостан, муниципальный район Ишимбайский, сельское поселение Арметовский сельсовет, деревня Верхнеарметово, улица Советская, дом 134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B10" w:rsidRDefault="00AA7B10" w:rsidP="00AA7B10">
      <w:pPr>
        <w:tabs>
          <w:tab w:val="left" w:pos="989"/>
        </w:tabs>
        <w:spacing w:after="12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Причина аннулирования: снятие с государственного кадастрового учета объекта недвижимости, являющегося объектом адресации. </w:t>
      </w:r>
    </w:p>
    <w:p w:rsidR="00AA7B10" w:rsidRDefault="00AA7B10" w:rsidP="00AA7B10">
      <w:pPr>
        <w:tabs>
          <w:tab w:val="left" w:pos="989"/>
        </w:tabs>
        <w:spacing w:after="12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снятия с кадастрового учета 13.08.2021г.</w:t>
      </w:r>
    </w:p>
    <w:p w:rsidR="00AA7B10" w:rsidRDefault="00AA7B10" w:rsidP="00AA7B10">
      <w:pPr>
        <w:tabs>
          <w:tab w:val="left" w:pos="989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объекта адресации: 02:28:010101:404.</w:t>
      </w:r>
    </w:p>
    <w:p w:rsidR="00AA7B10" w:rsidRDefault="00AA7B10" w:rsidP="00AA7B10">
      <w:pPr>
        <w:tabs>
          <w:tab w:val="left" w:pos="989"/>
        </w:tabs>
        <w:spacing w:after="0" w:line="240" w:lineRule="auto"/>
        <w:ind w:firstLine="340"/>
        <w:jc w:val="both"/>
        <w:rPr>
          <w:rFonts w:ascii="Arial" w:hAnsi="Arial" w:cs="Arial"/>
          <w:color w:val="2D2F39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ГАР:</w:t>
      </w:r>
      <w:r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 </w:t>
      </w:r>
    </w:p>
    <w:p w:rsidR="00AA7B10" w:rsidRDefault="00AA7B10" w:rsidP="00AA7B10">
      <w:pPr>
        <w:tabs>
          <w:tab w:val="left" w:pos="989"/>
        </w:tabs>
        <w:spacing w:after="0" w:line="240" w:lineRule="auto"/>
        <w:ind w:firstLine="340"/>
        <w:jc w:val="both"/>
        <w:rPr>
          <w:rFonts w:ascii="Arial" w:hAnsi="Arial" w:cs="Arial"/>
          <w:color w:val="2D2F39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D2F39"/>
          <w:sz w:val="24"/>
          <w:szCs w:val="24"/>
          <w:shd w:val="clear" w:color="auto" w:fill="FFFFFF"/>
        </w:rPr>
        <w:t>cb3715a0-07be-4728-8bdd-87ff9e093050</w:t>
      </w:r>
      <w:r>
        <w:rPr>
          <w:rFonts w:ascii="Times New Roman" w:hAnsi="Times New Roman" w:cs="Times New Roman"/>
          <w:color w:val="2D2F39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 </w:t>
      </w:r>
    </w:p>
    <w:p w:rsidR="00AA7B10" w:rsidRDefault="00AA7B10" w:rsidP="00AA7B10">
      <w:pPr>
        <w:tabs>
          <w:tab w:val="left" w:pos="989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AA7B10" w:rsidRDefault="00AA7B10" w:rsidP="00AA7B10">
      <w:pPr>
        <w:tabs>
          <w:tab w:val="left" w:pos="989"/>
        </w:tabs>
        <w:spacing w:after="0" w:line="240" w:lineRule="auto"/>
        <w:ind w:firstLine="340"/>
        <w:jc w:val="both"/>
        <w:rPr>
          <w:rFonts w:ascii="Arial" w:hAnsi="Arial" w:cs="Arial"/>
          <w:color w:val="000000"/>
          <w:sz w:val="24"/>
          <w:szCs w:val="24"/>
        </w:rPr>
      </w:pPr>
    </w:p>
    <w:p w:rsidR="00AA7B10" w:rsidRDefault="00AA7B10" w:rsidP="00AA7B10">
      <w:pPr>
        <w:tabs>
          <w:tab w:val="left" w:pos="989"/>
        </w:tabs>
        <w:spacing w:after="12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AA7B10" w:rsidRDefault="00AA7B10" w:rsidP="00AA7B10">
      <w:pPr>
        <w:rPr>
          <w:rFonts w:ascii="Times New Roman" w:hAnsi="Times New Roman" w:cs="Times New Roman"/>
          <w:sz w:val="24"/>
          <w:szCs w:val="24"/>
        </w:rPr>
      </w:pPr>
    </w:p>
    <w:p w:rsidR="009208F9" w:rsidRDefault="00AA7B10" w:rsidP="00AA7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сельского поселения                                               А.А. Шагиев</w:t>
      </w: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734"/>
        <w:gridCol w:w="1890"/>
        <w:gridCol w:w="3868"/>
      </w:tblGrid>
      <w:tr w:rsidR="00EC6A9C" w:rsidRPr="00EC6A9C" w:rsidTr="00AC2D27">
        <w:tc>
          <w:tcPr>
            <w:tcW w:w="409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EC6A9C" w:rsidRPr="00EC6A9C" w:rsidRDefault="00EC6A9C" w:rsidP="00EC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Башкортостан Республика</w:t>
            </w: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:rsidR="00EC6A9C" w:rsidRPr="00EC6A9C" w:rsidRDefault="00EC6A9C" w:rsidP="00EC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Ишембай районы</w:t>
            </w:r>
          </w:p>
          <w:p w:rsidR="00EC6A9C" w:rsidRPr="00EC6A9C" w:rsidRDefault="00EC6A9C" w:rsidP="00EC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районы</w:t>
            </w:r>
          </w:p>
          <w:p w:rsidR="00EC6A9C" w:rsidRPr="00EC6A9C" w:rsidRDefault="00EC6A9C" w:rsidP="00EC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Әрмет </w:t>
            </w: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ауыл советы</w:t>
            </w:r>
          </w:p>
          <w:p w:rsidR="00EC6A9C" w:rsidRPr="00EC6A9C" w:rsidRDefault="00EC6A9C" w:rsidP="00EC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ауыл биләмә</w:t>
            </w: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хакимәте</w:t>
            </w:r>
          </w:p>
        </w:tc>
        <w:tc>
          <w:tcPr>
            <w:tcW w:w="191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EC6A9C" w:rsidRPr="00EC6A9C" w:rsidRDefault="00EC6A9C" w:rsidP="00EC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EC6A9C">
              <w:rPr>
                <w:rFonts w:ascii="Times New Roman" w:eastAsia="Times New Roman" w:hAnsi="Times New Roman" w:cs="Times New Roman"/>
                <w:noProof/>
                <w:spacing w:val="-20"/>
                <w:sz w:val="28"/>
                <w:szCs w:val="28"/>
                <w:lang w:eastAsia="ru-RU"/>
              </w:rPr>
              <w:drawing>
                <wp:inline distT="0" distB="0" distL="0" distR="0" wp14:anchorId="15F390CA" wp14:editId="3C06505A">
                  <wp:extent cx="991870" cy="1345565"/>
                  <wp:effectExtent l="0" t="0" r="0" b="6985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EC6A9C" w:rsidRPr="00EC6A9C" w:rsidRDefault="00EC6A9C" w:rsidP="00EC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</w:p>
          <w:p w:rsidR="00EC6A9C" w:rsidRPr="00EC6A9C" w:rsidRDefault="00EC6A9C" w:rsidP="00EC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Арметовский </w:t>
            </w: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</w:t>
            </w:r>
          </w:p>
          <w:p w:rsidR="00EC6A9C" w:rsidRPr="00EC6A9C" w:rsidRDefault="00EC6A9C" w:rsidP="00EC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EC6A9C" w:rsidRPr="00EC6A9C" w:rsidRDefault="00EC6A9C" w:rsidP="00EC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Ишимбайский район</w:t>
            </w:r>
          </w:p>
          <w:p w:rsidR="00EC6A9C" w:rsidRPr="00EC6A9C" w:rsidRDefault="00EC6A9C" w:rsidP="00EC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Башкортостан</w:t>
            </w:r>
          </w:p>
        </w:tc>
      </w:tr>
    </w:tbl>
    <w:p w:rsidR="00EC6A9C" w:rsidRPr="00EC6A9C" w:rsidRDefault="00EC6A9C" w:rsidP="00EC6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C6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A5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Pr="00EC6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октябрь</w:t>
      </w:r>
      <w:r w:rsidRPr="00EC6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йыл                   </w:t>
      </w:r>
      <w:r w:rsidRPr="00EC6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Pr="00EC6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«</w:t>
      </w:r>
      <w:r w:rsidR="00AA5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Pr="00EC6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 w:rsidRPr="00EC6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2024 года</w:t>
      </w:r>
    </w:p>
    <w:p w:rsidR="00EC6A9C" w:rsidRPr="00EC6A9C" w:rsidRDefault="00EC6A9C" w:rsidP="00EC6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a-RU" w:eastAsia="ru-RU"/>
        </w:rPr>
      </w:pPr>
      <w:r w:rsidRPr="00EC6A9C">
        <w:rPr>
          <w:rFonts w:ascii="Times New Roman" w:eastAsia="Times New Roman" w:hAnsi="Times New Roman" w:cs="Times New Roman"/>
          <w:bCs/>
          <w:sz w:val="28"/>
          <w:szCs w:val="28"/>
          <w:lang w:val="ba-RU" w:eastAsia="ru-RU"/>
        </w:rPr>
        <w:t>ҠАРАР                                                                         ПОСТАНОВЛЕНИЕ</w:t>
      </w:r>
    </w:p>
    <w:p w:rsidR="00EC6A9C" w:rsidRPr="00EC6A9C" w:rsidRDefault="00EC6A9C" w:rsidP="00EC6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a-RU" w:eastAsia="ru-RU"/>
        </w:rPr>
        <w:t xml:space="preserve">      </w:t>
      </w:r>
      <w:r w:rsidRPr="00EC6A9C">
        <w:rPr>
          <w:rFonts w:ascii="Times New Roman" w:eastAsia="Times New Roman" w:hAnsi="Times New Roman" w:cs="Times New Roman"/>
          <w:bCs/>
          <w:sz w:val="28"/>
          <w:szCs w:val="28"/>
          <w:lang w:val="ba-RU" w:eastAsia="ru-RU"/>
        </w:rPr>
        <w:t>Түбәнге Әрмет ауылы                                                    село Нижнеарметово</w:t>
      </w:r>
    </w:p>
    <w:p w:rsidR="00EC6A9C" w:rsidRDefault="00EC6A9C" w:rsidP="00EC6A9C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a-RU"/>
        </w:rPr>
      </w:pPr>
    </w:p>
    <w:p w:rsidR="005B6919" w:rsidRDefault="00EC6A9C" w:rsidP="00EC6A9C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A9C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 аннулировании адреса объекта адресации и о</w:t>
      </w:r>
      <w:r w:rsidRPr="00EC6A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C6A9C" w:rsidRPr="00EC6A9C" w:rsidRDefault="00EC6A9C" w:rsidP="00EC6A9C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A9C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присвоении </w:t>
      </w:r>
      <w:r w:rsidR="005B6919">
        <w:rPr>
          <w:rFonts w:ascii="Times New Roman" w:eastAsia="Times New Roman" w:hAnsi="Times New Roman" w:cs="Times New Roman"/>
          <w:b/>
          <w:sz w:val="24"/>
          <w:szCs w:val="24"/>
        </w:rPr>
        <w:t xml:space="preserve">этому </w:t>
      </w:r>
      <w:r w:rsidRPr="00EC6A9C">
        <w:rPr>
          <w:rFonts w:ascii="Times New Roman" w:eastAsia="Times New Roman" w:hAnsi="Times New Roman" w:cs="Times New Roman"/>
          <w:b/>
          <w:sz w:val="24"/>
          <w:szCs w:val="24"/>
        </w:rPr>
        <w:t xml:space="preserve"> объекту адресации</w:t>
      </w:r>
      <w:r w:rsidR="005B6919">
        <w:rPr>
          <w:rFonts w:ascii="Times New Roman" w:eastAsia="Times New Roman" w:hAnsi="Times New Roman" w:cs="Times New Roman"/>
          <w:b/>
          <w:sz w:val="24"/>
          <w:szCs w:val="24"/>
        </w:rPr>
        <w:t xml:space="preserve"> нового адреса</w:t>
      </w:r>
      <w:r w:rsidRPr="00EC6A9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C6A9C" w:rsidRPr="00EC6A9C" w:rsidRDefault="005B6919" w:rsidP="005B6919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земельный участок</w:t>
      </w:r>
      <w:r w:rsidR="00EC6A9C" w:rsidRPr="00EC6A9C">
        <w:rPr>
          <w:rFonts w:ascii="Times New Roman" w:eastAsia="Times New Roman" w:hAnsi="Times New Roman" w:cs="Times New Roman"/>
          <w:b/>
          <w:sz w:val="24"/>
          <w:szCs w:val="24"/>
        </w:rPr>
        <w:t xml:space="preserve"> с кадастровым номером</w:t>
      </w:r>
    </w:p>
    <w:p w:rsidR="00EC6A9C" w:rsidRPr="00EC6A9C" w:rsidRDefault="00EC6A9C" w:rsidP="00EC6A9C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A9C">
        <w:rPr>
          <w:rFonts w:ascii="Times New Roman" w:eastAsia="Times New Roman" w:hAnsi="Times New Roman" w:cs="Times New Roman"/>
          <w:b/>
          <w:sz w:val="24"/>
          <w:szCs w:val="24"/>
        </w:rPr>
        <w:t>02:28:01040</w:t>
      </w:r>
      <w:r w:rsidR="0028620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C6A9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B6919">
        <w:rPr>
          <w:rFonts w:ascii="Times New Roman" w:eastAsia="Times New Roman" w:hAnsi="Times New Roman" w:cs="Times New Roman"/>
          <w:b/>
          <w:sz w:val="24"/>
          <w:szCs w:val="24"/>
        </w:rPr>
        <w:t>844</w:t>
      </w:r>
    </w:p>
    <w:p w:rsidR="00EC6A9C" w:rsidRPr="00EC6A9C" w:rsidRDefault="00EC6A9C" w:rsidP="00EC6A9C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9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EC6A9C" w:rsidRPr="00EC6A9C" w:rsidRDefault="00EC6A9C" w:rsidP="00EC6A9C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9C">
        <w:rPr>
          <w:rFonts w:ascii="Times New Roman" w:eastAsia="Times New Roman" w:hAnsi="Times New Roman" w:cs="Times New Roman"/>
          <w:sz w:val="24"/>
          <w:szCs w:val="24"/>
        </w:rPr>
        <w:t xml:space="preserve">             Руководствуясь Федеральным законом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утвержденными Постановлением Правительства Российской Федерации от 19.11.2014 №1221, рассмотрев обращение </w:t>
      </w:r>
      <w:r w:rsidR="005B6919">
        <w:rPr>
          <w:rFonts w:ascii="Times New Roman" w:eastAsia="Times New Roman" w:hAnsi="Times New Roman" w:cs="Times New Roman"/>
          <w:sz w:val="24"/>
          <w:szCs w:val="24"/>
        </w:rPr>
        <w:t>Гатиятуллиной Гульнары Фарвазовны,</w:t>
      </w:r>
      <w:r w:rsidRPr="00EC6A9C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286209">
        <w:rPr>
          <w:rFonts w:ascii="Times New Roman" w:eastAsia="Times New Roman" w:hAnsi="Times New Roman" w:cs="Times New Roman"/>
          <w:sz w:val="24"/>
          <w:szCs w:val="24"/>
        </w:rPr>
        <w:t>б аннулировании адреса объекта адресации и о</w:t>
      </w:r>
      <w:r w:rsidRPr="00EC6A9C">
        <w:rPr>
          <w:rFonts w:ascii="Times New Roman" w:eastAsia="Times New Roman" w:hAnsi="Times New Roman" w:cs="Times New Roman"/>
          <w:sz w:val="24"/>
          <w:szCs w:val="24"/>
        </w:rPr>
        <w:t xml:space="preserve"> присвоении </w:t>
      </w:r>
      <w:r w:rsidR="00286209">
        <w:rPr>
          <w:rFonts w:ascii="Times New Roman" w:eastAsia="Times New Roman" w:hAnsi="Times New Roman" w:cs="Times New Roman"/>
          <w:sz w:val="24"/>
          <w:szCs w:val="24"/>
        </w:rPr>
        <w:t xml:space="preserve">этому объекту адресации нового </w:t>
      </w:r>
      <w:r w:rsidRPr="00EC6A9C">
        <w:rPr>
          <w:rFonts w:ascii="Times New Roman" w:eastAsia="Times New Roman" w:hAnsi="Times New Roman" w:cs="Times New Roman"/>
          <w:sz w:val="24"/>
          <w:szCs w:val="24"/>
        </w:rPr>
        <w:t xml:space="preserve">адреса: </w:t>
      </w:r>
      <w:r w:rsidR="00286209">
        <w:rPr>
          <w:rFonts w:ascii="Times New Roman" w:eastAsia="Times New Roman" w:hAnsi="Times New Roman" w:cs="Times New Roman"/>
          <w:sz w:val="24"/>
          <w:szCs w:val="24"/>
        </w:rPr>
        <w:t>земельный участок</w:t>
      </w:r>
      <w:r w:rsidRPr="00EC6A9C"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r w:rsidR="00286209">
        <w:rPr>
          <w:rFonts w:ascii="Times New Roman" w:eastAsia="Times New Roman" w:hAnsi="Times New Roman" w:cs="Times New Roman"/>
          <w:sz w:val="24"/>
          <w:szCs w:val="24"/>
        </w:rPr>
        <w:t>кадастровым номером 02:28:010401</w:t>
      </w:r>
      <w:r w:rsidRPr="00EC6A9C">
        <w:rPr>
          <w:rFonts w:ascii="Times New Roman" w:eastAsia="Times New Roman" w:hAnsi="Times New Roman" w:cs="Times New Roman"/>
          <w:sz w:val="24"/>
          <w:szCs w:val="24"/>
        </w:rPr>
        <w:t>:</w:t>
      </w:r>
      <w:r w:rsidR="00286209">
        <w:rPr>
          <w:rFonts w:ascii="Times New Roman" w:eastAsia="Times New Roman" w:hAnsi="Times New Roman" w:cs="Times New Roman"/>
          <w:sz w:val="24"/>
          <w:szCs w:val="24"/>
        </w:rPr>
        <w:t>844</w:t>
      </w:r>
      <w:r w:rsidRPr="00EC6A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EC6A9C" w:rsidRPr="00EC6A9C" w:rsidRDefault="00EC6A9C" w:rsidP="00EC6A9C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9C">
        <w:rPr>
          <w:rFonts w:ascii="Times New Roman" w:eastAsia="Times New Roman" w:hAnsi="Times New Roman" w:cs="Times New Roman"/>
          <w:sz w:val="24"/>
          <w:szCs w:val="24"/>
        </w:rPr>
        <w:t>п о с т а н о в л я е т:</w:t>
      </w:r>
    </w:p>
    <w:p w:rsidR="00EC6A9C" w:rsidRPr="000F783D" w:rsidRDefault="00286209" w:rsidP="000F783D">
      <w:pPr>
        <w:pStyle w:val="a5"/>
        <w:widowControl w:val="0"/>
        <w:numPr>
          <w:ilvl w:val="0"/>
          <w:numId w:val="1"/>
        </w:numPr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8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Аннулировать адрес объекта адресации: земельный участок </w:t>
      </w:r>
      <w:r w:rsidR="00EC6A9C" w:rsidRPr="000F78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кадастровым номером </w:t>
      </w:r>
      <w:r w:rsidR="000F783D" w:rsidRPr="000F783D">
        <w:rPr>
          <w:rFonts w:ascii="Times New Roman" w:eastAsia="Times New Roman" w:hAnsi="Times New Roman" w:cs="Times New Roman"/>
          <w:sz w:val="24"/>
          <w:szCs w:val="24"/>
        </w:rPr>
        <w:t>02:28:010402:105, площадью 1201 кв.м, с видом разрешенного использования «Для ведения садоводства», указанный в Едином государственном реестре недвижимости, как:</w:t>
      </w:r>
    </w:p>
    <w:p w:rsidR="000F783D" w:rsidRDefault="000F783D" w:rsidP="000F783D">
      <w:pPr>
        <w:pStyle w:val="a5"/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ind w:left="1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Роосийская Федерация, Республика Башкортостан, Ишимбайский р-н, с.Нижнеарметово, ул.Каран.</w:t>
      </w:r>
    </w:p>
    <w:p w:rsidR="000F783D" w:rsidRDefault="000F783D" w:rsidP="000F783D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2. Присвоить этому объекту адресации новый адрес:</w:t>
      </w:r>
    </w:p>
    <w:p w:rsidR="00EC6A9C" w:rsidRPr="00EC6A9C" w:rsidRDefault="00EC6A9C" w:rsidP="00EC6A9C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6A9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="000F783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EC6A9C">
        <w:rPr>
          <w:rFonts w:ascii="Times New Roman" w:eastAsia="Times New Roman" w:hAnsi="Times New Roman" w:cs="Times New Roman"/>
          <w:bCs/>
          <w:sz w:val="24"/>
          <w:szCs w:val="24"/>
        </w:rPr>
        <w:t xml:space="preserve"> - Российская Федерация, Республика Башкортостан, муниципальный район Ишимбайский район, сельское поселени</w:t>
      </w:r>
      <w:r w:rsidR="00AA56D7">
        <w:rPr>
          <w:rFonts w:ascii="Times New Roman" w:eastAsia="Times New Roman" w:hAnsi="Times New Roman" w:cs="Times New Roman"/>
          <w:bCs/>
          <w:sz w:val="24"/>
          <w:szCs w:val="24"/>
        </w:rPr>
        <w:t>е Арметовский сельсовет, село</w:t>
      </w:r>
      <w:r w:rsidRPr="00EC6A9C">
        <w:rPr>
          <w:rFonts w:ascii="Times New Roman" w:eastAsia="Times New Roman" w:hAnsi="Times New Roman" w:cs="Times New Roman"/>
          <w:bCs/>
          <w:sz w:val="24"/>
          <w:szCs w:val="24"/>
        </w:rPr>
        <w:t xml:space="preserve"> Нижнеарметово, улица </w:t>
      </w:r>
      <w:r w:rsidR="00AA56D7">
        <w:rPr>
          <w:rFonts w:ascii="Times New Roman" w:eastAsia="Times New Roman" w:hAnsi="Times New Roman" w:cs="Times New Roman"/>
          <w:bCs/>
          <w:sz w:val="24"/>
          <w:szCs w:val="24"/>
        </w:rPr>
        <w:t>Базарная, земельный участок 1А.</w:t>
      </w:r>
      <w:r w:rsidRPr="00EC6A9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C6A9C" w:rsidRPr="00EC6A9C" w:rsidRDefault="00EC6A9C" w:rsidP="00EC6A9C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6A9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2.  Внести в Федеральную информационную адресную систему в трехдневный срок информацию об адресе.</w:t>
      </w:r>
    </w:p>
    <w:p w:rsidR="00EC6A9C" w:rsidRPr="00EC6A9C" w:rsidRDefault="00EC6A9C" w:rsidP="00EC6A9C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6A9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3.   Контроль за исполнением оставляю за собой.</w:t>
      </w:r>
    </w:p>
    <w:p w:rsidR="00EC6A9C" w:rsidRPr="00EC6A9C" w:rsidRDefault="00EC6A9C" w:rsidP="00EC6A9C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6A9C" w:rsidRPr="00EC6A9C" w:rsidRDefault="00EC6A9C" w:rsidP="00EC6A9C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6A9C" w:rsidRPr="00EC6A9C" w:rsidRDefault="00EC6A9C" w:rsidP="00EC6A9C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6A9C" w:rsidRPr="00EC6A9C" w:rsidRDefault="00EC6A9C" w:rsidP="00EC6A9C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6A9C" w:rsidRPr="00EC6A9C" w:rsidRDefault="00EC6A9C" w:rsidP="00EC6A9C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6A9C" w:rsidRDefault="00EC6A9C" w:rsidP="00EC6A9C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6A9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Глава администрации                                                       А.А.Шагиев</w:t>
      </w:r>
    </w:p>
    <w:p w:rsidR="00597561" w:rsidRDefault="00597561" w:rsidP="00EC6A9C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1A2" w:rsidRDefault="002C71A2" w:rsidP="00EC6A9C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1A2" w:rsidRDefault="002C71A2" w:rsidP="00EC6A9C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1A2" w:rsidRDefault="002C71A2" w:rsidP="00EC6A9C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1A2" w:rsidRDefault="002C71A2" w:rsidP="00EC6A9C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1A2" w:rsidRDefault="002C71A2" w:rsidP="00EC6A9C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074" w:type="pct"/>
        <w:tblInd w:w="480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09"/>
        <w:gridCol w:w="1777"/>
        <w:gridCol w:w="3906"/>
      </w:tblGrid>
      <w:tr w:rsidR="002C71A2" w:rsidTr="002C71A2">
        <w:tc>
          <w:tcPr>
            <w:tcW w:w="381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2C71A2" w:rsidRDefault="002C71A2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Башкортостан Республика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</w:p>
          <w:p w:rsidR="002C71A2" w:rsidRDefault="002C71A2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Ишембай районы</w:t>
            </w:r>
          </w:p>
          <w:p w:rsidR="002C71A2" w:rsidRDefault="002C71A2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 районы</w:t>
            </w:r>
          </w:p>
          <w:p w:rsidR="002C71A2" w:rsidRDefault="002C71A2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Әрмет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ауыл советы</w:t>
            </w:r>
          </w:p>
          <w:p w:rsidR="002C71A2" w:rsidRDefault="002C71A2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ауыл биләмә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хакимиәте</w:t>
            </w:r>
          </w:p>
        </w:tc>
        <w:tc>
          <w:tcPr>
            <w:tcW w:w="177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2C71A2" w:rsidRDefault="002C71A2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pacing w:val="-20"/>
                <w:sz w:val="24"/>
                <w:szCs w:val="24"/>
              </w:rPr>
              <w:drawing>
                <wp:inline distT="0" distB="0" distL="0" distR="0">
                  <wp:extent cx="990600" cy="1343025"/>
                  <wp:effectExtent l="0" t="0" r="0" b="9525"/>
                  <wp:docPr id="16" name="Рисунок 16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2C71A2" w:rsidRDefault="002C71A2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</w:t>
            </w:r>
          </w:p>
          <w:p w:rsidR="002C71A2" w:rsidRDefault="002C71A2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Арметовский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сельсовет</w:t>
            </w:r>
          </w:p>
          <w:p w:rsidR="002C71A2" w:rsidRDefault="002C71A2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 района</w:t>
            </w:r>
          </w:p>
          <w:p w:rsidR="002C71A2" w:rsidRDefault="002C71A2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Ишимбайский район</w:t>
            </w:r>
          </w:p>
          <w:p w:rsidR="002C71A2" w:rsidRDefault="002C71A2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Республики Башкортостан</w:t>
            </w:r>
          </w:p>
        </w:tc>
      </w:tr>
    </w:tbl>
    <w:p w:rsidR="002C71A2" w:rsidRDefault="002C71A2" w:rsidP="002C71A2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«09» октябрь 2024 йыл                                         №49                        «09» октября 2024 года</w:t>
      </w:r>
    </w:p>
    <w:p w:rsidR="002C71A2" w:rsidRDefault="002C71A2" w:rsidP="002C71A2">
      <w:pPr>
        <w:ind w:firstLine="540"/>
        <w:jc w:val="center"/>
        <w:rPr>
          <w:rFonts w:ascii="Times New Roman" w:hAnsi="Times New Roman"/>
          <w:sz w:val="24"/>
          <w:szCs w:val="24"/>
          <w:lang w:val="ba-RU"/>
        </w:rPr>
      </w:pPr>
      <w:r>
        <w:rPr>
          <w:rFonts w:ascii="Times New Roman" w:hAnsi="Times New Roman"/>
          <w:sz w:val="24"/>
          <w:szCs w:val="24"/>
          <w:lang w:val="ba-RU"/>
        </w:rPr>
        <w:t>ҠАРАР                                                                ПОСТАНОВЛЕНИЕ</w:t>
      </w:r>
    </w:p>
    <w:p w:rsidR="002C71A2" w:rsidRDefault="002C71A2" w:rsidP="002C71A2">
      <w:pPr>
        <w:ind w:firstLine="540"/>
        <w:rPr>
          <w:rFonts w:ascii="Times New Roman" w:hAnsi="Times New Roman"/>
          <w:sz w:val="24"/>
          <w:szCs w:val="24"/>
          <w:lang w:val="ba-RU"/>
        </w:rPr>
      </w:pPr>
      <w:r>
        <w:rPr>
          <w:rFonts w:ascii="Times New Roman" w:hAnsi="Times New Roman"/>
          <w:sz w:val="24"/>
          <w:szCs w:val="24"/>
          <w:lang w:val="ba-RU"/>
        </w:rPr>
        <w:t>Түбәнге Әрмет ауылы                                                         село Нижнеарметово</w:t>
      </w:r>
    </w:p>
    <w:p w:rsidR="002C71A2" w:rsidRDefault="002C71A2" w:rsidP="002C7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сельского</w:t>
      </w:r>
    </w:p>
    <w:p w:rsidR="002C71A2" w:rsidRDefault="002C71A2" w:rsidP="002C7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Арметовский сельсовет муниципального района </w:t>
      </w:r>
    </w:p>
    <w:p w:rsidR="002C71A2" w:rsidRDefault="002C71A2" w:rsidP="002C7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Ишимбайский район Республики Башкортостан</w:t>
      </w:r>
    </w:p>
    <w:p w:rsidR="002C71A2" w:rsidRDefault="002C71A2" w:rsidP="002C7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18.02.2019 г. №62 «Об изменении адреса» </w:t>
      </w:r>
    </w:p>
    <w:p w:rsidR="002C71A2" w:rsidRDefault="002C71A2" w:rsidP="002C7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71A2" w:rsidRDefault="002C71A2" w:rsidP="002C7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</w:t>
      </w: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C71A2" w:rsidRDefault="002C71A2" w:rsidP="002C71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следующие изменения в Постановление Администрации сельского поселения Арметовский сельсовет муниципального района Ишимбайский район Республики Башкортостан от 18.02.2019г. №62 «Об изменении адреса»:</w:t>
      </w:r>
    </w:p>
    <w:p w:rsidR="002C71A2" w:rsidRDefault="002C71A2" w:rsidP="002C7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2C71A2" w:rsidRDefault="002C71A2" w:rsidP="002C7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Подпункт 1.3. пункта 1 изложить в следующей редакции:</w:t>
      </w:r>
    </w:p>
    <w:p w:rsidR="002C71A2" w:rsidRDefault="002C71A2" w:rsidP="002C71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Изменить адрес следующего объекта адресации жилого дома с кадастровым номером: 02:28:010401:565</w:t>
      </w:r>
    </w:p>
    <w:p w:rsidR="002C71A2" w:rsidRDefault="002C71A2" w:rsidP="002C71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адрес: Российская Федерация, Республика Башкортостан, Ишимбайский муниципальный район, Сельское поселение Арметовский сельсовет, село Нижнеарметово, улица Базарная, домовладение 26, корпус 1</w:t>
      </w:r>
    </w:p>
    <w:p w:rsidR="002C71A2" w:rsidRDefault="002C71A2" w:rsidP="002C71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71A2" w:rsidRDefault="002C71A2" w:rsidP="002C71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изменить на следующий адрес: Российская Федерация, Республика Башкортостан, Ишимбайский муниципальный район, Сельское поселение Арметовский сельсовет, село Нижнеарметово, улица Базарная, дом 26/1.</w:t>
      </w:r>
    </w:p>
    <w:p w:rsidR="002C71A2" w:rsidRDefault="002C71A2" w:rsidP="002C71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71A2" w:rsidRDefault="002C71A2" w:rsidP="002C71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71A2" w:rsidRDefault="002C71A2" w:rsidP="002C71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Разместить сведения об адресах объектов адресации в Государственном адресном реестре.</w:t>
      </w:r>
    </w:p>
    <w:p w:rsidR="002C71A2" w:rsidRDefault="002C71A2" w:rsidP="002C71A2">
      <w:pPr>
        <w:tabs>
          <w:tab w:val="left" w:pos="989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2C71A2" w:rsidRDefault="002C71A2" w:rsidP="002C71A2">
      <w:pPr>
        <w:tabs>
          <w:tab w:val="left" w:pos="989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C71A2" w:rsidRDefault="002C71A2" w:rsidP="002C7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 сельского поселения                                        А.А.Шагиев</w:t>
      </w:r>
    </w:p>
    <w:p w:rsidR="002C71A2" w:rsidRDefault="002C71A2" w:rsidP="002C71A2">
      <w:pPr>
        <w:rPr>
          <w:rFonts w:ascii="Times New Roman" w:hAnsi="Times New Roman" w:cs="Times New Roman"/>
          <w:sz w:val="24"/>
          <w:szCs w:val="24"/>
        </w:rPr>
      </w:pPr>
    </w:p>
    <w:p w:rsidR="002C71A2" w:rsidRDefault="002C71A2" w:rsidP="002C71A2"/>
    <w:p w:rsidR="002C71A2" w:rsidRDefault="002C71A2" w:rsidP="00EC6A9C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734"/>
        <w:gridCol w:w="1890"/>
        <w:gridCol w:w="3868"/>
      </w:tblGrid>
      <w:tr w:rsidR="00597561" w:rsidRPr="00EC6A9C" w:rsidTr="002C71A2">
        <w:tc>
          <w:tcPr>
            <w:tcW w:w="373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97561" w:rsidRPr="00EC6A9C" w:rsidRDefault="00597561" w:rsidP="00AC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Башкортостан Республика</w:t>
            </w: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:rsidR="00597561" w:rsidRPr="00EC6A9C" w:rsidRDefault="00597561" w:rsidP="00AC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Ишембай районы</w:t>
            </w:r>
          </w:p>
          <w:p w:rsidR="00597561" w:rsidRPr="00EC6A9C" w:rsidRDefault="00597561" w:rsidP="00AC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районы</w:t>
            </w:r>
          </w:p>
          <w:p w:rsidR="00597561" w:rsidRPr="00EC6A9C" w:rsidRDefault="00597561" w:rsidP="00AC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Әрмет </w:t>
            </w: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ауыл советы</w:t>
            </w:r>
          </w:p>
          <w:p w:rsidR="00597561" w:rsidRPr="00EC6A9C" w:rsidRDefault="00597561" w:rsidP="00AC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ауыл биләмә</w:t>
            </w: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хакимәте</w:t>
            </w:r>
          </w:p>
        </w:tc>
        <w:tc>
          <w:tcPr>
            <w:tcW w:w="189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97561" w:rsidRPr="00EC6A9C" w:rsidRDefault="00597561" w:rsidP="00AC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EC6A9C">
              <w:rPr>
                <w:rFonts w:ascii="Times New Roman" w:eastAsia="Times New Roman" w:hAnsi="Times New Roman" w:cs="Times New Roman"/>
                <w:noProof/>
                <w:spacing w:val="-20"/>
                <w:sz w:val="28"/>
                <w:szCs w:val="28"/>
                <w:lang w:eastAsia="ru-RU"/>
              </w:rPr>
              <w:drawing>
                <wp:inline distT="0" distB="0" distL="0" distR="0" wp14:anchorId="6897F2D1" wp14:editId="284B3636">
                  <wp:extent cx="991870" cy="1345565"/>
                  <wp:effectExtent l="0" t="0" r="0" b="6985"/>
                  <wp:docPr id="4" name="Рисунок 4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97561" w:rsidRPr="00EC6A9C" w:rsidRDefault="00597561" w:rsidP="00AC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</w:p>
          <w:p w:rsidR="00597561" w:rsidRPr="00EC6A9C" w:rsidRDefault="00597561" w:rsidP="00AC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Арметовский </w:t>
            </w: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</w:t>
            </w:r>
          </w:p>
          <w:p w:rsidR="00597561" w:rsidRPr="00EC6A9C" w:rsidRDefault="00597561" w:rsidP="00AC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597561" w:rsidRPr="00EC6A9C" w:rsidRDefault="00597561" w:rsidP="00AC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Ишимбайский район</w:t>
            </w:r>
          </w:p>
          <w:p w:rsidR="00597561" w:rsidRPr="00EC6A9C" w:rsidRDefault="00597561" w:rsidP="00AC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Башкортостан</w:t>
            </w:r>
          </w:p>
        </w:tc>
      </w:tr>
    </w:tbl>
    <w:p w:rsidR="00597561" w:rsidRPr="00EC6A9C" w:rsidRDefault="00597561" w:rsidP="00597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C6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EC6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октябрь</w:t>
      </w:r>
      <w:r w:rsidRPr="00EC6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йыл                   </w:t>
      </w:r>
      <w:r w:rsidRPr="00EC6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Pr="00EC6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EC6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 w:rsidRPr="00EC6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2024 года</w:t>
      </w:r>
    </w:p>
    <w:p w:rsidR="00597561" w:rsidRPr="00EC6A9C" w:rsidRDefault="00597561" w:rsidP="00597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a-RU" w:eastAsia="ru-RU"/>
        </w:rPr>
      </w:pPr>
      <w:r w:rsidRPr="00EC6A9C">
        <w:rPr>
          <w:rFonts w:ascii="Times New Roman" w:eastAsia="Times New Roman" w:hAnsi="Times New Roman" w:cs="Times New Roman"/>
          <w:bCs/>
          <w:sz w:val="28"/>
          <w:szCs w:val="28"/>
          <w:lang w:val="ba-RU" w:eastAsia="ru-RU"/>
        </w:rPr>
        <w:t>ҠАРАР                                                                         ПОСТАНОВЛЕНИЕ</w:t>
      </w:r>
    </w:p>
    <w:p w:rsidR="00AC2D27" w:rsidRDefault="00597561" w:rsidP="00597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a-RU" w:eastAsia="ru-RU"/>
        </w:rPr>
        <w:t xml:space="preserve">      </w:t>
      </w:r>
    </w:p>
    <w:p w:rsidR="00597561" w:rsidRPr="00EC6A9C" w:rsidRDefault="00597561" w:rsidP="00597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a-RU" w:eastAsia="ru-RU"/>
        </w:rPr>
      </w:pPr>
      <w:r w:rsidRPr="00EC6A9C">
        <w:rPr>
          <w:rFonts w:ascii="Times New Roman" w:eastAsia="Times New Roman" w:hAnsi="Times New Roman" w:cs="Times New Roman"/>
          <w:bCs/>
          <w:sz w:val="28"/>
          <w:szCs w:val="28"/>
          <w:lang w:val="ba-RU" w:eastAsia="ru-RU"/>
        </w:rPr>
        <w:t>Түбәнге Әрмет ауылы                                                    село Нижнеарметово</w:t>
      </w:r>
    </w:p>
    <w:p w:rsidR="00597561" w:rsidRDefault="00597561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a-RU"/>
        </w:rPr>
      </w:pPr>
    </w:p>
    <w:p w:rsidR="00AC2D27" w:rsidRPr="00364504" w:rsidRDefault="00AC2D27" w:rsidP="00364504">
      <w:pPr>
        <w:spacing w:after="0" w:line="240" w:lineRule="auto"/>
        <w:ind w:right="37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правил определения   нормативных      затрат    на     обеспечение функций  администрации сельского </w:t>
      </w:r>
      <w:r w:rsidRPr="000E3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Pr="00AC2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Арметовский</w:t>
      </w:r>
      <w:r w:rsidRPr="000E3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сельсовет муниципального района Ишимбайский район Республики Башкортостан</w:t>
      </w:r>
    </w:p>
    <w:p w:rsidR="00AC2D27" w:rsidRPr="00364504" w:rsidRDefault="00AC2D27" w:rsidP="00364504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463D"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 wp14:anchorId="31CD7D09" wp14:editId="33427EE3">
            <wp:simplePos x="0" y="0"/>
            <wp:positionH relativeFrom="page">
              <wp:posOffset>670807</wp:posOffset>
            </wp:positionH>
            <wp:positionV relativeFrom="page">
              <wp:posOffset>5861444</wp:posOffset>
            </wp:positionV>
            <wp:extent cx="3049" cy="3048"/>
            <wp:effectExtent l="0" t="0" r="0" b="0"/>
            <wp:wrapSquare wrapText="bothSides"/>
            <wp:docPr id="10" name="Picture 2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3" name="Picture 21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       </w:t>
      </w:r>
      <w:r w:rsidRPr="0010463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r w:rsidRPr="00104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пунктом 2 части 4 статьи 19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 октября 2014 г. № 1084 «О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 том числе подведомственных им казенных учреждений»,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постановлением администрации муниципального района Ишимбайский район Республики Башкортостан от 18.10.2023 г.</w:t>
      </w:r>
      <w:r w:rsidRPr="001346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 1415-П</w:t>
      </w:r>
      <w:r w:rsidRPr="00104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ТРЕБОВАПНИЯ пропиши», </w:t>
      </w:r>
      <w:r w:rsidRPr="00104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также в целях совершенствования системы закупок товаров, работ, услуг для муниципальных нужд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администрации сельского поселения </w:t>
      </w:r>
      <w:r w:rsidRPr="00AC2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Арметовский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 </w:t>
      </w:r>
      <w:r w:rsidRPr="00104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муниципального района И</w:t>
      </w:r>
      <w:r w:rsidRPr="001346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шим</w:t>
      </w:r>
      <w:r w:rsidRPr="00104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байский район Республики Башкортостан, ПОСТАНОВЛЯЮ:</w:t>
      </w:r>
    </w:p>
    <w:p w:rsidR="00AC2D27" w:rsidRPr="0010463D" w:rsidRDefault="00AC2D27" w:rsidP="00AC2D27">
      <w:pPr>
        <w:spacing w:after="0" w:line="240" w:lineRule="auto"/>
        <w:ind w:right="140"/>
        <w:jc w:val="both"/>
        <w:rPr>
          <w:rFonts w:ascii="Calibri" w:eastAsia="Calibri" w:hAnsi="Calibri" w:cs="Calibri"/>
          <w:color w:val="000000"/>
          <w:lang w:eastAsia="ru-RU"/>
        </w:rPr>
      </w:pPr>
      <w:r w:rsidRPr="00104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1. Утвердить прилагаемые правила определения нормативных затрат на обеспечение функций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администрации сельского поселения </w:t>
      </w:r>
      <w:r w:rsidRPr="00AC2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Арметовский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 муниципального района Ишимбайский район Республики Башкортостан.</w:t>
      </w:r>
    </w:p>
    <w:p w:rsidR="00AC2D27" w:rsidRPr="0010463D" w:rsidRDefault="00AC2D27" w:rsidP="00AC2D27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4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2.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Разместить</w:t>
      </w:r>
      <w:r w:rsidRPr="00104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104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определения нормативных затрат в единой информационной системе в соответствии с требованиями законодательства о контрактной системе в сфере закупок.</w:t>
      </w:r>
    </w:p>
    <w:p w:rsidR="00AC2D27" w:rsidRPr="0010463D" w:rsidRDefault="00AC2D27" w:rsidP="00AC2D27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4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3. Настоящее постановление вступает в силу с момента его официального опубликования.</w:t>
      </w:r>
    </w:p>
    <w:p w:rsidR="00AC2D27" w:rsidRPr="0010463D" w:rsidRDefault="00AC2D27" w:rsidP="00AC2D27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4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4. Контроль за исполнением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оставляю за собой.</w:t>
      </w:r>
    </w:p>
    <w:p w:rsidR="00AC2D27" w:rsidRPr="0010463D" w:rsidRDefault="00AC2D27" w:rsidP="00AC2D27">
      <w:pPr>
        <w:tabs>
          <w:tab w:val="center" w:pos="5448"/>
          <w:tab w:val="center" w:pos="9433"/>
        </w:tabs>
        <w:spacing w:after="3844" w:line="339" w:lineRule="auto"/>
        <w:ind w:left="-15" w:right="998"/>
        <w:rPr>
          <w:rFonts w:ascii="Calibri" w:eastAsia="Calibri" w:hAnsi="Calibri" w:cs="Calibri"/>
          <w:color w:val="000000"/>
          <w:lang w:eastAsia="ru-RU"/>
        </w:rPr>
      </w:pPr>
      <w:r w:rsidRPr="00104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сельского поселения</w:t>
      </w:r>
      <w:r w:rsidRPr="00104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104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А.А.Шагиев</w:t>
      </w:r>
    </w:p>
    <w:p w:rsidR="00AC2D27" w:rsidRDefault="00AC2D27" w:rsidP="00AC2D27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</w:t>
      </w:r>
    </w:p>
    <w:p w:rsidR="00AC2D27" w:rsidRPr="00AF0D5F" w:rsidRDefault="00AC2D27" w:rsidP="00AC2D27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AC2D27" w:rsidRDefault="00AC2D27" w:rsidP="00AC2D27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D5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становлению администрации</w:t>
      </w:r>
      <w:r w:rsidRPr="00AF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сельского поселения </w:t>
      </w:r>
      <w:r w:rsidRPr="00AC2D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Арметовский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AF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Ишимбайский район </w:t>
      </w:r>
    </w:p>
    <w:p w:rsidR="00AC2D27" w:rsidRDefault="00AC2D27" w:rsidP="00AC2D27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AC2D27" w:rsidRDefault="00AC2D27" w:rsidP="00AC2D27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AC2D27" w:rsidRPr="00AF0D5F" w:rsidRDefault="00AC2D27" w:rsidP="00AC2D27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Pr="00EE338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E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E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F14A2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14A2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F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C2D27" w:rsidRPr="005670D7" w:rsidRDefault="00AC2D27" w:rsidP="00AC2D27">
      <w:pPr>
        <w:autoSpaceDE w:val="0"/>
        <w:autoSpaceDN w:val="0"/>
        <w:adjustRightInd w:val="0"/>
        <w:spacing w:after="0" w:line="240" w:lineRule="auto"/>
        <w:ind w:left="368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7" w:rsidRDefault="00AC2D27" w:rsidP="00AC2D27">
      <w:pPr>
        <w:autoSpaceDE w:val="0"/>
        <w:autoSpaceDN w:val="0"/>
        <w:adjustRightInd w:val="0"/>
        <w:spacing w:after="0" w:line="240" w:lineRule="auto"/>
        <w:ind w:left="368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7" w:rsidRPr="00AF0D5F" w:rsidRDefault="00AC2D27" w:rsidP="00AC2D27">
      <w:pPr>
        <w:shd w:val="clear" w:color="auto" w:fill="FFFFFF"/>
        <w:tabs>
          <w:tab w:val="left" w:pos="87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AC2D27" w:rsidRPr="00AF0D5F" w:rsidRDefault="00AC2D27" w:rsidP="00AC2D2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определения нормативных затрат на обеспечение функций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сельского поселения </w:t>
      </w:r>
      <w:r w:rsidRPr="00AC2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Арметовский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 муниципального района Ишимбайский район Республики Башкортостан</w:t>
      </w:r>
    </w:p>
    <w:p w:rsidR="00AC2D27" w:rsidRPr="00B73499" w:rsidRDefault="00AC2D27" w:rsidP="00AC2D27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2D27" w:rsidRPr="00B73499" w:rsidRDefault="00AC2D27" w:rsidP="00AC2D27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Настоящие правила устанавливают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определения нормативных затрат на обеспечение функций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сельского поселения </w:t>
      </w:r>
      <w:r w:rsidRPr="00AC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Арметовский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Ишимбайский район 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 (далее – нормативные затраты).</w:t>
      </w:r>
    </w:p>
    <w:p w:rsidR="00AC2D27" w:rsidRPr="00B73499" w:rsidRDefault="00AC2D27" w:rsidP="00AC2D27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Нормативные затраты применяются для обоснования объекта и (или) объектов закупки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сельского поселения </w:t>
      </w:r>
      <w:r w:rsidRPr="00AC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Арметовский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Ишимбайский район 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субъект нормирования).</w:t>
      </w:r>
    </w:p>
    <w:p w:rsidR="00AC2D27" w:rsidRPr="00B73499" w:rsidRDefault="00AC2D27" w:rsidP="00AC2D27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Нормативные затраты, порядок определения которых не установлен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Порядке расчета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нормативных затрат на обеспечение функций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сельского поселения </w:t>
      </w:r>
      <w:r w:rsidRPr="00AC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Арметовский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Ишимбайский район 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том числе формулах расчета (далее – Порядок расчета), 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 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определяются в порядке, устанавливаемом субъектами нормирования.</w:t>
      </w:r>
    </w:p>
    <w:p w:rsidR="00AC2D27" w:rsidRPr="00B73499" w:rsidRDefault="00AC2D27" w:rsidP="00AC2D2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утверждении нормативных затрат в отношении проведения текущего ремонта субъекты нормирования учитывают его периодичность, предусмотренную пунктом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расчета.</w:t>
      </w:r>
    </w:p>
    <w:p w:rsidR="00AC2D27" w:rsidRPr="00B73499" w:rsidRDefault="00AC2D27" w:rsidP="00AC2D2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субъектам нормирования и находящимся в их ведении казенным учреждениям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получателям бюджетных средств лимитов бюджетных обязательств на закупку товаров, работ, услуг в рамках исполнения бюджета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AC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Арметовский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ьного района Ишимбай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 район Республики Башкортостан.</w:t>
      </w:r>
    </w:p>
    <w:p w:rsidR="00AC2D27" w:rsidRPr="00B73499" w:rsidRDefault="00AC2D27" w:rsidP="00AC2D2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определении нормативных затрат субъекты нормирования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AC2D27" w:rsidRPr="00CE7017" w:rsidRDefault="00AC2D27" w:rsidP="00AC2D2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определения нормативных затрат в соответствии с разделами I и II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 расчета 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формулах используются нормативы цены товаров, работ, 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услуг, </w:t>
      </w: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устанавливаемые субъектами нормирования, если эти нормативы не предусмотрены приложениями №1 и 2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Порядку расчета</w:t>
      </w: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C2D27" w:rsidRPr="00CE7017" w:rsidRDefault="00AC2D27" w:rsidP="00AC2D2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определения нормативных затрат в соответствии с разделами I и II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 расчета </w:t>
      </w: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формулах используются нормативы количества товаров, работ, услуг, устанавливаемые субъектами нормирования, если эти нормативы не предусмотрены приложениями №1 и 2 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Порядку расчета.</w:t>
      </w:r>
    </w:p>
    <w:p w:rsidR="00AC2D27" w:rsidRPr="00CE7017" w:rsidRDefault="00AC2D27" w:rsidP="00AC2D2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</w:t>
      </w: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нормирования разрабатыва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субъекта нормирования, должностных обязанностей его работников) нормативы:</w:t>
      </w:r>
    </w:p>
    <w:p w:rsidR="00AC2D27" w:rsidRPr="00CE7017" w:rsidRDefault="00AC2D27" w:rsidP="00AC2D27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AC2D27" w:rsidRPr="00CE7017" w:rsidRDefault="00AC2D27" w:rsidP="00AC2D27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цены услуг подвижной связи с учетом нормативов, предусмотренных приложением № 1 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</w:t>
      </w: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ике;</w:t>
      </w:r>
    </w:p>
    <w:p w:rsidR="00AC2D27" w:rsidRPr="00CE7017" w:rsidRDefault="00AC2D27" w:rsidP="00AC2D27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количества SIM-карт, используемых в планшетных компьютерах; </w:t>
      </w:r>
    </w:p>
    <w:p w:rsidR="00AC2D27" w:rsidRPr="00CE7017" w:rsidRDefault="00AC2D27" w:rsidP="00AC2D27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цены и количества принтеров, многофункциональных устройств, копировальных аппаратов и иной оргтехники;</w:t>
      </w:r>
    </w:p>
    <w:p w:rsidR="00AC2D27" w:rsidRPr="00CE7017" w:rsidRDefault="00AC2D27" w:rsidP="00AC2D27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д) количества и цены средств подвижной связи с учетом нормативов, предусмотренных приложением № 1 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</w:t>
      </w: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ике;</w:t>
      </w:r>
    </w:p>
    <w:p w:rsidR="00AC2D27" w:rsidRPr="00CE7017" w:rsidRDefault="00AC2D27" w:rsidP="00AC2D27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количества и цены планшетных компьютеров;</w:t>
      </w:r>
    </w:p>
    <w:p w:rsidR="00AC2D27" w:rsidRPr="00CE7017" w:rsidRDefault="00AC2D27" w:rsidP="00AC2D27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ж) количества и цены носителей информации;</w:t>
      </w:r>
    </w:p>
    <w:p w:rsidR="00AC2D27" w:rsidRPr="00CE7017" w:rsidRDefault="00AC2D27" w:rsidP="00AC2D27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AC2D27" w:rsidRPr="00CE7017" w:rsidRDefault="00AC2D27" w:rsidP="00AC2D27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и) перечня периодических печатных изданий и справочной литературы;</w:t>
      </w:r>
    </w:p>
    <w:p w:rsidR="00AC2D27" w:rsidRPr="00CE7017" w:rsidRDefault="00AC2D27" w:rsidP="00AC2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sz w:val="28"/>
          <w:szCs w:val="28"/>
          <w:lang w:eastAsia="ru-RU"/>
        </w:rPr>
        <w:t>к) количества и цены рабочих станций;</w:t>
      </w:r>
    </w:p>
    <w:p w:rsidR="00AC2D27" w:rsidRPr="00CE7017" w:rsidRDefault="00AC2D27" w:rsidP="00AC2D27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л) количества и цены транспортных средств с учетом нормативов, предусмотренных приложением № 2 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</w:t>
      </w: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ике;</w:t>
      </w:r>
    </w:p>
    <w:p w:rsidR="00AC2D27" w:rsidRPr="00CE7017" w:rsidRDefault="00AC2D27" w:rsidP="00AC2D27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м) количества и цены мебели;</w:t>
      </w:r>
    </w:p>
    <w:p w:rsidR="00AC2D27" w:rsidRPr="00CE7017" w:rsidRDefault="00AC2D27" w:rsidP="00AC2D27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н) количества и цены канцелярских принадлежностей;</w:t>
      </w:r>
    </w:p>
    <w:p w:rsidR="00AC2D27" w:rsidRPr="00CE7017" w:rsidRDefault="00AC2D27" w:rsidP="00AC2D27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о) количества и цены хозяйственных товаров и принадлежностей;</w:t>
      </w:r>
    </w:p>
    <w:p w:rsidR="00AC2D27" w:rsidRPr="00CE7017" w:rsidRDefault="00AC2D27" w:rsidP="00AC2D27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п) количества и цены материальных запасов для нужд гражданской обороны;</w:t>
      </w:r>
    </w:p>
    <w:p w:rsidR="00AC2D27" w:rsidRPr="00CE7017" w:rsidRDefault="00AC2D27" w:rsidP="00AC2D27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р) количества и цены иных товаров и услуг.</w:t>
      </w:r>
    </w:p>
    <w:p w:rsidR="00AC2D27" w:rsidRPr="00CE7017" w:rsidRDefault="00AC2D27" w:rsidP="00AC2D2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субъекта нормирования, включая подведомственных им казенных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бюджетных</w:t>
      </w: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учреждений.</w:t>
      </w:r>
    </w:p>
    <w:p w:rsidR="00AC2D27" w:rsidRPr="00CE7017" w:rsidRDefault="00AC2D27" w:rsidP="00AC2D2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</w:t>
      </w: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C2D27" w:rsidRPr="00CE7017" w:rsidRDefault="00AC2D27" w:rsidP="00AC2D2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нормирования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 </w:t>
      </w:r>
    </w:p>
    <w:p w:rsidR="00AC2D27" w:rsidRDefault="00AC2D27" w:rsidP="00AC2D2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Нормативные затраты подлежат размещению в единой информационной системе в сфере закупок.</w:t>
      </w:r>
    </w:p>
    <w:p w:rsidR="00AC2D27" w:rsidRDefault="00AC2D27" w:rsidP="00AC2D2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2D27" w:rsidRDefault="00AC2D27" w:rsidP="00AC2D2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2D27" w:rsidRDefault="00AC2D27" w:rsidP="00AC2D2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2D27" w:rsidRDefault="00AC2D27" w:rsidP="00AC2D2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2D27" w:rsidRDefault="00AC2D27" w:rsidP="00AC2D2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2D27" w:rsidRPr="00CE7017" w:rsidRDefault="00AC2D27" w:rsidP="00AC2D2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Управляющий делами                                                                    </w:t>
      </w:r>
      <w:r w:rsidRPr="00AC2D2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Давлетшина З.У.</w:t>
      </w:r>
    </w:p>
    <w:p w:rsidR="00AC2D27" w:rsidRPr="00B73499" w:rsidRDefault="00AC2D27" w:rsidP="00AC2D27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2D27" w:rsidRPr="00B73499" w:rsidRDefault="00AC2D27" w:rsidP="00AC2D27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2D27" w:rsidRPr="00B73499" w:rsidRDefault="00AC2D27" w:rsidP="00AC2D27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2D27" w:rsidRPr="00B73499" w:rsidRDefault="00AC2D27" w:rsidP="00AC2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C2D27" w:rsidRPr="00B73499" w:rsidSect="00AC2D27">
          <w:headerReference w:type="even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C2D27" w:rsidRPr="006662C5" w:rsidRDefault="00AC2D27" w:rsidP="00AC2D27">
      <w:pPr>
        <w:tabs>
          <w:tab w:val="left" w:pos="873"/>
        </w:tabs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6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AC2D27" w:rsidRDefault="00AC2D27" w:rsidP="00AC2D27">
      <w:pPr>
        <w:tabs>
          <w:tab w:val="left" w:pos="873"/>
        </w:tabs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6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666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равилам определения нормативных затрат на обеспечение функций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сельского поселения </w:t>
      </w:r>
      <w:r w:rsidRPr="00AC2D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Арметовский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 муниципального района Ишимбайский район Республики Башкортостан</w:t>
      </w:r>
    </w:p>
    <w:p w:rsidR="00AC2D27" w:rsidRPr="006662C5" w:rsidRDefault="00AC2D27" w:rsidP="00AC2D27">
      <w:pPr>
        <w:tabs>
          <w:tab w:val="left" w:pos="873"/>
        </w:tabs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2D27" w:rsidRPr="006662C5" w:rsidRDefault="00AC2D27" w:rsidP="00AC2D27">
      <w:pPr>
        <w:tabs>
          <w:tab w:val="left" w:pos="873"/>
        </w:tabs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6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от____________20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666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№_______</w:t>
      </w:r>
    </w:p>
    <w:p w:rsidR="00AC2D27" w:rsidRPr="00B73499" w:rsidRDefault="00AC2D27" w:rsidP="00AC2D27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2D27" w:rsidRPr="00B73499" w:rsidRDefault="00AC2D27" w:rsidP="00AC2D27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2D27" w:rsidRPr="00B73499" w:rsidRDefault="00AC2D27" w:rsidP="00AC2D27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2D27" w:rsidRDefault="00AC2D27" w:rsidP="00AC2D27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расчета </w:t>
      </w:r>
    </w:p>
    <w:p w:rsidR="00AC2D27" w:rsidRPr="00B73499" w:rsidRDefault="00AC2D27" w:rsidP="00AC2D27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нормативных затрат на обеспечение функций</w:t>
      </w:r>
    </w:p>
    <w:p w:rsidR="00AC2D27" w:rsidRDefault="00AC2D27" w:rsidP="00AC2D2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Pr="00AC2D2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Арметовский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4B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Ишимбайский район Республики Башкортостан (включая подведомственные им казенные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бюджетные </w:t>
      </w:r>
      <w:r w:rsidRPr="004B26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учреждения)</w:t>
      </w:r>
    </w:p>
    <w:p w:rsidR="00AC2D27" w:rsidRDefault="00AC2D27" w:rsidP="00AC2D2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I. Затраты на информационно-коммуникационные технологии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услуги связи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Затраты на абонентскую плату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0AA249" wp14:editId="48007980">
            <wp:extent cx="238760" cy="254635"/>
            <wp:effectExtent l="19050" t="0" r="0" b="0"/>
            <wp:docPr id="4281" name="Рисунок 4281" descr="base_1_196834_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1" descr="base_1_196834_443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541F911" wp14:editId="5EFCEBA6">
            <wp:extent cx="1924050" cy="476885"/>
            <wp:effectExtent l="0" t="0" r="0" b="0"/>
            <wp:docPr id="4282" name="Рисунок 4282" descr="base_1_196834_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2" descr="base_1_196834_444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7E91D6B" wp14:editId="351A4ABE">
            <wp:extent cx="318135" cy="254635"/>
            <wp:effectExtent l="0" t="0" r="5715" b="0"/>
            <wp:docPr id="4283" name="Рисунок 4283" descr="base_1_196834_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3" descr="base_1_196834_44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B22FB1" wp14:editId="6ADC7CE1">
            <wp:extent cx="318135" cy="254635"/>
            <wp:effectExtent l="19050" t="0" r="5715" b="0"/>
            <wp:docPr id="4284" name="Рисунок 4284" descr="base_1_196834_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4" descr="base_1_196834_446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7AFACF0" wp14:editId="198A4DEE">
            <wp:extent cx="334010" cy="254635"/>
            <wp:effectExtent l="19050" t="0" r="8890" b="0"/>
            <wp:docPr id="4285" name="Рисунок 4285" descr="base_1_196834_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5" descr="base_1_196834_447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с i-й абонентской платой.</w:t>
      </w:r>
    </w:p>
    <w:p w:rsidR="00AC2D27" w:rsidRPr="00B73499" w:rsidRDefault="00AC2D27" w:rsidP="00AC2D27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Затраты на повременную оплату местных, междугородних и международных телефонных соединений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9DC55A9" wp14:editId="44CF290F">
            <wp:extent cx="294005" cy="254635"/>
            <wp:effectExtent l="19050" t="0" r="0" b="0"/>
            <wp:docPr id="4286" name="Рисунок 4286" descr="base_1_196834_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6" descr="base_1_196834_448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A66F72B" wp14:editId="3B251AD7">
            <wp:extent cx="5605780" cy="485140"/>
            <wp:effectExtent l="0" t="0" r="0" b="0"/>
            <wp:docPr id="4287" name="Рисунок 4287" descr="base_1_196834_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7" descr="base_1_196834_449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9838B5D" wp14:editId="66863FC8">
            <wp:extent cx="318135" cy="262255"/>
            <wp:effectExtent l="0" t="0" r="0" b="0"/>
            <wp:docPr id="4288" name="Рисунок 4288" descr="base_1_196834_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8" descr="base_1_196834_450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S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gм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gм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минуты разговора при местных телефонных соединениях по g-му тарифу;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gм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местной телефонной связи по g-му тарифу;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749C30F" wp14:editId="73CCE366">
            <wp:extent cx="334010" cy="254635"/>
            <wp:effectExtent l="0" t="0" r="0" b="0"/>
            <wp:docPr id="4289" name="Рисунок 4289" descr="base_1_196834_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9" descr="base_1_196834_451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63CAECD" wp14:editId="310AB3EF">
            <wp:extent cx="294005" cy="254635"/>
            <wp:effectExtent l="19050" t="0" r="0" b="0"/>
            <wp:docPr id="4290" name="Рисунок 4290" descr="base_1_196834_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0" descr="base_1_196834_452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2A599EA" wp14:editId="260E616E">
            <wp:extent cx="294005" cy="254635"/>
            <wp:effectExtent l="19050" t="0" r="0" b="0"/>
            <wp:docPr id="4291" name="Рисунок 4291" descr="base_1_196834_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1" descr="base_1_196834_453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минуты разговора при междугородних телефонных соединениях по i-му тарифу;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BC6E04" wp14:editId="27D54AA6">
            <wp:extent cx="357505" cy="254635"/>
            <wp:effectExtent l="19050" t="0" r="4445" b="0"/>
            <wp:docPr id="4292" name="Рисунок 4292" descr="base_1_196834_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2" descr="base_1_196834_454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междугородней телефонной связи по i-му тарифу;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C9D88D0" wp14:editId="02966A7C">
            <wp:extent cx="349885" cy="262255"/>
            <wp:effectExtent l="0" t="0" r="0" b="0"/>
            <wp:docPr id="4293" name="Рисунок 4293" descr="base_1_196834_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3" descr="base_1_196834_455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F7FBF22" wp14:editId="42D45C03">
            <wp:extent cx="318135" cy="262255"/>
            <wp:effectExtent l="19050" t="0" r="0" b="0"/>
            <wp:docPr id="4294" name="Рисунок 4294" descr="base_1_196834_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4" descr="base_1_196834_456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7DAB5B4" wp14:editId="4C79B9B1">
            <wp:extent cx="309880" cy="262255"/>
            <wp:effectExtent l="19050" t="0" r="0" b="0"/>
            <wp:docPr id="4295" name="Рисунок 4295" descr="base_1_196834_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5" descr="base_1_196834_457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минуты разговора при международных телефонных соединениях по j-му тарифу;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4D5AC71" wp14:editId="44454F88">
            <wp:extent cx="357505" cy="262255"/>
            <wp:effectExtent l="19050" t="0" r="0" b="0"/>
            <wp:docPr id="4296" name="Рисунок 4296" descr="base_1_196834_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6" descr="base_1_196834_458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международной телефонной связи по j-му тарифу.</w:t>
      </w:r>
    </w:p>
    <w:p w:rsidR="00AC2D27" w:rsidRPr="00B73499" w:rsidRDefault="00AC2D27" w:rsidP="00AC2D27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2D27" w:rsidRPr="00B73499" w:rsidRDefault="00AC2D27" w:rsidP="00AC2D27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Затраты на оплату услуг подвижной связи (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3208DE36" wp14:editId="1941943D">
            <wp:extent cx="286385" cy="254635"/>
            <wp:effectExtent l="19050" t="0" r="0" b="0"/>
            <wp:docPr id="4297" name="Рисунок 4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3E09ABE" wp14:editId="5A9D0F70">
            <wp:extent cx="2051685" cy="469265"/>
            <wp:effectExtent l="0" t="0" r="0" b="0"/>
            <wp:docPr id="4298" name="Рисунок 4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666202A" wp14:editId="26ECDB5A">
            <wp:extent cx="349885" cy="254635"/>
            <wp:effectExtent l="0" t="0" r="0" b="0"/>
            <wp:docPr id="4299" name="Рисунок 4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субъектами нормирования в соответствии с пунктом 5 правил определения нормативных затрат на обеспечение функций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сельского поселения </w:t>
      </w:r>
      <w:r w:rsidRPr="00AC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Арметовский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Ишимбайский район 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Башкортостан, утвержденных настоящим постановлением (далее – нормативы субъектов нормирования), с учетом 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нормативов обеспечения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сельского поселения Арметовский сельсовет муниципального района Ишимбайский район 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Башкортостан, применяемых при расчете нормативных затрат на приобретение средств подвижной связи и услуг подвижной связи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предусмотренных приложением 1 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- нормативы обеспечения средствами связи);</w:t>
      </w:r>
    </w:p>
    <w:p w:rsidR="00AC2D27" w:rsidRPr="00B73499" w:rsidRDefault="00AC2D27" w:rsidP="00AC2D27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7A7DB58" wp14:editId="2D969C08">
            <wp:extent cx="309880" cy="254635"/>
            <wp:effectExtent l="19050" t="0" r="0" b="0"/>
            <wp:docPr id="4300" name="Рисунок 4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субъектов нормирования, определенными с учетом нормативов затрат на обеспечения средствами связи;</w:t>
      </w:r>
    </w:p>
    <w:p w:rsidR="00AC2D27" w:rsidRPr="00B73499" w:rsidRDefault="00AC2D27" w:rsidP="00AC2D27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5ECA950" wp14:editId="632823B3">
            <wp:extent cx="381635" cy="254635"/>
            <wp:effectExtent l="19050" t="0" r="0" b="0"/>
            <wp:docPr id="4301" name="Рисунок 4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AC2D27" w:rsidRPr="00B73499" w:rsidRDefault="00AC2D27" w:rsidP="00AC2D27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Затраты на передачу данных с использованием информационно-телекоммуникационной сети "Интернет" (далее - сеть "Интернет") и услуги интернет- провайдеров для планшетных компьютеров (</w:t>
      </w:r>
      <w:r>
        <w:rPr>
          <w:rFonts w:ascii="Times New Roman" w:eastAsia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5EE685D" wp14:editId="7626858F">
            <wp:extent cx="254635" cy="254635"/>
            <wp:effectExtent l="19050" t="0" r="0" b="0"/>
            <wp:docPr id="4302" name="Рисунок 4302" descr="base_1_196834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2" descr="base_1_196834_463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EDEAD9E" wp14:editId="7FB76B2C">
            <wp:extent cx="1924050" cy="476885"/>
            <wp:effectExtent l="0" t="0" r="0" b="0"/>
            <wp:docPr id="4303" name="Рисунок 4303" descr="base_1_196834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3" descr="base_1_196834_464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9782F3" wp14:editId="618789CE">
            <wp:extent cx="334010" cy="254635"/>
            <wp:effectExtent l="0" t="0" r="0" b="0"/>
            <wp:docPr id="4304" name="Рисунок 4304" descr="base_1_196834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4" descr="base_1_196834_465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SIM-карт по i-й должности в соответствии с нормативами субъектов нормирования;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7BE8266" wp14:editId="529D3F5F">
            <wp:extent cx="294005" cy="254635"/>
            <wp:effectExtent l="19050" t="0" r="0" b="0"/>
            <wp:docPr id="4305" name="Рисунок 4305" descr="base_1_196834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5" descr="base_1_196834_46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в расчете на 1 SIM-карту по i-й должности;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59501D1" wp14:editId="707394C0">
            <wp:extent cx="357505" cy="254635"/>
            <wp:effectExtent l="19050" t="0" r="0" b="0"/>
            <wp:docPr id="4306" name="Рисунок 4306" descr="base_1_196834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6" descr="base_1_196834_46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передачи данных по i-й должности.</w:t>
      </w:r>
    </w:p>
    <w:p w:rsidR="00AC2D27" w:rsidRPr="00B73499" w:rsidRDefault="00AC2D27" w:rsidP="00AC2D27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Затраты на сеть "Интернет" и услуги интернет- провайдеров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D1E8443" wp14:editId="36C4B138">
            <wp:extent cx="198755" cy="254635"/>
            <wp:effectExtent l="19050" t="0" r="0" b="0"/>
            <wp:docPr id="4307" name="Рисунок 4307" descr="base_1_196834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7" descr="base_1_196834_468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2CF71A2" wp14:editId="5B4727D8">
            <wp:extent cx="1717675" cy="476885"/>
            <wp:effectExtent l="0" t="0" r="0" b="0"/>
            <wp:docPr id="4308" name="Рисунок 4308" descr="base_1_196834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8" descr="base_1_196834_469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D07B0F" wp14:editId="000DD661">
            <wp:extent cx="278130" cy="254635"/>
            <wp:effectExtent l="0" t="0" r="7620" b="0"/>
            <wp:docPr id="4309" name="Рисунок 4309" descr="base_1_196834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9" descr="base_1_196834_470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каналов передачи данных сети "Интернет" с i-й пропускной способностью;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DE5F83E" wp14:editId="6A71346B">
            <wp:extent cx="238760" cy="254635"/>
            <wp:effectExtent l="19050" t="0" r="0" b="0"/>
            <wp:docPr id="4310" name="Рисунок 4310" descr="base_1_196834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0" descr="base_1_196834_471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месячная цена аренды канала передачи данных сети "Интернет" с i-й пропускной способностью;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F4E8CE" wp14:editId="3593EAF2">
            <wp:extent cx="294005" cy="254635"/>
            <wp:effectExtent l="19050" t="0" r="0" b="0"/>
            <wp:docPr id="4311" name="Рисунок 4311" descr="base_1_196834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1" descr="base_1_196834_472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AC2D27" w:rsidRPr="00B73499" w:rsidRDefault="00AC2D27" w:rsidP="00AC2D27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2D27" w:rsidRPr="004917B2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Затраты на электросвязь, относящуюся к связи специального назначения, используемой на региональном уровне (</w:t>
      </w:r>
      <w:r w:rsidRPr="004917B2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6A92407" wp14:editId="21D7D96A">
            <wp:extent cx="302260" cy="262255"/>
            <wp:effectExtent l="19050" t="0" r="0" b="0"/>
            <wp:docPr id="4312" name="Рисунок 4312" descr="base_1_196834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2" descr="base_1_196834_473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:rsidR="00AC2D27" w:rsidRPr="004917B2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B2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70BC8C2D" wp14:editId="0C5A7DEE">
            <wp:extent cx="1757045" cy="262255"/>
            <wp:effectExtent l="19050" t="0" r="0" b="0"/>
            <wp:docPr id="4313" name="Рисунок 4313" descr="base_1_196834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3" descr="base_1_196834_474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4917B2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4917B2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B2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69DD660" wp14:editId="7035DC37">
            <wp:extent cx="318135" cy="262255"/>
            <wp:effectExtent l="0" t="0" r="0" b="0"/>
            <wp:docPr id="4314" name="Рисунок 4314" descr="base_1_196834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4" descr="base_1_196834_475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AC2D27" w:rsidRPr="004917B2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B2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D4E24C9" wp14:editId="19E62823">
            <wp:extent cx="278130" cy="262255"/>
            <wp:effectExtent l="19050" t="0" r="0" b="0"/>
            <wp:docPr id="4315" name="Рисунок 4315" descr="base_1_196834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5" descr="base_1_196834_476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B2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D9E7685" wp14:editId="3335A1D0">
            <wp:extent cx="334010" cy="262255"/>
            <wp:effectExtent l="19050" t="0" r="0" b="0"/>
            <wp:docPr id="4316" name="Рисунок 4316" descr="base_1_196834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6" descr="base_1_196834_477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услуги.</w:t>
      </w:r>
    </w:p>
    <w:p w:rsidR="00AC2D27" w:rsidRPr="00B73499" w:rsidRDefault="00AC2D27" w:rsidP="00AC2D27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Затраты на оплату услуг по предоставлению цифровых потоков для коммутируемых телефонных соединений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B8D65B5" wp14:editId="6A838C9F">
            <wp:extent cx="254635" cy="254635"/>
            <wp:effectExtent l="19050" t="0" r="0" b="0"/>
            <wp:docPr id="4317" name="Рисунок 4317" descr="base_1_196834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7" descr="base_1_196834_482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3B68E9F" wp14:editId="1D8A41F4">
            <wp:extent cx="1924050" cy="476885"/>
            <wp:effectExtent l="0" t="0" r="0" b="0"/>
            <wp:docPr id="4318" name="Рисунок 4318" descr="base_1_196834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8" descr="base_1_196834_483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C10FF76" wp14:editId="13253932">
            <wp:extent cx="334010" cy="254635"/>
            <wp:effectExtent l="19050" t="0" r="0" b="0"/>
            <wp:docPr id="4319" name="Рисунок 4319" descr="base_1_196834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9" descr="base_1_196834_484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организованных цифровых потоков с i-й абонентской платой;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60FF926" wp14:editId="7DD5F34E">
            <wp:extent cx="294005" cy="254635"/>
            <wp:effectExtent l="19050" t="0" r="0" b="0"/>
            <wp:docPr id="4320" name="Рисунок 4320" descr="base_1_196834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0" descr="base_1_196834_485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i-я абонентская плата за цифровой поток;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E3E2A3" wp14:editId="287A3EE3">
            <wp:extent cx="357505" cy="254635"/>
            <wp:effectExtent l="19050" t="0" r="0" b="0"/>
            <wp:docPr id="4321" name="Рисунок 4321" descr="base_1_196834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1" descr="base_1_196834_486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с i-й абонентской платой.</w:t>
      </w:r>
    </w:p>
    <w:p w:rsidR="00AC2D27" w:rsidRPr="00B73499" w:rsidRDefault="00AC2D27" w:rsidP="00AC2D27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Затраты на оплату иных услуг связи в сфере информационно-коммуникационных технологий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4CB62BA" wp14:editId="399778B9">
            <wp:extent cx="238760" cy="262255"/>
            <wp:effectExtent l="19050" t="0" r="8890" b="0"/>
            <wp:docPr id="4322" name="Рисунок 4322" descr="base_1_196834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2" descr="base_1_196834_487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2FF347E" wp14:editId="138D6CBD">
            <wp:extent cx="890270" cy="476885"/>
            <wp:effectExtent l="0" t="0" r="0" b="0"/>
            <wp:docPr id="4323" name="Рисунок 4323" descr="base_1_196834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3" descr="base_1_196834_488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3915386" wp14:editId="693E0362">
            <wp:extent cx="309880" cy="262255"/>
            <wp:effectExtent l="19050" t="0" r="0" b="0"/>
            <wp:docPr id="4324" name="Рисунок 4324" descr="base_1_196834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4" descr="base_1_196834_489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по i-й иной услуге связи, определяемая по фактическим данным отчетного финансового года.</w:t>
      </w:r>
    </w:p>
    <w:p w:rsidR="00AC2D27" w:rsidRPr="00B73499" w:rsidRDefault="00AC2D27" w:rsidP="00AC2D27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имущества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 определении затрат на техническое обслуживание и регламентно-профилактический ремонт, указанный в пунктах 10 - </w:t>
      </w:r>
      <w:hyperlink w:anchor="P261" w:history="1">
        <w:r w:rsidRPr="00B734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настоящей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AC2D27" w:rsidRPr="00B73499" w:rsidRDefault="00AC2D27" w:rsidP="00AC2D27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Затраты на техническое обслуживание и регламентно-профилактический ремонт вычислительной техники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B14C04A" wp14:editId="362189C3">
            <wp:extent cx="278130" cy="262255"/>
            <wp:effectExtent l="19050" t="0" r="0" b="0"/>
            <wp:docPr id="4325" name="Рисунок 4325" descr="base_1_196834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5" descr="base_1_196834_490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3FAEBE21" wp14:editId="2DC0CBFC">
            <wp:extent cx="1510665" cy="476885"/>
            <wp:effectExtent l="0" t="0" r="0" b="0"/>
            <wp:docPr id="4326" name="Рисунок 4326" descr="base_1_196834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6" descr="base_1_196834_491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 рвт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5E4DC6" wp14:editId="34DA8CDB">
            <wp:extent cx="318135" cy="262255"/>
            <wp:effectExtent l="19050" t="0" r="0" b="0"/>
            <wp:docPr id="4327" name="Рисунок 4327" descr="base_1_196834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7" descr="base_1_196834_492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Предельное количество i-й вычислительной техники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F5A84ED" wp14:editId="0EAA49FF">
            <wp:extent cx="668020" cy="262255"/>
            <wp:effectExtent l="19050" t="0" r="0" b="0"/>
            <wp:docPr id="4328" name="Рисунок 4328" descr="base_1_196834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8" descr="base_1_196834_493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с округлением до целого по формулам: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E58392" wp14:editId="40F539E7">
            <wp:extent cx="1367790" cy="262255"/>
            <wp:effectExtent l="19050" t="0" r="3810" b="0"/>
            <wp:docPr id="4329" name="Рисунок 4329" descr="base_1_196834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9" descr="base_1_196834_494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закрытого контура обработки информации,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ABB1FCC" wp14:editId="17BF9686">
            <wp:extent cx="1216660" cy="262255"/>
            <wp:effectExtent l="19050" t="0" r="2540" b="0"/>
            <wp:docPr id="4330" name="Рисунок 4330" descr="base_1_196834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0" descr="base_1_196834_495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открытого контура обработки информации,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Ч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оп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работников, определяемая в соответствии с пунктами 17 - 22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 постановлением Правительства Российской Федерации от 13 октября 2014 г.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 (далее - Общие правила определения нормативных затрат).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Затраты на техническое обслуживание и регламентно-профилактический ремонт оборудования по обеспечению безопасности информации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BFE5C1C" wp14:editId="5820784F">
            <wp:extent cx="294005" cy="254635"/>
            <wp:effectExtent l="19050" t="0" r="0" b="0"/>
            <wp:docPr id="4331" name="Рисунок 4331" descr="base_1_196834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1" descr="base_1_196834_496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0B45C3E" wp14:editId="5243A5CB">
            <wp:extent cx="1510665" cy="476885"/>
            <wp:effectExtent l="0" t="0" r="0" b="0"/>
            <wp:docPr id="4332" name="Рисунок 4332" descr="base_1_196834_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2" descr="base_1_196834_497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83C2C8C" wp14:editId="0785BB7F">
            <wp:extent cx="374015" cy="254635"/>
            <wp:effectExtent l="0" t="0" r="0" b="0"/>
            <wp:docPr id="4333" name="Рисунок 4333" descr="base_1_196834_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3" descr="base_1_196834_498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единиц i-го оборудования по обеспечению безопасности информации;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076B94D" wp14:editId="55AF815C">
            <wp:extent cx="334010" cy="254635"/>
            <wp:effectExtent l="19050" t="0" r="0" b="0"/>
            <wp:docPr id="4334" name="Рисунок 4334" descr="base_1_196834_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4" descr="base_1_196834_499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AC2D27" w:rsidRPr="00B73499" w:rsidRDefault="00AC2D27" w:rsidP="00AC2D27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9027DB7" wp14:editId="7F9DA068">
            <wp:extent cx="262255" cy="254635"/>
            <wp:effectExtent l="19050" t="0" r="4445" b="0"/>
            <wp:docPr id="4335" name="Рисунок 4335" descr="base_1_196834_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5" descr="base_1_196834_500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D1FA832" wp14:editId="22846E17">
            <wp:extent cx="1463040" cy="476885"/>
            <wp:effectExtent l="0" t="0" r="0" b="0"/>
            <wp:docPr id="4336" name="Рисунок 4336" descr="base_1_196834_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6" descr="base_1_196834_501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4D803FB9" wp14:editId="4C196E1A">
            <wp:extent cx="357505" cy="254635"/>
            <wp:effectExtent l="0" t="0" r="4445" b="0"/>
            <wp:docPr id="4337" name="Рисунок 4337" descr="base_1_196834_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7" descr="base_1_196834_502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автоматизированных телефонных станций i-го вида;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A1C9BE" wp14:editId="07C53FE4">
            <wp:extent cx="309880" cy="254635"/>
            <wp:effectExtent l="19050" t="0" r="0" b="0"/>
            <wp:docPr id="4338" name="Рисунок 4338" descr="base_1_196834_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8" descr="base_1_196834_503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AC2D27" w:rsidRPr="00B73499" w:rsidRDefault="00AC2D27" w:rsidP="00AC2D27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Затраты на техническое обслуживание и регламентно-профилактический ремонт локальных вычислительных сетей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30B458" wp14:editId="28835562">
            <wp:extent cx="278130" cy="254635"/>
            <wp:effectExtent l="19050" t="0" r="7620" b="0"/>
            <wp:docPr id="4339" name="Рисунок 4339" descr="base_1_196834_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9" descr="base_1_196834_504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16F5A08" wp14:editId="37DDBF0C">
            <wp:extent cx="1510665" cy="476885"/>
            <wp:effectExtent l="0" t="0" r="0" b="0"/>
            <wp:docPr id="4340" name="Рисунок 4340" descr="base_1_196834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0" descr="base_1_196834_505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F6F68A" wp14:editId="2D5CFB67">
            <wp:extent cx="357505" cy="254635"/>
            <wp:effectExtent l="0" t="0" r="4445" b="0"/>
            <wp:docPr id="4341" name="Рисунок 4341" descr="base_1_196834_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1" descr="base_1_196834_506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устройств локальных вычислительных сетей i-го вида;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3256E24" wp14:editId="2DFF3F1C">
            <wp:extent cx="318135" cy="254635"/>
            <wp:effectExtent l="19050" t="0" r="5715" b="0"/>
            <wp:docPr id="4342" name="Рисунок 4342" descr="base_1_196834_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2" descr="base_1_196834_507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14. Затраты на техническое обслуживание и регламентно-профилактический ремонт систем бесперебойного питания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424DB75" wp14:editId="0503D985">
            <wp:extent cx="294005" cy="254635"/>
            <wp:effectExtent l="19050" t="0" r="0" b="0"/>
            <wp:docPr id="4343" name="Рисунок 4343" descr="base_1_196834_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3" descr="base_1_196834_508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FBC77C3" wp14:editId="7C4B79BC">
            <wp:extent cx="1510665" cy="476885"/>
            <wp:effectExtent l="0" t="0" r="0" b="0"/>
            <wp:docPr id="4344" name="Рисунок 4344" descr="base_1_196834_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4" descr="base_1_196834_509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68A11E9" wp14:editId="29DE1826">
            <wp:extent cx="374015" cy="254635"/>
            <wp:effectExtent l="0" t="0" r="0" b="0"/>
            <wp:docPr id="4345" name="Рисунок 4345" descr="base_1_196834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5" descr="base_1_196834_510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модулей бесперебойного питания i-го вида;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8513110" wp14:editId="6DD402AF">
            <wp:extent cx="334010" cy="254635"/>
            <wp:effectExtent l="19050" t="0" r="0" b="0"/>
            <wp:docPr id="4346" name="Рисунок 4346" descr="base_1_196834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6" descr="base_1_196834_511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261"/>
      <w:bookmarkEnd w:id="0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15.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977E589" wp14:editId="07ADC39E">
            <wp:extent cx="309880" cy="262255"/>
            <wp:effectExtent l="19050" t="0" r="0" b="0"/>
            <wp:docPr id="4347" name="Рисунок 4347" descr="base_1_196834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7" descr="base_1_196834_512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03627D7" wp14:editId="28A339B9">
            <wp:extent cx="1566545" cy="476885"/>
            <wp:effectExtent l="0" t="0" r="0" b="0"/>
            <wp:docPr id="4348" name="Рисунок 4348" descr="base_1_196834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8" descr="base_1_196834_513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8EA4726" wp14:editId="6EB84795">
            <wp:extent cx="381635" cy="262255"/>
            <wp:effectExtent l="19050" t="0" r="0" b="0"/>
            <wp:docPr id="4349" name="Рисунок 4349" descr="base_1_196834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9" descr="base_1_196834_514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субъектов нормирования;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E9F039C" wp14:editId="255A417A">
            <wp:extent cx="349885" cy="262255"/>
            <wp:effectExtent l="19050" t="0" r="0" b="0"/>
            <wp:docPr id="4350" name="Рисунок 4350" descr="base_1_196834_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0" descr="base_1_196834_515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AC2D27" w:rsidRPr="00B73499" w:rsidRDefault="00AC2D27" w:rsidP="00AC2D27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28EBBF1" wp14:editId="08CCBF22">
            <wp:extent cx="278130" cy="254635"/>
            <wp:effectExtent l="19050" t="0" r="7620" b="0"/>
            <wp:docPr id="4351" name="Рисунок 4351" descr="base_1_196834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1" descr="base_1_196834_516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1CD1FC5" wp14:editId="254886AF">
            <wp:extent cx="1176655" cy="254635"/>
            <wp:effectExtent l="19050" t="0" r="4445" b="0"/>
            <wp:docPr id="4352" name="Рисунок 4352" descr="base_1_196834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2" descr="base_1_196834_517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A63B14D" wp14:editId="0D95CCFD">
            <wp:extent cx="318135" cy="254635"/>
            <wp:effectExtent l="19050" t="0" r="5715" b="0"/>
            <wp:docPr id="4353" name="Рисунок 4353" descr="base_1_196834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3" descr="base_1_196834_518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сопровождению справочно-правовых систем;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6E5BC9C" wp14:editId="76817713">
            <wp:extent cx="294005" cy="254635"/>
            <wp:effectExtent l="19050" t="0" r="0" b="0"/>
            <wp:docPr id="4354" name="Рисунок 4354" descr="base_1_196834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4" descr="base_1_196834_519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сопровождению и приобретению иного программного обеспечения.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17. Затраты на оплату услуг по сопровождению справочно-правовых систем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FC1FBE7" wp14:editId="2FE9AB41">
            <wp:extent cx="318135" cy="254635"/>
            <wp:effectExtent l="19050" t="0" r="5715" b="0"/>
            <wp:docPr id="4355" name="Рисунок 4355" descr="base_1_196834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5" descr="base_1_196834_520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25BAA64" wp14:editId="01A486A3">
            <wp:extent cx="1057275" cy="476885"/>
            <wp:effectExtent l="0" t="0" r="0" b="0"/>
            <wp:docPr id="4356" name="Рисунок 4356" descr="base_1_196834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6" descr="base_1_196834_521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FCDD98F" wp14:editId="371FFB39">
            <wp:extent cx="374015" cy="254635"/>
            <wp:effectExtent l="19050" t="0" r="6985" b="0"/>
            <wp:docPr id="4357" name="Рисунок 4357" descr="base_1_196834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7" descr="base_1_196834_522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18. Затраты на оплату услуг по сопровождению и приобретению иного программного обеспечения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0F5887E" wp14:editId="46823692">
            <wp:extent cx="294005" cy="254635"/>
            <wp:effectExtent l="19050" t="0" r="0" b="0"/>
            <wp:docPr id="4358" name="Рисунок 4358" descr="base_1_196834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8" descr="base_1_196834_523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C744EFE" wp14:editId="6507127B">
            <wp:extent cx="1749425" cy="485140"/>
            <wp:effectExtent l="0" t="0" r="0" b="0"/>
            <wp:docPr id="4359" name="Рисунок 4359" descr="base_1_196834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9" descr="base_1_196834_524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B5CD8F7" wp14:editId="13FC653C">
            <wp:extent cx="374015" cy="262255"/>
            <wp:effectExtent l="19050" t="0" r="0" b="0"/>
            <wp:docPr id="4360" name="Рисунок 4360" descr="base_1_196834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0" descr="base_1_196834_525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4C458AE" wp14:editId="0B8AF9A9">
            <wp:extent cx="357505" cy="262255"/>
            <wp:effectExtent l="19050" t="0" r="0" b="0"/>
            <wp:docPr id="4361" name="Рисунок 4361" descr="base_1_196834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1" descr="base_1_196834_526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19. Затраты на оплату услуг, связанных с обеспечением безопасности информации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D9871D4" wp14:editId="0C53BD04">
            <wp:extent cx="294005" cy="254635"/>
            <wp:effectExtent l="19050" t="0" r="0" b="0"/>
            <wp:docPr id="4362" name="Рисунок 4362" descr="base_1_196834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2" descr="base_1_196834_527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387049E" wp14:editId="6DC8E3C8">
            <wp:extent cx="1057275" cy="254635"/>
            <wp:effectExtent l="19050" t="0" r="9525" b="0"/>
            <wp:docPr id="4363" name="Рисунок 4363" descr="base_1_196834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3" descr="base_1_196834_528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4ED76D4F" wp14:editId="39896111">
            <wp:extent cx="222885" cy="254635"/>
            <wp:effectExtent l="19050" t="0" r="5715" b="0"/>
            <wp:docPr id="4364" name="Рисунок 4364" descr="base_1_196834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4" descr="base_1_196834_529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5D9C32" wp14:editId="303E0DE5">
            <wp:extent cx="254635" cy="254635"/>
            <wp:effectExtent l="19050" t="0" r="0" b="0"/>
            <wp:docPr id="4365" name="Рисунок 4365" descr="base_1_196834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5" descr="base_1_196834_530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20. Затраты на проведение аттестационных, проверочных и контрольных мероприятий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7A7DAF7" wp14:editId="5D88083A">
            <wp:extent cx="222885" cy="254635"/>
            <wp:effectExtent l="19050" t="0" r="5715" b="0"/>
            <wp:docPr id="4366" name="Рисунок 4366" descr="base_1_196834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6" descr="base_1_196834_531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46B07262" wp14:editId="7A210738">
            <wp:extent cx="2488565" cy="485140"/>
            <wp:effectExtent l="0" t="0" r="0" b="0"/>
            <wp:docPr id="4367" name="Рисунок 4367" descr="base_1_196834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7" descr="base_1_196834_532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01EE594" wp14:editId="1C5A50E2">
            <wp:extent cx="318135" cy="254635"/>
            <wp:effectExtent l="0" t="0" r="5715" b="0"/>
            <wp:docPr id="4368" name="Рисунок 4368" descr="base_1_196834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8" descr="base_1_196834_533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аттестуемых i-х объектов (помещений);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DDBA14" wp14:editId="08387227">
            <wp:extent cx="278130" cy="254635"/>
            <wp:effectExtent l="19050" t="0" r="7620" b="0"/>
            <wp:docPr id="4369" name="Рисунок 4369" descr="base_1_196834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9" descr="base_1_196834_534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аттестации 1 i-го объекта (помещения);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7FF052" wp14:editId="5F3375CB">
            <wp:extent cx="334010" cy="262255"/>
            <wp:effectExtent l="0" t="0" r="8890" b="0"/>
            <wp:docPr id="4370" name="Рисунок 4370" descr="base_1_196834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0" descr="base_1_196834_535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единиц j-го оборудования (устройств), требующих проверки;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43ADE43" wp14:editId="716D914B">
            <wp:extent cx="278130" cy="262255"/>
            <wp:effectExtent l="19050" t="0" r="7620" b="0"/>
            <wp:docPr id="4371" name="Рисунок 4371" descr="base_1_196834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1" descr="base_1_196834_536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проверки 1 единицы j-го оборудования (устройства).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21. Затраты на приобретение простых (неисключительных) лицензий на использование программного обеспечения по защите информации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6BEC1A" wp14:editId="2E4D4CAE">
            <wp:extent cx="254635" cy="254635"/>
            <wp:effectExtent l="19050" t="0" r="0" b="0"/>
            <wp:docPr id="4372" name="Рисунок 4372" descr="base_1_196834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2" descr="base_1_196834_537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68381A1" wp14:editId="5E10F632">
            <wp:extent cx="1399540" cy="476885"/>
            <wp:effectExtent l="0" t="0" r="0" b="0"/>
            <wp:docPr id="4373" name="Рисунок 4373" descr="base_1_196834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3" descr="base_1_196834_538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BC1CDE8" wp14:editId="65050CC7">
            <wp:extent cx="334010" cy="254635"/>
            <wp:effectExtent l="0" t="0" r="0" b="0"/>
            <wp:docPr id="4374" name="Рисунок 4374" descr="base_1_196834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4" descr="base_1_196834_539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DC823C9" wp14:editId="5211824D">
            <wp:extent cx="294005" cy="254635"/>
            <wp:effectExtent l="19050" t="0" r="0" b="0"/>
            <wp:docPr id="4375" name="Рисунок 4375" descr="base_1_196834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5" descr="base_1_196834_540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22. Затраты на оплату работ по монтажу (установке), дооборудованию и наладке оборудования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C0AB3A" wp14:editId="6E758F15">
            <wp:extent cx="207010" cy="254635"/>
            <wp:effectExtent l="19050" t="0" r="2540" b="0"/>
            <wp:docPr id="4376" name="Рисунок 4376" descr="base_1_196834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6" descr="base_1_196834_541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EFF0F9E" wp14:editId="0A06E4F6">
            <wp:extent cx="1271905" cy="476885"/>
            <wp:effectExtent l="0" t="0" r="0" b="0"/>
            <wp:docPr id="4377" name="Рисунок 4377" descr="base_1_196834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7" descr="base_1_196834_542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58A6C8F" wp14:editId="6A7396D1">
            <wp:extent cx="294005" cy="254635"/>
            <wp:effectExtent l="0" t="0" r="0" b="0"/>
            <wp:docPr id="4378" name="Рисунок 4378" descr="base_1_196834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8" descr="base_1_196834_543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i-го оборудования, подлежащего монтажу (установке), дооборудованию и наладке;</w:t>
      </w:r>
    </w:p>
    <w:p w:rsidR="00AC2D27" w:rsidRPr="00B73499" w:rsidRDefault="00AC2D27" w:rsidP="00AC2D27">
      <w:pPr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цена монтажа (установки), дооборудования и наладки 1 единицы i-го оборудования.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средств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23. Затраты на приобретение рабочих станций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F6DCD34" wp14:editId="626638B4">
            <wp:extent cx="278130" cy="262255"/>
            <wp:effectExtent l="19050" t="0" r="0" b="0"/>
            <wp:docPr id="4379" name="Рисунок 4379" descr="base_1_196834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9" descr="base_1_196834_545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069A3220" wp14:editId="6481BC35">
            <wp:extent cx="1637665" cy="469265"/>
            <wp:effectExtent l="0" t="0" r="0" b="0"/>
            <wp:docPr id="4380" name="Рисунок 4380" descr="base_1_196834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0" descr="base_1_196834_546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01E1B23" wp14:editId="7E03FE67">
            <wp:extent cx="668020" cy="262255"/>
            <wp:effectExtent l="19050" t="0" r="0" b="0"/>
            <wp:docPr id="4381" name="Рисунок 4381" descr="base_1_196834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1" descr="base_1_196834_547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A43BCCF" wp14:editId="13AF5A19">
            <wp:extent cx="318135" cy="262255"/>
            <wp:effectExtent l="19050" t="0" r="0" b="0"/>
            <wp:docPr id="4382" name="Рисунок 4382" descr="base_1_196834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2" descr="base_1_196834_548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приобретения 1 рабочей станции по i-й должности в соответствии с нормативами субъектов нормирования.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Предельное количество рабочих станций по i-й должности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9201F2A" wp14:editId="70585CEE">
            <wp:extent cx="668020" cy="262255"/>
            <wp:effectExtent l="19050" t="0" r="0" b="0"/>
            <wp:docPr id="4383" name="Рисунок 4383" descr="base_1_196834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3" descr="base_1_196834_549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формулам: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8F20C07" wp14:editId="48C41BDE">
            <wp:extent cx="1438910" cy="262255"/>
            <wp:effectExtent l="19050" t="0" r="8890" b="0"/>
            <wp:docPr id="4384" name="Рисунок 4384" descr="base_1_196834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4" descr="base_1_196834_550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закрытого контура обработки информации,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66DFDC0" wp14:editId="64AC6A04">
            <wp:extent cx="1296035" cy="262255"/>
            <wp:effectExtent l="19050" t="0" r="0" b="0"/>
            <wp:docPr id="4385" name="Рисунок 4385" descr="base_1_196834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5" descr="base_1_196834_551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открытого контура обработки информации,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Ч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оп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работников, определяемая в соответствии с пунктами 17 - 22 Общих правил определения нормативных затрат.</w:t>
      </w:r>
    </w:p>
    <w:p w:rsidR="00AC2D27" w:rsidRPr="00B73499" w:rsidRDefault="00AC2D27" w:rsidP="00AC2D27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24. Затраты на приобретение принтеров, многофункциональных устройств и копировальных аппаратов (оргтехники)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56C0F4B" wp14:editId="5D93830A">
            <wp:extent cx="254635" cy="254635"/>
            <wp:effectExtent l="19050" t="0" r="0" b="0"/>
            <wp:docPr id="4386" name="Рисунок 4386" descr="base_1_196834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6" descr="base_1_196834_552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F170BD1" wp14:editId="322D546D">
            <wp:extent cx="1256030" cy="469265"/>
            <wp:effectExtent l="0" t="0" r="0" b="0"/>
            <wp:docPr id="4387" name="Рисунок 4387" descr="base_1_196834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7" descr="base_1_196834_553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 пм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субъектов нормирования;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0CAB0C" wp14:editId="510AAFD8">
            <wp:extent cx="294005" cy="254635"/>
            <wp:effectExtent l="19050" t="0" r="0" b="0"/>
            <wp:docPr id="4388" name="Рисунок 4388" descr="base_1_196834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8" descr="base_1_196834_554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субъектов нормирования.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25. Затраты на приобретение средств подвижной связи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208CC0F" wp14:editId="46892614">
            <wp:extent cx="374015" cy="262255"/>
            <wp:effectExtent l="19050" t="0" r="0" b="0"/>
            <wp:docPr id="4389" name="Рисунок 4389" descr="base_1_196834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9" descr="base_1_196834_555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686A3D0" wp14:editId="46470E2C">
            <wp:extent cx="1788795" cy="476885"/>
            <wp:effectExtent l="0" t="0" r="0" b="0"/>
            <wp:docPr id="4390" name="Рисунок 4390" descr="base_1_196834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0" descr="base_1_196834_556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EF77CE3" wp14:editId="677ECE34">
            <wp:extent cx="469265" cy="262255"/>
            <wp:effectExtent l="19050" t="0" r="6985" b="0"/>
            <wp:docPr id="4391" name="Рисунок 4391" descr="base_1_196834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1" descr="base_1_196834_557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средств подвижной связи по i-й должности в соответствии с нормативами субъектов нормирования, определенными с учетом нормативов затрат на обеспечение средствами связи;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6B99482" wp14:editId="1882FD1F">
            <wp:extent cx="421640" cy="262255"/>
            <wp:effectExtent l="19050" t="0" r="0" b="0"/>
            <wp:docPr id="4392" name="Рисунок 4392" descr="base_1_196834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2" descr="base_1_196834_558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стоимость 1 средства подвижной связи для i-й должности в соответствии с нормативами субъектов нормирования, определенными с учетом нормативов затрат на обеспечение средствами связи.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26. Затраты на приобретение планшетных компьютеров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4354315" wp14:editId="3A5B7F01">
            <wp:extent cx="349885" cy="262255"/>
            <wp:effectExtent l="19050" t="0" r="0" b="0"/>
            <wp:docPr id="4393" name="Рисунок 4393" descr="base_1_196834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3" descr="base_1_196834_559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324254C" wp14:editId="7CB7CFF0">
            <wp:extent cx="1677670" cy="476885"/>
            <wp:effectExtent l="0" t="0" r="0" b="0"/>
            <wp:docPr id="4394" name="Рисунок 4394" descr="base_1_196834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4" descr="base_1_196834_560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2B129A4" wp14:editId="5197515E">
            <wp:extent cx="429260" cy="262255"/>
            <wp:effectExtent l="19050" t="0" r="8890" b="0"/>
            <wp:docPr id="4395" name="Рисунок 4395" descr="base_1_196834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5" descr="base_1_196834_561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планшетных компьютеров по i-й должности в соответствии с нормативами субъектов нормирования;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19665B" wp14:editId="2A78776B">
            <wp:extent cx="374015" cy="262255"/>
            <wp:effectExtent l="19050" t="0" r="6985" b="0"/>
            <wp:docPr id="4396" name="Рисунок 4396" descr="base_1_196834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6" descr="base_1_196834_562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планшетного компьютера по i-й должности в соответствии с нормативами субъектов нормирования.</w:t>
      </w:r>
    </w:p>
    <w:p w:rsidR="00AC2D27" w:rsidRPr="00B73499" w:rsidRDefault="00AC2D27" w:rsidP="00AC2D27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27. Затраты на приобретение оборудования по обеспечению безопасности информации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A8A0CD9" wp14:editId="4D1BDDE3">
            <wp:extent cx="357505" cy="254635"/>
            <wp:effectExtent l="19050" t="0" r="0" b="0"/>
            <wp:docPr id="4397" name="Рисунок 4397" descr="base_1_196834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7" descr="base_1_196834_563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11C2D60" wp14:editId="71058288">
            <wp:extent cx="1693545" cy="476885"/>
            <wp:effectExtent l="0" t="0" r="0" b="0"/>
            <wp:docPr id="4398" name="Рисунок 4398" descr="base_1_196834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8" descr="base_1_196834_564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B6D8042" wp14:editId="32DE50B3">
            <wp:extent cx="429260" cy="254635"/>
            <wp:effectExtent l="0" t="0" r="8890" b="0"/>
            <wp:docPr id="4399" name="Рисунок 4399" descr="base_1_196834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9" descr="base_1_196834_565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i-го оборудования по обеспечению безопасности информации;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5CAAC16" wp14:editId="1B387F4B">
            <wp:extent cx="381635" cy="254635"/>
            <wp:effectExtent l="19050" t="0" r="0" b="0"/>
            <wp:docPr id="4400" name="Рисунок 4400" descr="base_1_196834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0" descr="base_1_196834_566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приобретаемого i-го оборудования по обеспечению безопасности информации.</w:t>
      </w:r>
    </w:p>
    <w:p w:rsidR="00AC2D27" w:rsidRPr="00B73499" w:rsidRDefault="00AC2D27" w:rsidP="00AC2D27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материальных запасов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28. Затраты на приобретение мониторов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17815AB" wp14:editId="56E42E84">
            <wp:extent cx="309880" cy="254635"/>
            <wp:effectExtent l="19050" t="0" r="0" b="0"/>
            <wp:docPr id="4401" name="Рисунок 4401" descr="base_1_196834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1" descr="base_1_196834_567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AD95F4A" wp14:editId="50294B7C">
            <wp:extent cx="1566545" cy="476885"/>
            <wp:effectExtent l="0" t="0" r="0" b="0"/>
            <wp:docPr id="4402" name="Рисунок 4402" descr="base_1_196834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2" descr="base_1_196834_568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B41B753" wp14:editId="0322DED8">
            <wp:extent cx="381635" cy="254635"/>
            <wp:effectExtent l="0" t="0" r="0" b="0"/>
            <wp:docPr id="4403" name="Рисунок 4403" descr="base_1_196834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3" descr="base_1_196834_569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мониторов для i-й должности;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CBC953" wp14:editId="03F77297">
            <wp:extent cx="357505" cy="254635"/>
            <wp:effectExtent l="19050" t="0" r="0" b="0"/>
            <wp:docPr id="4404" name="Рисунок 4404" descr="base_1_196834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4" descr="base_1_196834_570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монитора для i-й должности.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29. Затраты на приобретение системных блоков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6F3B198" wp14:editId="0DF0EA8A">
            <wp:extent cx="238760" cy="254635"/>
            <wp:effectExtent l="19050" t="0" r="0" b="0"/>
            <wp:docPr id="4405" name="Рисунок 4405" descr="base_1_196834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5" descr="base_1_196834_571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E626D32" wp14:editId="510418CA">
            <wp:extent cx="1367790" cy="476885"/>
            <wp:effectExtent l="0" t="0" r="0" b="0"/>
            <wp:docPr id="4406" name="Рисунок 4406" descr="base_1_196834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6" descr="base_1_196834_572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537E084" wp14:editId="6BACE757">
            <wp:extent cx="318135" cy="254635"/>
            <wp:effectExtent l="0" t="0" r="5715" b="0"/>
            <wp:docPr id="4407" name="Рисунок 4407" descr="base_1_196834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7" descr="base_1_196834_573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системных блоков;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333E811" wp14:editId="595AD0EE">
            <wp:extent cx="278130" cy="254635"/>
            <wp:effectExtent l="19050" t="0" r="7620" b="0"/>
            <wp:docPr id="4408" name="Рисунок 4408" descr="base_1_196834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8" descr="base_1_196834_574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системного блока.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30. Затраты на приобретение других запасных частей для вычислительной техники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C0E24DD" wp14:editId="15A8E311">
            <wp:extent cx="278130" cy="254635"/>
            <wp:effectExtent l="19050" t="0" r="0" b="0"/>
            <wp:docPr id="4409" name="Рисунок 4409" descr="base_1_196834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9" descr="base_1_196834_575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B1BC02C" wp14:editId="42A805EA">
            <wp:extent cx="1510665" cy="476885"/>
            <wp:effectExtent l="0" t="0" r="0" b="0"/>
            <wp:docPr id="4410" name="Рисунок 4410" descr="base_1_196834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0" descr="base_1_196834_576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42F7C91C" wp14:editId="36EB0E9D">
            <wp:extent cx="357505" cy="254635"/>
            <wp:effectExtent l="19050" t="0" r="4445" b="0"/>
            <wp:docPr id="4411" name="Рисунок 4411" descr="base_1_196834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1" descr="base_1_196834_577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29C75E6" wp14:editId="7763E2BA">
            <wp:extent cx="318135" cy="254635"/>
            <wp:effectExtent l="19050" t="0" r="0" b="0"/>
            <wp:docPr id="4412" name="Рисунок 4412" descr="base_1_196834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2" descr="base_1_196834_578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единицы i-й запасной части для вычислительной техники.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31. Затраты на приобретение носителей информации, в том числе магнитных и оптических носителей информации (З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мн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DFDE23F" wp14:editId="1FDD5B49">
            <wp:extent cx="1423035" cy="476885"/>
            <wp:effectExtent l="0" t="0" r="0" b="0"/>
            <wp:docPr id="4413" name="Рисунок 4413" descr="base_1_196834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3" descr="base_1_196834_579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A03D58A" wp14:editId="5023D6B0">
            <wp:extent cx="357505" cy="254635"/>
            <wp:effectExtent l="0" t="0" r="0" b="0"/>
            <wp:docPr id="4414" name="Рисунок 4414" descr="base_1_196834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4" descr="base_1_196834_580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носителей информации по i-й должности в соответствии с нормативами субъектов нормирования;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9F009B0" wp14:editId="58B0600E">
            <wp:extent cx="294005" cy="254635"/>
            <wp:effectExtent l="19050" t="0" r="0" b="0"/>
            <wp:docPr id="4415" name="Рисунок 4415" descr="base_1_196834_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5" descr="base_1_196834_581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единицы носителя информации по i-й должности в соответствии с нормативами субъектов нормирования.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32. Затраты на приобретение деталей для содержания принтеров, многофункциональных устройств, копировальных аппаратов и иной оргтехники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161DEFE" wp14:editId="22B46AF3">
            <wp:extent cx="278130" cy="254635"/>
            <wp:effectExtent l="19050" t="0" r="0" b="0"/>
            <wp:docPr id="4416" name="Рисунок 4416" descr="base_1_196834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6" descr="base_1_196834_582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E77BA5A" wp14:editId="5234FE60">
            <wp:extent cx="1057275" cy="262255"/>
            <wp:effectExtent l="19050" t="0" r="9525" b="0"/>
            <wp:docPr id="4417" name="Рисунок 4417" descr="base_1_196834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7" descr="base_1_196834_583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60F8BDB" wp14:editId="2D752860">
            <wp:extent cx="254635" cy="262255"/>
            <wp:effectExtent l="19050" t="0" r="0" b="0"/>
            <wp:docPr id="4418" name="Рисунок 4418" descr="base_1_196834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8" descr="base_1_196834_584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29AC039" wp14:editId="05CCF9EA">
            <wp:extent cx="238760" cy="254635"/>
            <wp:effectExtent l="19050" t="0" r="0" b="0"/>
            <wp:docPr id="4419" name="Рисунок 4419" descr="base_1_196834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9" descr="base_1_196834_585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33.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39C4A1F" wp14:editId="3DD45601">
            <wp:extent cx="254635" cy="262255"/>
            <wp:effectExtent l="19050" t="0" r="0" b="0"/>
            <wp:docPr id="4420" name="Рисунок 4420" descr="base_1_196834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0" descr="base_1_196834_586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42B49" wp14:editId="532D5341">
            <wp:extent cx="1971675" cy="476885"/>
            <wp:effectExtent l="0" t="0" r="0" b="0"/>
            <wp:docPr id="4421" name="Рисунок 4421" descr="base_1_196834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1" descr="base_1_196834_587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CDFC640" wp14:editId="7FC52C5C">
            <wp:extent cx="334010" cy="262255"/>
            <wp:effectExtent l="19050" t="0" r="8890" b="0"/>
            <wp:docPr id="4422" name="Рисунок 4422" descr="base_1_196834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2" descr="base_1_196834_588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субъектов нормирования;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 рм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субъектов нормирования;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 рм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субъектов нормирования.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34. Затраты на приобретение запасных частей для принтеров, многофункциональных устройств, копировальных аппаратов и иной оргтехники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A43BE95" wp14:editId="23F32908">
            <wp:extent cx="238760" cy="254635"/>
            <wp:effectExtent l="19050" t="0" r="0" b="0"/>
            <wp:docPr id="4423" name="Рисунок 4423" descr="base_1_196834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3" descr="base_1_196834_589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279D5A6" wp14:editId="57060E8E">
            <wp:extent cx="1343660" cy="476885"/>
            <wp:effectExtent l="0" t="0" r="0" b="0"/>
            <wp:docPr id="4424" name="Рисунок 4424" descr="base_1_196834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4" descr="base_1_196834_590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 зп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E6941D8" wp14:editId="470FB04B">
            <wp:extent cx="294005" cy="254635"/>
            <wp:effectExtent l="19050" t="0" r="0" b="0"/>
            <wp:docPr id="4425" name="Рисунок 4425" descr="base_1_196834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5" descr="base_1_196834_591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единицы i-й запасной части.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35. Затраты на приобретение материальных запасов по обеспечению безопасности информации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EB0942" wp14:editId="36CF04EA">
            <wp:extent cx="309880" cy="254635"/>
            <wp:effectExtent l="19050" t="0" r="0" b="0"/>
            <wp:docPr id="4426" name="Рисунок 4426" descr="base_1_196834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6" descr="base_1_196834_592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EFC59FA" wp14:editId="7214A4E8">
            <wp:extent cx="1590040" cy="476885"/>
            <wp:effectExtent l="0" t="0" r="0" b="0"/>
            <wp:docPr id="4427" name="Рисунок 4427" descr="base_1_196834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7" descr="base_1_196834_593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D07575D" wp14:editId="3DAF40A9">
            <wp:extent cx="381635" cy="254635"/>
            <wp:effectExtent l="0" t="0" r="0" b="0"/>
            <wp:docPr id="4428" name="Рисунок 4428" descr="base_1_196834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8" descr="base_1_196834_594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i-го материального запаса;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7505DE1" wp14:editId="312E22FB">
            <wp:extent cx="357505" cy="254635"/>
            <wp:effectExtent l="19050" t="0" r="4445" b="0"/>
            <wp:docPr id="4429" name="Рисунок 4429" descr="base_1_196834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9" descr="base_1_196834_595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единицы i-го материального запаса.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62"/>
      <w:bookmarkEnd w:id="1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Прочие затраты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36. Затраты на услуги связи (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200D165" wp14:editId="046E0435">
            <wp:extent cx="286385" cy="286385"/>
            <wp:effectExtent l="19050" t="0" r="0" b="0"/>
            <wp:docPr id="4430" name="Рисунок 4430" descr="base_1_196834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0" descr="base_1_196834_596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BA42A0B" wp14:editId="33ED91BB">
            <wp:extent cx="986155" cy="286385"/>
            <wp:effectExtent l="19050" t="0" r="4445" b="0"/>
            <wp:docPr id="4431" name="Рисунок 4431" descr="base_1_196834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1" descr="base_1_196834_597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BFC9371" wp14:editId="63B12E17">
            <wp:extent cx="198755" cy="254635"/>
            <wp:effectExtent l="19050" t="0" r="0" b="0"/>
            <wp:docPr id="4432" name="Рисунок 4432" descr="base_1_196834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2" descr="base_1_196834_598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почтовой связи;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F42129B" wp14:editId="44D08D83">
            <wp:extent cx="222885" cy="254635"/>
            <wp:effectExtent l="19050" t="0" r="5715" b="0"/>
            <wp:docPr id="4433" name="Рисунок 4433" descr="base_1_196834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3" descr="base_1_196834_599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специальной связи.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37. Затраты на оплату услуг почтовой связи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FD1C631" wp14:editId="7DACF2FB">
            <wp:extent cx="198755" cy="254635"/>
            <wp:effectExtent l="19050" t="0" r="0" b="0"/>
            <wp:docPr id="4434" name="Рисунок 4434" descr="base_1_196834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4" descr="base_1_196834_600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EF27553" wp14:editId="668BF1F4">
            <wp:extent cx="1256030" cy="476885"/>
            <wp:effectExtent l="0" t="0" r="0" b="0"/>
            <wp:docPr id="4435" name="Рисунок 4435" descr="base_1_196834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5" descr="base_1_196834_601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1CE00C6" wp14:editId="77006B51">
            <wp:extent cx="278130" cy="254635"/>
            <wp:effectExtent l="0" t="0" r="7620" b="0"/>
            <wp:docPr id="4436" name="Рисунок 4436" descr="base_1_196834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6" descr="base_1_196834_602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 год;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21F5E3" wp14:editId="3FE30239">
            <wp:extent cx="254635" cy="254635"/>
            <wp:effectExtent l="19050" t="0" r="0" b="0"/>
            <wp:docPr id="4437" name="Рисунок 4437" descr="base_1_196834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7" descr="base_1_196834_603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i-го почтового отправления.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38. Затраты на оплату услуг специальной связи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2D908BF" wp14:editId="5B31382A">
            <wp:extent cx="222885" cy="254635"/>
            <wp:effectExtent l="19050" t="0" r="5715" b="0"/>
            <wp:docPr id="4438" name="Рисунок 4438" descr="base_1_196834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8" descr="base_1_196834_604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A44869E" wp14:editId="01ED2056">
            <wp:extent cx="1065530" cy="254635"/>
            <wp:effectExtent l="19050" t="0" r="1270" b="0"/>
            <wp:docPr id="4439" name="Рисунок 4439" descr="base_1_196834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9" descr="base_1_196834_605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0FE3AEB" wp14:editId="3426FB47">
            <wp:extent cx="262255" cy="254635"/>
            <wp:effectExtent l="0" t="0" r="4445" b="0"/>
            <wp:docPr id="4440" name="Рисунок 4440" descr="base_1_196834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0" descr="base_1_196834_606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листов (пакетов) исходящей информации в год;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829C37" wp14:editId="6BAFD756">
            <wp:extent cx="238760" cy="254635"/>
            <wp:effectExtent l="19050" t="0" r="8890" b="0"/>
            <wp:docPr id="4441" name="Рисунок 4441" descr="base_1_196834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1" descr="base_1_196834_607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листа (пакета) исходящей информации, отправляемой по каналам специальной связи.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транспортные услуги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39. Затраты по договору об оказании услуг перевозки (транспортировки) грузов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E4EF3C" wp14:editId="10BAA758">
            <wp:extent cx="238760" cy="254635"/>
            <wp:effectExtent l="19050" t="0" r="0" b="0"/>
            <wp:docPr id="4442" name="Рисунок 4442" descr="base_1_196834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2" descr="base_1_196834_608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3B28693" wp14:editId="52E1AAAA">
            <wp:extent cx="1383665" cy="476885"/>
            <wp:effectExtent l="0" t="0" r="0" b="0"/>
            <wp:docPr id="4443" name="Рисунок 4443" descr="base_1_196834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3" descr="base_1_196834_609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5D1FDD" wp14:editId="2D9C2E8A">
            <wp:extent cx="318135" cy="254635"/>
            <wp:effectExtent l="19050" t="0" r="5715" b="0"/>
            <wp:docPr id="4444" name="Рисунок 4444" descr="base_1_196834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4" descr="base_1_196834_610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услуг перевозки (транспортировки) грузов;</w:t>
      </w:r>
    </w:p>
    <w:p w:rsidR="00AC2D27" w:rsidRPr="005F3807" w:rsidRDefault="00AC2D27" w:rsidP="00AC2D27">
      <w:pPr>
        <w:pStyle w:val="a5"/>
        <w:numPr>
          <w:ilvl w:val="0"/>
          <w:numId w:val="7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07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цена 1 i-й услуги перевозки (транспортировки) груза.</w:t>
      </w:r>
    </w:p>
    <w:p w:rsidR="00AC2D27" w:rsidRPr="005F3807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5F3807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F380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оплату услуг аренды транспортных средств (</w:t>
      </w:r>
      <w:r w:rsidRPr="005F38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B22206" wp14:editId="5BD01B5E">
            <wp:extent cx="357445" cy="286247"/>
            <wp:effectExtent l="0" t="0" r="0" b="0"/>
            <wp:docPr id="5142" name="Рисунок 5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2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8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80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5F3807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5F3807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B6C129" wp14:editId="531D1DD5">
            <wp:extent cx="2088046" cy="486972"/>
            <wp:effectExtent l="19050" t="0" r="0" b="0"/>
            <wp:docPr id="5143" name="Рисунок 5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3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75" cy="49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8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5F3807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5F3807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0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5F3807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0E495A" wp14:editId="0220B46D">
            <wp:extent cx="421420" cy="305326"/>
            <wp:effectExtent l="19050" t="0" r="0" b="0"/>
            <wp:docPr id="5144" name="Рисунок 5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4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89" cy="305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F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нормирования, применяемыми при расчете нормативных затрат на приобретение служебного легкового автотранспорта, предусмотренными приложением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5F3807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AC2D27" w:rsidRPr="00845FA6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B66BF3" wp14:editId="60582584">
            <wp:extent cx="362613" cy="298489"/>
            <wp:effectExtent l="19050" t="0" r="0" b="0"/>
            <wp:docPr id="5145" name="Рисунок 5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5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77" cy="303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</w:t>
      </w:r>
      <w:hyperlink r:id="rId172" w:history="1">
        <w:r w:rsidRPr="005F38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приложением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</w:t>
        </w:r>
      </w:hyperlink>
      <w:r w:rsidRPr="005F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00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равилам опре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деления требований к закупаемым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администрацией сельского поселения </w:t>
      </w:r>
      <w:r w:rsidRPr="00AC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Арметовский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Ишимбайский район 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  <w:r w:rsidRPr="00200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 отдельным видам товаров, работ, услуг (в том числе предельных цен товаров, работ, услуг</w:t>
      </w:r>
      <w:r w:rsidRPr="0084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утвержденным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AC2D2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Арметовский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84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Ишимбай</w:t>
      </w:r>
      <w:r w:rsidRPr="00845F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</w:t>
      </w:r>
      <w:r w:rsidRPr="0084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определения требований к закупаемым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сельского поселения </w:t>
      </w:r>
      <w:r w:rsidRPr="00AC2D2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Арметовский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Ишимбайский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республики Башкортостан </w:t>
      </w:r>
      <w:r w:rsidRPr="00845F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видам товаров, работ, услуг (в том числе предельных цен товаров, работ, услуг)»;</w:t>
      </w:r>
    </w:p>
    <w:p w:rsidR="00AC2D27" w:rsidRPr="005F3807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A41A70" wp14:editId="2296FA3B">
            <wp:extent cx="431397" cy="302150"/>
            <wp:effectExtent l="19050" t="0" r="0" b="0"/>
            <wp:docPr id="5146" name="Рисунок 5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6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86" cy="30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аренды</w:t>
      </w:r>
      <w:r w:rsidRPr="005F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i-го транспортного средства.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оплату разовых услуг пассажирских перевозок при проведении совещания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50A5E1C" wp14:editId="49C9263F">
            <wp:extent cx="254635" cy="254635"/>
            <wp:effectExtent l="19050" t="0" r="0" b="0"/>
            <wp:docPr id="4446" name="Рисунок 4446" descr="base_1_196834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6" descr="base_1_196834_617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CD2311" wp14:editId="0CC71766">
            <wp:extent cx="1757045" cy="476885"/>
            <wp:effectExtent l="0" t="0" r="0" b="0"/>
            <wp:docPr id="4447" name="Рисунок 4447" descr="base_1_196834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7" descr="base_1_196834_618"/>
                    <pic:cNvPicPr preferRelativeResize="0">
                      <a:picLocks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CD95DD3" wp14:editId="49F14337">
            <wp:extent cx="278130" cy="262255"/>
            <wp:effectExtent l="19050" t="0" r="7620" b="0"/>
            <wp:docPr id="4448" name="Рисунок 4448" descr="base_1_196834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8" descr="base_1_196834_619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разовых услуг пассажирских перевозок;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7AC6D78" wp14:editId="3CF0824A">
            <wp:extent cx="278130" cy="254635"/>
            <wp:effectExtent l="0" t="0" r="7620" b="0"/>
            <wp:docPr id="4449" name="Рисунок 4449" descr="base_1_196834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9" descr="base_1_196834_620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среднее количество часов аренды транспортного средства по i-й разовой услуге;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1C327B9" wp14:editId="66D7D20D">
            <wp:extent cx="238760" cy="254635"/>
            <wp:effectExtent l="19050" t="0" r="0" b="0"/>
            <wp:docPr id="4450" name="Рисунок 4450" descr="base_1_196834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0" descr="base_1_196834_621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часа аренды транспортного средства по i-й разовой услуге.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оплату проезда работника к месту нахождения учебного заведения и обратно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A221A8" wp14:editId="66F1D0D8">
            <wp:extent cx="278130" cy="262255"/>
            <wp:effectExtent l="19050" t="0" r="7620" b="0"/>
            <wp:docPr id="4451" name="Рисунок 4451" descr="base_1_196834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1" descr="base_1_196834_622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5E5CBC1" wp14:editId="3BC695E3">
            <wp:extent cx="1828800" cy="476885"/>
            <wp:effectExtent l="0" t="0" r="0" b="0"/>
            <wp:docPr id="4452" name="Рисунок 4452" descr="base_1_196834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2" descr="base_1_196834_623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C70F916" wp14:editId="25108FBE">
            <wp:extent cx="357505" cy="262255"/>
            <wp:effectExtent l="19050" t="0" r="4445" b="0"/>
            <wp:docPr id="4453" name="Рисунок 4453" descr="base_1_196834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3" descr="base_1_196834_624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7674232" wp14:editId="1F63274C">
            <wp:extent cx="318135" cy="262255"/>
            <wp:effectExtent l="19050" t="0" r="5715" b="0"/>
            <wp:docPr id="4454" name="Рисунок 4454" descr="base_1_196834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4" descr="base_1_196834_625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нахождения учебного заведения по i-му направлению.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9E74BC0" wp14:editId="7951E6FA">
            <wp:extent cx="238760" cy="262255"/>
            <wp:effectExtent l="19050" t="0" r="8890" b="0"/>
            <wp:docPr id="4455" name="Рисунок 4455" descr="base_1_196834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5" descr="base_1_196834_626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6170A0B" wp14:editId="4CE92056">
            <wp:extent cx="1288415" cy="262255"/>
            <wp:effectExtent l="19050" t="0" r="6985" b="0"/>
            <wp:docPr id="4456" name="Рисунок 4456" descr="base_1_196834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6" descr="base_1_196834_627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68A6301" wp14:editId="2604D616">
            <wp:extent cx="421640" cy="262255"/>
            <wp:effectExtent l="19050" t="0" r="0" b="0"/>
            <wp:docPr id="4457" name="Рисунок 4457" descr="base_1_196834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7" descr="base_1_196834_628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по договору на проезд к месту командирования и обратно;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295D0BA" wp14:editId="68753507">
            <wp:extent cx="357505" cy="254635"/>
            <wp:effectExtent l="19050" t="0" r="4445" b="0"/>
            <wp:docPr id="4458" name="Рисунок 4458" descr="base_1_196834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8" descr="base_1_196834_629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по договору на найм жилого помещения на период командирования.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по договору на проезд к месту командирования и обратно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38035FD" wp14:editId="18A4330F">
            <wp:extent cx="421640" cy="262255"/>
            <wp:effectExtent l="19050" t="0" r="0" b="0"/>
            <wp:docPr id="4459" name="Рисунок 4459" descr="base_1_196834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9" descr="base_1_196834_630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6E477B92" wp14:editId="475C87ED">
            <wp:extent cx="2250440" cy="476885"/>
            <wp:effectExtent l="0" t="0" r="0" b="0"/>
            <wp:docPr id="4460" name="Рисунок 4460" descr="base_1_196834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0" descr="base_1_196834_631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3D75A8D" wp14:editId="37B9A9B1">
            <wp:extent cx="508635" cy="262255"/>
            <wp:effectExtent l="19050" t="0" r="5715" b="0"/>
            <wp:docPr id="4461" name="Рисунок 4461" descr="base_1_196834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1" descr="base_1_196834_632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8AFB64D" wp14:editId="37F1A15B">
            <wp:extent cx="469265" cy="262255"/>
            <wp:effectExtent l="19050" t="0" r="6985" b="0"/>
            <wp:docPr id="4462" name="Рисунок 4462" descr="base_1_196834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2" descr="base_1_196834_633"/>
                    <pic:cNvPicPr preferRelativeResize="0">
                      <a:picLocks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по i-му </w:t>
      </w:r>
      <w:r w:rsidRPr="00200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направлению командирования с учетом 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постановления Правительства Российской Федерации от 2 октября 2002 г. № 729 «О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бюджета», порядка и условий командирования государственных гражданских служащих Республики Башкортостан, утвержденных Указом Президента Республики Башкортостан от 03 ноября 2010 г. № УП-638 «О порядке и условиях командирования государственных гражданских служащих Республики Башкортостан».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по договору на найма жилого помещения на период командирования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BC803CA" wp14:editId="53462D28">
            <wp:extent cx="357505" cy="254635"/>
            <wp:effectExtent l="19050" t="0" r="4445" b="0"/>
            <wp:docPr id="4463" name="Рисунок 4463" descr="base_1_196834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3" descr="base_1_196834_634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63F2A07" wp14:editId="003C27DD">
            <wp:extent cx="2329815" cy="476885"/>
            <wp:effectExtent l="0" t="0" r="0" b="0"/>
            <wp:docPr id="4464" name="Рисунок 4464" descr="base_1_196834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4" descr="base_1_196834_635"/>
                    <pic:cNvPicPr preferRelativeResize="0">
                      <a:picLocks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ED1EA2E" wp14:editId="7611B695">
            <wp:extent cx="429260" cy="254635"/>
            <wp:effectExtent l="0" t="0" r="8890" b="0"/>
            <wp:docPr id="4465" name="Рисунок 4465" descr="base_1_196834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5" descr="base_1_196834_636"/>
                    <pic:cNvPicPr preferRelativeResize="0">
                      <a:picLocks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96727C" wp14:editId="46B2B85E">
            <wp:extent cx="381635" cy="254635"/>
            <wp:effectExtent l="19050" t="0" r="0" b="0"/>
            <wp:docPr id="4466" name="Рисунок 4466" descr="base_1_196834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6" descr="base_1_196834_637"/>
                    <pic:cNvPicPr preferRelativeResize="0">
                      <a:picLocks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i-му направлению командирования с учетом 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постановления Правительства Российской Федерации от 2 октября 2002 г. №729 «О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бюджета», порядка и условий командирования государственных гражданских служащих Республики Башкортостан, утвержденных Указом Президента Республики Башкортостан от 03 ноября 2010 г. № УП-638 «О порядке и условиях командирования государственных гражданских служащих Республики Башкортостан»;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157C643" wp14:editId="2F5DE98F">
            <wp:extent cx="445135" cy="254635"/>
            <wp:effectExtent l="19050" t="0" r="0" b="0"/>
            <wp:docPr id="4467" name="Рисунок 4467" descr="base_1_196834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7" descr="base_1_196834_638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i-му направлению командирования.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коммунальные услуги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коммунальные услуги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0D5D809" wp14:editId="66CD96E0">
            <wp:extent cx="309880" cy="254635"/>
            <wp:effectExtent l="19050" t="0" r="0" b="0"/>
            <wp:docPr id="4468" name="Рисунок 4468" descr="base_1_196834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8" descr="base_1_196834_639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82205C2" wp14:editId="4C43E361">
            <wp:extent cx="2655570" cy="254635"/>
            <wp:effectExtent l="19050" t="0" r="0" b="0"/>
            <wp:docPr id="4469" name="Рисунок 4469" descr="base_1_196834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9" descr="base_1_196834_640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6376DC79" wp14:editId="61F4FECC">
            <wp:extent cx="222885" cy="254635"/>
            <wp:effectExtent l="19050" t="0" r="5715" b="0"/>
            <wp:docPr id="4470" name="Рисунок 4470" descr="base_1_196834_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0" descr="base_1_196834_641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газоснабжение и иные виды топлива;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DFC715" wp14:editId="39E5247B">
            <wp:extent cx="222885" cy="254635"/>
            <wp:effectExtent l="19050" t="0" r="5715" b="0"/>
            <wp:docPr id="4471" name="Рисунок 4471" descr="base_1_196834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1" descr="base_1_196834_642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электроснабжение;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6B550D6" wp14:editId="14EAE688">
            <wp:extent cx="238760" cy="254635"/>
            <wp:effectExtent l="19050" t="0" r="8890" b="0"/>
            <wp:docPr id="4472" name="Рисунок 4472" descr="base_1_196834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2" descr="base_1_196834_643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теплоснабжение;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29A9925" wp14:editId="4FF1DA96">
            <wp:extent cx="222885" cy="254635"/>
            <wp:effectExtent l="19050" t="0" r="5715" b="0"/>
            <wp:docPr id="4473" name="Рисунок 4473" descr="base_1_196834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3" descr="base_1_196834_644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горячее водоснабжение;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C5B8489" wp14:editId="2DF83FA8">
            <wp:extent cx="238760" cy="254635"/>
            <wp:effectExtent l="19050" t="0" r="8890" b="0"/>
            <wp:docPr id="4474" name="Рисунок 4474" descr="base_1_196834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4" descr="base_1_196834_645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холодное водоснабжение и водоотведение;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7AED93D" wp14:editId="79D0BE64">
            <wp:extent cx="334010" cy="254635"/>
            <wp:effectExtent l="19050" t="0" r="0" b="0"/>
            <wp:docPr id="4475" name="Рисунок 4475" descr="base_1_196834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5" descr="base_1_196834_646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газоснабжение и иные виды топлива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24FC3C" wp14:editId="1DED7805">
            <wp:extent cx="222885" cy="254635"/>
            <wp:effectExtent l="19050" t="0" r="5715" b="0"/>
            <wp:docPr id="4476" name="Рисунок 4476" descr="base_1_196834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6" descr="base_1_196834_647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A2212B6" wp14:editId="4834A11D">
            <wp:extent cx="1844675" cy="476885"/>
            <wp:effectExtent l="0" t="0" r="0" b="0"/>
            <wp:docPr id="4477" name="Рисунок 4477" descr="base_1_196834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7" descr="base_1_196834_648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615BCF0" wp14:editId="2AFE1024">
            <wp:extent cx="318135" cy="254635"/>
            <wp:effectExtent l="19050" t="0" r="5715" b="0"/>
            <wp:docPr id="4478" name="Рисунок 4478" descr="base_1_196834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8" descr="base_1_196834_649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в i-м виде топлива (газе и ином виде топлива);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FBDFD75" wp14:editId="66B15D2D">
            <wp:extent cx="294005" cy="254635"/>
            <wp:effectExtent l="19050" t="0" r="0" b="0"/>
            <wp:docPr id="4479" name="Рисунок 4479" descr="base_1_196834_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9" descr="base_1_196834_650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D5061F0" wp14:editId="4FC9FED1">
            <wp:extent cx="278130" cy="254635"/>
            <wp:effectExtent l="19050" t="0" r="7620" b="0"/>
            <wp:docPr id="4480" name="Рисунок 4480" descr="base_1_196834_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0" descr="base_1_196834_651"/>
                    <pic:cNvPicPr preferRelativeResize="0">
                      <a:picLocks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поправочный коэффициент, учитывающий затраты на транспортировку i-го вида топлива.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электроснабжение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416E79" wp14:editId="5037C391">
            <wp:extent cx="222885" cy="254635"/>
            <wp:effectExtent l="19050" t="0" r="5715" b="0"/>
            <wp:docPr id="4481" name="Рисунок 4481" descr="base_1_196834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1" descr="base_1_196834_652"/>
                    <pic:cNvPicPr preferRelativeResize="0">
                      <a:picLocks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6566094" wp14:editId="3AC3CB82">
            <wp:extent cx="1343660" cy="476885"/>
            <wp:effectExtent l="0" t="0" r="0" b="0"/>
            <wp:docPr id="4482" name="Рисунок 4482" descr="base_1_196834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2" descr="base_1_196834_653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63077B" wp14:editId="6622B793">
            <wp:extent cx="294005" cy="254635"/>
            <wp:effectExtent l="19050" t="0" r="0" b="0"/>
            <wp:docPr id="4483" name="Рисунок 4483" descr="base_1_196834_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3" descr="base_1_196834_654"/>
                    <pic:cNvPicPr preferRelativeResize="0">
                      <a:picLocks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CE95D97" wp14:editId="7FB845DD">
            <wp:extent cx="318135" cy="254635"/>
            <wp:effectExtent l="19050" t="0" r="5715" b="0"/>
            <wp:docPr id="4484" name="Рисунок 4484" descr="base_1_196834_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4" descr="base_1_196834_655"/>
                    <pic:cNvPicPr preferRelativeResize="0">
                      <a:picLocks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теплоснабжение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B5D3196" wp14:editId="21441C8A">
            <wp:extent cx="238760" cy="254635"/>
            <wp:effectExtent l="19050" t="0" r="8890" b="0"/>
            <wp:docPr id="4485" name="Рисунок 4485" descr="base_1_196834_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5" descr="base_1_196834_656"/>
                    <pic:cNvPicPr preferRelativeResize="0">
                      <a:picLocks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0793D4" wp14:editId="36BF009C">
            <wp:extent cx="1184910" cy="254635"/>
            <wp:effectExtent l="19050" t="0" r="0" b="0"/>
            <wp:docPr id="4486" name="Рисунок 4486" descr="base_1_196834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6" descr="base_1_196834_657"/>
                    <pic:cNvPicPr preferRelativeResize="0">
                      <a:picLocks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873D48" wp14:editId="5746E07A">
            <wp:extent cx="374015" cy="254635"/>
            <wp:effectExtent l="19050" t="0" r="6985" b="0"/>
            <wp:docPr id="4487" name="Рисунок 4487" descr="base_1_196834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7" descr="base_1_196834_658"/>
                    <pic:cNvPicPr preferRelativeResize="0">
                      <a:picLocks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в теплоэнергии на отопление зданий, помещений и сооружений;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51E82AF" wp14:editId="0E884FAA">
            <wp:extent cx="254635" cy="254635"/>
            <wp:effectExtent l="19050" t="0" r="0" b="0"/>
            <wp:docPr id="4488" name="Рисунок 4488" descr="base_1_196834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8" descr="base_1_196834_659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регулируемый тариф на теплоснабжение.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горячее водоснабжение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E64E94D" wp14:editId="2056FFD3">
            <wp:extent cx="222885" cy="254635"/>
            <wp:effectExtent l="19050" t="0" r="5715" b="0"/>
            <wp:docPr id="4489" name="Рисунок 4489" descr="base_1_196834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9" descr="base_1_196834_660"/>
                    <pic:cNvPicPr preferRelativeResize="0">
                      <a:picLocks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A0F4C1" wp14:editId="6DDA654E">
            <wp:extent cx="1073150" cy="254635"/>
            <wp:effectExtent l="19050" t="0" r="0" b="0"/>
            <wp:docPr id="4490" name="Рисунок 4490" descr="base_1_196834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0" descr="base_1_196834_661"/>
                    <pic:cNvPicPr preferRelativeResize="0">
                      <a:picLocks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6E6D4F54" wp14:editId="72893C3A">
            <wp:extent cx="262255" cy="254635"/>
            <wp:effectExtent l="19050" t="0" r="4445" b="0"/>
            <wp:docPr id="4491" name="Рисунок 4491" descr="base_1_196834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1" descr="base_1_196834_662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в горячей воде;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5D880DF" wp14:editId="2DD4B1F8">
            <wp:extent cx="254635" cy="254635"/>
            <wp:effectExtent l="19050" t="0" r="0" b="0"/>
            <wp:docPr id="4492" name="Рисунок 4492" descr="base_1_196834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2" descr="base_1_196834_663"/>
                    <pic:cNvPicPr preferRelativeResize="0">
                      <a:picLocks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регулируемый тариф на горячее водоснабжение.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холодное водоснабжение и водоотведение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BC5175" wp14:editId="7A8DD196">
            <wp:extent cx="238760" cy="254635"/>
            <wp:effectExtent l="19050" t="0" r="8890" b="0"/>
            <wp:docPr id="4493" name="Рисунок 4493" descr="base_1_196834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3" descr="base_1_196834_664"/>
                    <pic:cNvPicPr preferRelativeResize="0">
                      <a:picLocks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DAE70C3" wp14:editId="1828B9B1">
            <wp:extent cx="1995805" cy="254635"/>
            <wp:effectExtent l="19050" t="0" r="0" b="0"/>
            <wp:docPr id="4494" name="Рисунок 4494" descr="base_1_196834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4" descr="base_1_196834_665"/>
                    <pic:cNvPicPr preferRelativeResize="0">
                      <a:picLocks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D686E66" wp14:editId="5A603A9C">
            <wp:extent cx="278130" cy="254635"/>
            <wp:effectExtent l="19050" t="0" r="7620" b="0"/>
            <wp:docPr id="4495" name="Рисунок 4495" descr="base_1_196834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5" descr="base_1_196834_666"/>
                    <pic:cNvPicPr preferRelativeResize="0">
                      <a:picLocks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в холодном водоснабжении;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B560BE" wp14:editId="214D2C59">
            <wp:extent cx="262255" cy="254635"/>
            <wp:effectExtent l="19050" t="0" r="4445" b="0"/>
            <wp:docPr id="4496" name="Рисунок 4496" descr="base_1_196834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6" descr="base_1_196834_667"/>
                    <pic:cNvPicPr preferRelativeResize="0">
                      <a:picLocks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регулируемый тариф на холодное водоснабжение;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AB0536" wp14:editId="43F3A8E8">
            <wp:extent cx="278130" cy="254635"/>
            <wp:effectExtent l="19050" t="0" r="7620" b="0"/>
            <wp:docPr id="4497" name="Рисунок 4497" descr="base_1_196834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7" descr="base_1_196834_668"/>
                    <pic:cNvPicPr preferRelativeResize="0">
                      <a:picLocks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в водоотведении;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5A3A046" wp14:editId="21488F06">
            <wp:extent cx="254635" cy="254635"/>
            <wp:effectExtent l="19050" t="0" r="0" b="0"/>
            <wp:docPr id="4498" name="Рисунок 4498" descr="base_1_196834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8" descr="base_1_196834_669"/>
                    <pic:cNvPicPr preferRelativeResize="0">
                      <a:picLocks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регулируемый тариф на водоотведение.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оплату услуг внештатных сотрудников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A39ABD" wp14:editId="5A744263">
            <wp:extent cx="334010" cy="254635"/>
            <wp:effectExtent l="19050" t="0" r="0" b="0"/>
            <wp:docPr id="4499" name="Рисунок 4499" descr="base_1_196834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9" descr="base_1_196834_670"/>
                    <pic:cNvPicPr preferRelativeResize="0">
                      <a:picLocks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923C860" wp14:editId="2CCAE0BF">
            <wp:extent cx="2671445" cy="476885"/>
            <wp:effectExtent l="0" t="0" r="0" b="0"/>
            <wp:docPr id="4500" name="Рисунок 4500" descr="base_1_196834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0" descr="base_1_196834_671"/>
                    <pic:cNvPicPr preferRelativeResize="0">
                      <a:picLocks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E1CB901" wp14:editId="2EF24F5B">
            <wp:extent cx="445135" cy="254635"/>
            <wp:effectExtent l="19050" t="0" r="0" b="0"/>
            <wp:docPr id="4501" name="Рисунок 4501" descr="base_1_196834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1" descr="base_1_196834_672"/>
                    <pic:cNvPicPr preferRelativeResize="0">
                      <a:picLocks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работы внештатного сотрудника по i-й должности;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DB106E" wp14:editId="0F12128C">
            <wp:extent cx="381635" cy="254635"/>
            <wp:effectExtent l="19050" t="0" r="0" b="0"/>
            <wp:docPr id="4502" name="Рисунок 4502" descr="base_1_196834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2" descr="base_1_196834_673"/>
                    <pic:cNvPicPr preferRelativeResize="0">
                      <a:picLocks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стоимость 1 месяца работы внештатного сотрудника по i-й должности;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5E3C62" wp14:editId="113F45EF">
            <wp:extent cx="357505" cy="254635"/>
            <wp:effectExtent l="0" t="0" r="4445" b="0"/>
            <wp:docPr id="4503" name="Рисунок 4503" descr="base_1_196834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3" descr="base_1_196834_674"/>
                    <pic:cNvPicPr preferRelativeResize="0">
                      <a:picLocks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аренду помещений и оборудования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аренду помещений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6A9C7E" wp14:editId="6C02703A">
            <wp:extent cx="238760" cy="254635"/>
            <wp:effectExtent l="19050" t="0" r="0" b="0"/>
            <wp:docPr id="4504" name="Рисунок 4504" descr="base_1_196834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4" descr="base_1_196834_675"/>
                    <pic:cNvPicPr preferRelativeResize="0">
                      <a:picLocks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49854D6" wp14:editId="52FB61A5">
            <wp:extent cx="2210435" cy="476885"/>
            <wp:effectExtent l="0" t="0" r="0" b="0"/>
            <wp:docPr id="4505" name="Рисунок 4505" descr="base_1_196834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5" descr="base_1_196834_676"/>
                    <pic:cNvPicPr preferRelativeResize="0">
                      <a:picLocks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DDD0DC" wp14:editId="28A23A33">
            <wp:extent cx="318135" cy="254635"/>
            <wp:effectExtent l="19050" t="0" r="0" b="0"/>
            <wp:docPr id="4506" name="Рисунок 4506" descr="base_1_196834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6" descr="base_1_196834_677"/>
                    <pic:cNvPicPr preferRelativeResize="0">
                      <a:picLocks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работников, размещаемых на i-й арендуемой площади;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 - площадь, установленная в соответствии с 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5 января 1998 г. № 3 «О порядке закрепления и использования находящихся в федеральной собственности административных зданий, строений и нежилых помещений»;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729F8BCB" wp14:editId="6DC2DFB5">
            <wp:extent cx="278130" cy="254635"/>
            <wp:effectExtent l="19050" t="0" r="7620" b="0"/>
            <wp:docPr id="4507" name="Рисунок 4507" descr="base_1_196834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7" descr="base_1_196834_678"/>
                    <pic:cNvPicPr preferRelativeResize="0">
                      <a:picLocks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ежемесячной аренды за 1 кв. метр i-й арендуемой площади;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0D116C" wp14:editId="58624103">
            <wp:extent cx="334010" cy="254635"/>
            <wp:effectExtent l="19050" t="0" r="0" b="0"/>
            <wp:docPr id="4508" name="Рисунок 4508" descr="base_1_196834_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8" descr="base_1_196834_679"/>
                    <pic:cNvPicPr preferRelativeResize="0">
                      <a:picLocks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аренды i-й арендуемой площади.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аренду помещения (зала) для проведения совещания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64F5B1" wp14:editId="58326CD4">
            <wp:extent cx="262255" cy="254635"/>
            <wp:effectExtent l="19050" t="0" r="4445" b="0"/>
            <wp:docPr id="4509" name="Рисунок 4509" descr="base_1_196834_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9" descr="base_1_196834_680"/>
                    <pic:cNvPicPr preferRelativeResize="0">
                      <a:picLocks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185DF94" wp14:editId="27DEED16">
            <wp:extent cx="1463040" cy="476885"/>
            <wp:effectExtent l="0" t="0" r="0" b="0"/>
            <wp:docPr id="4510" name="Рисунок 4510" descr="base_1_196834_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0" descr="base_1_196834_681"/>
                    <pic:cNvPicPr preferRelativeResize="0">
                      <a:picLocks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E3A20F0" wp14:editId="070E56A8">
            <wp:extent cx="357505" cy="254635"/>
            <wp:effectExtent l="0" t="0" r="4445" b="0"/>
            <wp:docPr id="4511" name="Рисунок 4511" descr="base_1_196834_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1" descr="base_1_196834_682"/>
                    <pic:cNvPicPr preferRelativeResize="0">
                      <a:picLocks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суток аренды i-го помещения (зала);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1F18BD" wp14:editId="6004DCDB">
            <wp:extent cx="309880" cy="254635"/>
            <wp:effectExtent l="19050" t="0" r="0" b="0"/>
            <wp:docPr id="4512" name="Рисунок 4512" descr="base_1_196834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2" descr="base_1_196834_683"/>
                    <pic:cNvPicPr preferRelativeResize="0">
                      <a:picLocks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аренды i-го помещения (зала) в сутки.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аренду оборудования для проведения совещания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99A15D" wp14:editId="61D04486">
            <wp:extent cx="278130" cy="254635"/>
            <wp:effectExtent l="19050" t="0" r="7620" b="0"/>
            <wp:docPr id="4513" name="Рисунок 4513" descr="base_1_196834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3" descr="base_1_196834_684"/>
                    <pic:cNvPicPr preferRelativeResize="0">
                      <a:picLocks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DE1BD6C" wp14:editId="282C8B90">
            <wp:extent cx="2385695" cy="476885"/>
            <wp:effectExtent l="0" t="0" r="0" b="0"/>
            <wp:docPr id="4514" name="Рисунок 4514" descr="base_1_196834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4" descr="base_1_196834_685"/>
                    <pic:cNvPicPr preferRelativeResize="0">
                      <a:picLocks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2D70C" wp14:editId="3230C8FE">
            <wp:extent cx="318135" cy="254635"/>
            <wp:effectExtent l="0" t="0" r="5715" b="0"/>
            <wp:docPr id="4515" name="Рисунок 4515" descr="base_1_196834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5" descr="base_1_196834_686"/>
                    <pic:cNvPicPr preferRelativeResize="0">
                      <a:picLocks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арендуемого i-го оборудования;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9B85C1" wp14:editId="2D66E98C">
            <wp:extent cx="334010" cy="254635"/>
            <wp:effectExtent l="19050" t="0" r="0" b="0"/>
            <wp:docPr id="4516" name="Рисунок 4516" descr="base_1_196834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6" descr="base_1_196834_687"/>
                    <pic:cNvPicPr preferRelativeResize="0">
                      <a:picLocks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дней аренды i-го оборудования;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01A6EAF" wp14:editId="71150CB5">
            <wp:extent cx="278130" cy="254635"/>
            <wp:effectExtent l="0" t="0" r="7620" b="0"/>
            <wp:docPr id="4517" name="Рисунок 4517" descr="base_1_196834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7" descr="base_1_196834_688"/>
                    <pic:cNvPicPr preferRelativeResize="0">
                      <a:picLocks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часов аренды в день i-го оборудования;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95737D" wp14:editId="337C6671">
            <wp:extent cx="254635" cy="254635"/>
            <wp:effectExtent l="19050" t="0" r="0" b="0"/>
            <wp:docPr id="4518" name="Рисунок 4518" descr="base_1_196834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8" descr="base_1_196834_689"/>
                    <pic:cNvPicPr preferRelativeResize="0">
                      <a:picLocks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часа аренды i-го оборудования.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содержание и техническое обслуживание помещений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672C355" wp14:editId="3BBC7C41">
            <wp:extent cx="238760" cy="254635"/>
            <wp:effectExtent l="19050" t="0" r="0" b="0"/>
            <wp:docPr id="4519" name="Рисунок 4519" descr="base_1_196834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9" descr="base_1_196834_690"/>
                    <pic:cNvPicPr preferRelativeResize="0">
                      <a:picLocks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8F7A46D" wp14:editId="5F6BC921">
            <wp:extent cx="4397375" cy="262255"/>
            <wp:effectExtent l="19050" t="0" r="3175" b="0"/>
            <wp:docPr id="4520" name="Рисунок 4520" descr="base_1_196834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0" descr="base_1_196834_691"/>
                    <pic:cNvPicPr preferRelativeResize="0">
                      <a:picLocks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37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50FE788" wp14:editId="0E321F81">
            <wp:extent cx="238760" cy="254635"/>
            <wp:effectExtent l="19050" t="0" r="8890" b="0"/>
            <wp:docPr id="4521" name="Рисунок 4521" descr="base_1_196834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1" descr="base_1_196834_692"/>
                    <pic:cNvPicPr preferRelativeResize="0">
                      <a:picLocks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3EF5C33" wp14:editId="00B0DD2F">
            <wp:extent cx="238760" cy="262255"/>
            <wp:effectExtent l="19050" t="0" r="8890" b="0"/>
            <wp:docPr id="4522" name="Рисунок 4522" descr="base_1_196834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2" descr="base_1_196834_693"/>
                    <pic:cNvPicPr preferRelativeResize="0">
                      <a:picLocks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текущего ремонта помещения;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220096" wp14:editId="5F7D29EC">
            <wp:extent cx="222885" cy="254635"/>
            <wp:effectExtent l="19050" t="0" r="5715" b="0"/>
            <wp:docPr id="4523" name="Рисунок 4523" descr="base_1_196834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3" descr="base_1_196834_694"/>
                    <pic:cNvPicPr preferRelativeResize="0">
                      <a:picLocks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содержание прилегающей территории;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FBE2740" wp14:editId="1CF4A29C">
            <wp:extent cx="318135" cy="262255"/>
            <wp:effectExtent l="19050" t="0" r="0" b="0"/>
            <wp:docPr id="4524" name="Рисунок 4524" descr="base_1_196834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4" descr="base_1_196834_695"/>
                    <pic:cNvPicPr preferRelativeResize="0">
                      <a:picLocks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обслуживанию и уборке помещения;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00F04C6" wp14:editId="0B37126C">
            <wp:extent cx="294005" cy="254635"/>
            <wp:effectExtent l="19050" t="0" r="0" b="0"/>
            <wp:docPr id="4525" name="Рисунок 4525" descr="base_1_196834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5" descr="base_1_196834_696"/>
                    <pic:cNvPicPr preferRelativeResize="0">
                      <a:picLocks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вывоз твердых бытовых отходов;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ACA81B0" wp14:editId="25DE2F94">
            <wp:extent cx="198755" cy="254635"/>
            <wp:effectExtent l="19050" t="0" r="0" b="0"/>
            <wp:docPr id="4526" name="Рисунок 4526" descr="base_1_196834_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6" descr="base_1_196834_697"/>
                    <pic:cNvPicPr preferRelativeResize="0">
                      <a:picLocks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регламентно-профилактический ремонт лифтов;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7D41728" wp14:editId="7E8943ED">
            <wp:extent cx="318135" cy="254635"/>
            <wp:effectExtent l="19050" t="0" r="5715" b="0"/>
            <wp:docPr id="4527" name="Рисунок 4527" descr="base_1_196834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7" descr="base_1_196834_698"/>
                    <pic:cNvPicPr preferRelativeResize="0">
                      <a:picLocks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72FFD89A" wp14:editId="5C256F60">
            <wp:extent cx="334010" cy="254635"/>
            <wp:effectExtent l="19050" t="0" r="0" b="0"/>
            <wp:docPr id="4528" name="Рисунок 4528" descr="base_1_196834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8" descr="base_1_196834_699"/>
                    <pic:cNvPicPr preferRelativeResize="0">
                      <a:picLocks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32E9137" wp14:editId="4C85AE91">
            <wp:extent cx="294005" cy="254635"/>
            <wp:effectExtent l="19050" t="0" r="0" b="0"/>
            <wp:docPr id="4529" name="Рисунок 4529" descr="base_1_196834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9" descr="base_1_196834_700"/>
                    <pic:cNvPicPr preferRelativeResize="0">
                      <a:picLocks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86C45F" wp14:editId="3028463B">
            <wp:extent cx="262255" cy="254635"/>
            <wp:effectExtent l="19050" t="0" r="4445" b="0"/>
            <wp:docPr id="4530" name="Рисунок 4530" descr="base_1_196834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0" descr="base_1_196834_701"/>
                    <pic:cNvPicPr preferRelativeResize="0">
                      <a:picLocks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закупку услуг управляющей компании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41B177C" wp14:editId="6E609F8D">
            <wp:extent cx="238760" cy="262255"/>
            <wp:effectExtent l="19050" t="0" r="0" b="0"/>
            <wp:docPr id="4531" name="Рисунок 4531" descr="base_1_196834_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1" descr="base_1_196834_702"/>
                    <pic:cNvPicPr preferRelativeResize="0">
                      <a:picLocks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BD5C436" wp14:editId="22D4F2F5">
            <wp:extent cx="1884680" cy="476885"/>
            <wp:effectExtent l="0" t="0" r="0" b="0"/>
            <wp:docPr id="4532" name="Рисунок 4532" descr="base_1_196834_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2" descr="base_1_196834_703"/>
                    <pic:cNvPicPr preferRelativeResize="0">
                      <a:picLocks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E796257" wp14:editId="71BE8C6D">
            <wp:extent cx="318135" cy="262255"/>
            <wp:effectExtent l="19050" t="0" r="5715" b="0"/>
            <wp:docPr id="4533" name="Рисунок 4533" descr="base_1_196834_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3" descr="base_1_196834_704"/>
                    <pic:cNvPicPr preferRelativeResize="0">
                      <a:picLocks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i-й услуги управляющей компании;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61E3639" wp14:editId="4012EFAA">
            <wp:extent cx="278130" cy="262255"/>
            <wp:effectExtent l="19050" t="0" r="0" b="0"/>
            <wp:docPr id="4534" name="Рисунок 4534" descr="base_1_196834_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4" descr="base_1_196834_705"/>
                    <pic:cNvPicPr preferRelativeResize="0">
                      <a:picLocks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i-й услуги управляющей компании в месяц;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181271F" wp14:editId="42C6AC59">
            <wp:extent cx="334010" cy="262255"/>
            <wp:effectExtent l="19050" t="0" r="0" b="0"/>
            <wp:docPr id="4535" name="Рисунок 4535" descr="base_1_196834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5" descr="base_1_196834_706"/>
                    <pic:cNvPicPr preferRelativeResize="0">
                      <a:picLocks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использования i-й услуги управляющей компании.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формулах для расчета затрат, указанных в пунктах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ики, значение показателя площади помещений должно находиться 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нормативов площадей, установленных постановлением Правительства Российской Федерации от 5 января 1998 г. 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3 «О порядке закрепления и использования находящихся в федеральной собственности административных зданий, строений и нежилых помещений».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техническое обслуживание и регламентно-профилактический ремонт систем охранно-тревожной сигнализации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ACEB53C" wp14:editId="470BB602">
            <wp:extent cx="238760" cy="254635"/>
            <wp:effectExtent l="19050" t="0" r="8890" b="0"/>
            <wp:docPr id="4536" name="Рисунок 4536" descr="base_1_196834_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6" descr="base_1_196834_707"/>
                    <pic:cNvPicPr preferRelativeResize="0">
                      <a:picLocks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7524431" wp14:editId="1A0EE0FF">
            <wp:extent cx="1367790" cy="476885"/>
            <wp:effectExtent l="0" t="0" r="0" b="0"/>
            <wp:docPr id="4537" name="Рисунок 4537" descr="base_1_196834_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7" descr="base_1_196834_708"/>
                    <pic:cNvPicPr preferRelativeResize="0">
                      <a:picLocks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7DA5E45" wp14:editId="1F5F496C">
            <wp:extent cx="318135" cy="254635"/>
            <wp:effectExtent l="0" t="0" r="5715" b="0"/>
            <wp:docPr id="4538" name="Рисунок 4538" descr="base_1_196834_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8" descr="base_1_196834_709"/>
                    <pic:cNvPicPr preferRelativeResize="0">
                      <a:picLocks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обслуживаемых устройств в составе системы охранно-тревожной сигнализации;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5906B3C" wp14:editId="306E9CB6">
            <wp:extent cx="278130" cy="254635"/>
            <wp:effectExtent l="19050" t="0" r="7620" b="0"/>
            <wp:docPr id="4539" name="Рисунок 4539" descr="base_1_196834_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9" descr="base_1_196834_710"/>
                    <pic:cNvPicPr preferRelativeResize="0">
                      <a:picLocks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обслуживания 1 i-го устройства.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682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проведение текущего ремонта помещения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E7EC9A3" wp14:editId="010A2BB0">
            <wp:extent cx="238760" cy="262255"/>
            <wp:effectExtent l="19050" t="0" r="8890" b="0"/>
            <wp:docPr id="4540" name="Рисунок 4540" descr="base_1_196834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0" descr="base_1_196834_711"/>
                    <pic:cNvPicPr preferRelativeResize="0">
                      <a:picLocks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определяются исходя из 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федеральным государственным органом нормы проведения ремонта, но не более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комитета по архитектуре и градостроительству при Госстрое СССР от 23 ноября 1988 г. N 312,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E3ABEA0" wp14:editId="2EAFE91A">
            <wp:extent cx="1327785" cy="476885"/>
            <wp:effectExtent l="0" t="0" r="0" b="0"/>
            <wp:docPr id="4541" name="Рисунок 4541" descr="base_1_196834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1" descr="base_1_196834_712"/>
                    <pic:cNvPicPr preferRelativeResize="0">
                      <a:picLocks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D8E5BE5" wp14:editId="496824AD">
            <wp:extent cx="278130" cy="262255"/>
            <wp:effectExtent l="19050" t="0" r="7620" b="0"/>
            <wp:docPr id="4542" name="Рисунок 4542" descr="base_1_196834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2" descr="base_1_196834_713"/>
                    <pic:cNvPicPr preferRelativeResize="0">
                      <a:picLocks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i-го здания, планируемая к проведению текущего ремонта;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B53DB70" wp14:editId="1B162252">
            <wp:extent cx="278130" cy="262255"/>
            <wp:effectExtent l="19050" t="0" r="7620" b="0"/>
            <wp:docPr id="4543" name="Рисунок 4543" descr="base_1_196834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3" descr="base_1_196834_714"/>
                    <pic:cNvPicPr preferRelativeResize="0">
                      <a:picLocks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текущего ремонта 1 кв. метра площади i-го здания.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содержание прилегающей территории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B2F53F8" wp14:editId="21B52311">
            <wp:extent cx="222885" cy="254635"/>
            <wp:effectExtent l="19050" t="0" r="5715" b="0"/>
            <wp:docPr id="4544" name="Рисунок 4544" descr="base_1_196834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4" descr="base_1_196834_715"/>
                    <pic:cNvPicPr preferRelativeResize="0">
                      <a:picLocks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D0F1213" wp14:editId="06354703">
            <wp:extent cx="1788795" cy="476885"/>
            <wp:effectExtent l="0" t="0" r="0" b="0"/>
            <wp:docPr id="4545" name="Рисунок 4545" descr="base_1_196834_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5" descr="base_1_196834_716"/>
                    <pic:cNvPicPr preferRelativeResize="0">
                      <a:picLocks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F1E4FA" wp14:editId="0EEA2F14">
            <wp:extent cx="262255" cy="254635"/>
            <wp:effectExtent l="19050" t="0" r="4445" b="0"/>
            <wp:docPr id="4546" name="Рисунок 4546" descr="base_1_196834_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6" descr="base_1_196834_717"/>
                    <pic:cNvPicPr preferRelativeResize="0">
                      <a:picLocks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закрепленной i-й прилегающей территории;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91CC717" wp14:editId="700E995D">
            <wp:extent cx="262255" cy="254635"/>
            <wp:effectExtent l="19050" t="0" r="4445" b="0"/>
            <wp:docPr id="4547" name="Рисунок 4547" descr="base_1_196834_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7" descr="base_1_196834_718"/>
                    <pic:cNvPicPr preferRelativeResize="0">
                      <a:picLocks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содержания i-й прилегающей территории в месяц в расчете на 1 кв. метр площади;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B1E8715" wp14:editId="5D312C09">
            <wp:extent cx="318135" cy="254635"/>
            <wp:effectExtent l="19050" t="0" r="5715" b="0"/>
            <wp:docPr id="4548" name="Рисунок 4548" descr="base_1_196834_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8" descr="base_1_196834_719"/>
                    <pic:cNvPicPr preferRelativeResize="0">
                      <a:picLocks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698"/>
      <w:bookmarkEnd w:id="3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оплату услуг по обслуживанию и уборке помещения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2733567" wp14:editId="58D48BFB">
            <wp:extent cx="318135" cy="262255"/>
            <wp:effectExtent l="19050" t="0" r="0" b="0"/>
            <wp:docPr id="4549" name="Рисунок 4549" descr="base_1_196834_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9" descr="base_1_196834_720"/>
                    <pic:cNvPicPr preferRelativeResize="0">
                      <a:picLocks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D0AF4AC" wp14:editId="5859582E">
            <wp:extent cx="2170430" cy="476885"/>
            <wp:effectExtent l="0" t="0" r="0" b="0"/>
            <wp:docPr id="4550" name="Рисунок 4550" descr="base_1_196834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0" descr="base_1_196834_721"/>
                    <pic:cNvPicPr preferRelativeResize="0">
                      <a:picLocks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698B38D" wp14:editId="5B2D1611">
            <wp:extent cx="374015" cy="262255"/>
            <wp:effectExtent l="19050" t="0" r="0" b="0"/>
            <wp:docPr id="4551" name="Рисунок 4551" descr="base_1_196834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1" descr="base_1_196834_722"/>
                    <pic:cNvPicPr preferRelativeResize="0">
                      <a:picLocks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BB46F1A" wp14:editId="04172BFD">
            <wp:extent cx="357505" cy="262255"/>
            <wp:effectExtent l="19050" t="0" r="0" b="0"/>
            <wp:docPr id="4552" name="Рисунок 4552" descr="base_1_196834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2" descr="base_1_196834_723"/>
                    <pic:cNvPicPr preferRelativeResize="0">
                      <a:picLocks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услуги по обслуживанию и уборке i-го помещения в месяц;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7FF3FFC" wp14:editId="66466D6D">
            <wp:extent cx="421640" cy="262255"/>
            <wp:effectExtent l="19050" t="0" r="0" b="0"/>
            <wp:docPr id="4553" name="Рисунок 4553" descr="base_1_196834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3" descr="base_1_196834_724"/>
                    <pic:cNvPicPr preferRelativeResize="0">
                      <a:picLocks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использования услуги по обслуживанию и уборке i-го помещения в месяц.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вывоз твердых бытовых отходов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E0E85B" wp14:editId="6D3ECB44">
            <wp:extent cx="294005" cy="254635"/>
            <wp:effectExtent l="19050" t="0" r="0" b="0"/>
            <wp:docPr id="4554" name="Рисунок 4554" descr="base_1_196834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4" descr="base_1_196834_725"/>
                    <pic:cNvPicPr preferRelativeResize="0">
                      <a:picLocks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D08D23C" wp14:editId="76761C3D">
            <wp:extent cx="1216660" cy="254635"/>
            <wp:effectExtent l="19050" t="0" r="2540" b="0"/>
            <wp:docPr id="4555" name="Рисунок 4555" descr="base_1_196834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5" descr="base_1_196834_726"/>
                    <pic:cNvPicPr preferRelativeResize="0">
                      <a:picLocks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C264533" wp14:editId="533984E0">
            <wp:extent cx="318135" cy="254635"/>
            <wp:effectExtent l="0" t="0" r="5715" b="0"/>
            <wp:docPr id="4556" name="Рисунок 4556" descr="base_1_196834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6" descr="base_1_196834_727"/>
                    <pic:cNvPicPr preferRelativeResize="0">
                      <a:picLocks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куб. метров твердых бытовых отходов в год;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0AB6CED" wp14:editId="2B7E9AFD">
            <wp:extent cx="294005" cy="254635"/>
            <wp:effectExtent l="19050" t="0" r="0" b="0"/>
            <wp:docPr id="4557" name="Рисунок 4557" descr="base_1_196834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7" descr="base_1_196834_728"/>
                    <pic:cNvPicPr preferRelativeResize="0">
                      <a:picLocks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вывоза 1 куб. метра твердых бытовых отходов.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техническое обслуживание и регламентно-профилактический ремонт лифтов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30C9C0D" wp14:editId="05CB64C9">
            <wp:extent cx="198755" cy="254635"/>
            <wp:effectExtent l="19050" t="0" r="0" b="0"/>
            <wp:docPr id="4558" name="Рисунок 4558" descr="base_1_196834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8" descr="base_1_196834_729"/>
                    <pic:cNvPicPr preferRelativeResize="0">
                      <a:picLocks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6E62020" wp14:editId="256B52CE">
            <wp:extent cx="1216660" cy="476885"/>
            <wp:effectExtent l="0" t="0" r="0" b="0"/>
            <wp:docPr id="4559" name="Рисунок 4559" descr="base_1_196834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9" descr="base_1_196834_730"/>
                    <pic:cNvPicPr preferRelativeResize="0">
                      <a:picLocks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15460E2" wp14:editId="3D1592D9">
            <wp:extent cx="278130" cy="254635"/>
            <wp:effectExtent l="0" t="0" r="7620" b="0"/>
            <wp:docPr id="4560" name="Рисунок 4560" descr="base_1_196834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0" descr="base_1_196834_731"/>
                    <pic:cNvPicPr preferRelativeResize="0">
                      <a:picLocks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лифтов i-го типа;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7FAF5303" wp14:editId="0410A589">
            <wp:extent cx="238760" cy="254635"/>
            <wp:effectExtent l="19050" t="0" r="0" b="0"/>
            <wp:docPr id="4561" name="Рисунок 4561" descr="base_1_196834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1" descr="base_1_196834_732"/>
                    <pic:cNvPicPr preferRelativeResize="0">
                      <a:picLocks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текущего ремонта 1 лифта i-го типа в год.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720"/>
      <w:bookmarkEnd w:id="4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DAB2D99" wp14:editId="7B00FC3A">
            <wp:extent cx="318135" cy="254635"/>
            <wp:effectExtent l="19050" t="0" r="5715" b="0"/>
            <wp:docPr id="4562" name="Рисунок 4562" descr="base_1_196834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2" descr="base_1_196834_733"/>
                    <pic:cNvPicPr preferRelativeResize="0">
                      <a:picLocks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FD93F5E" wp14:editId="7C60F48D">
            <wp:extent cx="1327785" cy="254635"/>
            <wp:effectExtent l="19050" t="0" r="5715" b="0"/>
            <wp:docPr id="4563" name="Рисунок 4563" descr="base_1_196834_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3" descr="base_1_196834_734"/>
                    <pic:cNvPicPr preferRelativeResize="0">
                      <a:picLocks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E92CBB8" wp14:editId="509E2D7B">
            <wp:extent cx="318135" cy="254635"/>
            <wp:effectExtent l="19050" t="0" r="5715" b="0"/>
            <wp:docPr id="4564" name="Рисунок 4564" descr="base_1_196834_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4" descr="base_1_196834_735"/>
                    <pic:cNvPicPr preferRelativeResize="0">
                      <a:picLocks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F43A724" wp14:editId="416FF9A7">
            <wp:extent cx="334010" cy="254635"/>
            <wp:effectExtent l="19050" t="0" r="8890" b="0"/>
            <wp:docPr id="4565" name="Рисунок 4565" descr="base_1_196834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5" descr="base_1_196834_736"/>
                    <pic:cNvPicPr preferRelativeResize="0">
                      <a:picLocks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техническое обслуживание и регламентно-профилактический ремонт водонапорной насосной станции пожаротушения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C952E2" wp14:editId="697D926C">
            <wp:extent cx="334010" cy="254635"/>
            <wp:effectExtent l="19050" t="0" r="0" b="0"/>
            <wp:docPr id="4566" name="Рисунок 4566" descr="base_1_196834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6" descr="base_1_196834_737"/>
                    <pic:cNvPicPr preferRelativeResize="0">
                      <a:picLocks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672FD9" wp14:editId="3EA35FEA">
            <wp:extent cx="1343660" cy="254635"/>
            <wp:effectExtent l="19050" t="0" r="0" b="0"/>
            <wp:docPr id="4567" name="Рисунок 4567" descr="base_1_196834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7" descr="base_1_196834_738"/>
                    <pic:cNvPicPr preferRelativeResize="0">
                      <a:picLocks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A363CF" wp14:editId="4338C0D5">
            <wp:extent cx="334010" cy="254635"/>
            <wp:effectExtent l="19050" t="0" r="0" b="0"/>
            <wp:docPr id="4568" name="Рисунок 4568" descr="base_1_196834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8" descr="base_1_196834_739"/>
                    <pic:cNvPicPr preferRelativeResize="0">
                      <a:picLocks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34A93E7" wp14:editId="0F18EDAC">
            <wp:extent cx="357505" cy="254635"/>
            <wp:effectExtent l="19050" t="0" r="0" b="0"/>
            <wp:docPr id="4569" name="Рисунок 4569" descr="base_1_196834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9" descr="base_1_196834_740"/>
                    <pic:cNvPicPr preferRelativeResize="0">
                      <a:picLocks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734"/>
      <w:bookmarkEnd w:id="5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A629090" wp14:editId="4250BD2D">
            <wp:extent cx="294005" cy="254635"/>
            <wp:effectExtent l="19050" t="0" r="0" b="0"/>
            <wp:docPr id="4570" name="Рисунок 4570" descr="base_1_196834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0" descr="base_1_196834_741"/>
                    <pic:cNvPicPr preferRelativeResize="0">
                      <a:picLocks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E765186" wp14:editId="0C2243EB">
            <wp:extent cx="1200785" cy="254635"/>
            <wp:effectExtent l="19050" t="0" r="0" b="0"/>
            <wp:docPr id="4571" name="Рисунок 4571" descr="base_1_196834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1" descr="base_1_196834_742"/>
                    <pic:cNvPicPr preferRelativeResize="0">
                      <a:picLocks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9457BB" wp14:editId="6AF64DBD">
            <wp:extent cx="278130" cy="254635"/>
            <wp:effectExtent l="19050" t="0" r="7620" b="0"/>
            <wp:docPr id="4572" name="Рисунок 4572" descr="base_1_196834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2" descr="base_1_196834_743"/>
                    <pic:cNvPicPr preferRelativeResize="0">
                      <a:picLocks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113D55" wp14:editId="5E6A881F">
            <wp:extent cx="309880" cy="254635"/>
            <wp:effectExtent l="19050" t="0" r="0" b="0"/>
            <wp:docPr id="4573" name="Рисунок 4573" descr="base_1_196834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3" descr="base_1_196834_744"/>
                    <pic:cNvPicPr preferRelativeResize="0">
                      <a:picLocks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7F4E77A" wp14:editId="49610178">
            <wp:extent cx="262255" cy="254635"/>
            <wp:effectExtent l="19050" t="0" r="4445" b="0"/>
            <wp:docPr id="4574" name="Рисунок 4574" descr="base_1_196834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4" descr="base_1_196834_745"/>
                    <pic:cNvPicPr preferRelativeResize="0">
                      <a:picLocks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298243BE" wp14:editId="056DA020">
            <wp:extent cx="1463040" cy="476885"/>
            <wp:effectExtent l="0" t="0" r="0" b="0"/>
            <wp:docPr id="4575" name="Рисунок 4575" descr="base_1_196834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5" descr="base_1_196834_746"/>
                    <pic:cNvPicPr preferRelativeResize="0">
                      <a:picLocks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9A4A5C5" wp14:editId="1C784E9C">
            <wp:extent cx="318135" cy="254635"/>
            <wp:effectExtent l="19050" t="0" r="5715" b="0"/>
            <wp:docPr id="4576" name="Рисунок 4576" descr="base_1_196834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6" descr="base_1_196834_747"/>
                    <pic:cNvPicPr preferRelativeResize="0">
                      <a:picLocks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E6C7A8E" wp14:editId="32A68928">
            <wp:extent cx="357505" cy="254635"/>
            <wp:effectExtent l="0" t="0" r="4445" b="0"/>
            <wp:docPr id="4577" name="Рисунок 4577" descr="base_1_196834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7" descr="base_1_196834_748"/>
                    <pic:cNvPicPr preferRelativeResize="0">
                      <a:picLocks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i-го оборудования.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техническое обслуживание и ремонт транспортных средств (З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тортс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9E888C4" wp14:editId="28D39AC0">
            <wp:extent cx="1526540" cy="469265"/>
            <wp:effectExtent l="0" t="0" r="0" b="0"/>
            <wp:docPr id="4578" name="Рисунок 4578" descr="base_1_196834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8" descr="base_1_196834_749"/>
                    <pic:cNvPicPr preferRelativeResize="0">
                      <a:picLocks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тортс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i-го транспортного средства;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тортс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E47F88" wp14:editId="50FD5EB2">
            <wp:extent cx="238760" cy="254635"/>
            <wp:effectExtent l="19050" t="0" r="8890" b="0"/>
            <wp:docPr id="4579" name="Рисунок 4579" descr="base_1_196834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9" descr="base_1_196834_750"/>
                    <pic:cNvPicPr preferRelativeResize="0">
                      <a:picLocks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326A7C9" wp14:editId="1CFF8AAF">
            <wp:extent cx="3355340" cy="262255"/>
            <wp:effectExtent l="19050" t="0" r="0" b="0"/>
            <wp:docPr id="4580" name="Рисунок 4580" descr="base_1_196834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0" descr="base_1_196834_751"/>
                    <pic:cNvPicPr preferRelativeResize="0">
                      <a:picLocks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2782C0D" wp14:editId="273EA559">
            <wp:extent cx="278130" cy="262255"/>
            <wp:effectExtent l="19050" t="0" r="7620" b="0"/>
            <wp:docPr id="4581" name="Рисунок 4581" descr="base_1_196834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1" descr="base_1_196834_752"/>
                    <pic:cNvPicPr preferRelativeResize="0">
                      <a:picLocks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95A0AC5" wp14:editId="7E5BED52">
            <wp:extent cx="278130" cy="254635"/>
            <wp:effectExtent l="19050" t="0" r="0" b="0"/>
            <wp:docPr id="4582" name="Рисунок 4582" descr="base_1_196834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2" descr="base_1_196834_753"/>
                    <pic:cNvPicPr preferRelativeResize="0">
                      <a:picLocks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7AC671D" wp14:editId="1BFC94FC">
            <wp:extent cx="334010" cy="254635"/>
            <wp:effectExtent l="19050" t="0" r="8890" b="0"/>
            <wp:docPr id="4583" name="Рисунок 4583" descr="base_1_196834_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3" descr="base_1_196834_754"/>
                    <pic:cNvPicPr preferRelativeResize="0">
                      <a:picLocks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EC4C08" wp14:editId="5B2DA97E">
            <wp:extent cx="278130" cy="254635"/>
            <wp:effectExtent l="19050" t="0" r="7620" b="0"/>
            <wp:docPr id="4584" name="Рисунок 4584" descr="base_1_196834_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4" descr="base_1_196834_755"/>
                    <pic:cNvPicPr preferRelativeResize="0">
                      <a:picLocks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1CC37C5" wp14:editId="128430C0">
            <wp:extent cx="318135" cy="262255"/>
            <wp:effectExtent l="19050" t="0" r="5715" b="0"/>
            <wp:docPr id="4585" name="Рисунок 4585" descr="base_1_196834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5" descr="base_1_196834_756"/>
                    <pic:cNvPicPr preferRelativeResize="0">
                      <a:picLocks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44EE15C" wp14:editId="11286C54">
            <wp:extent cx="318135" cy="262255"/>
            <wp:effectExtent l="19050" t="0" r="5715" b="0"/>
            <wp:docPr id="4586" name="Рисунок 4586" descr="base_1_196834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6" descr="base_1_196834_757"/>
                    <pic:cNvPicPr preferRelativeResize="0">
                      <a:picLocks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56D08730" wp14:editId="18DF30E1">
            <wp:extent cx="278130" cy="254635"/>
            <wp:effectExtent l="19050" t="0" r="7620" b="0"/>
            <wp:docPr id="4587" name="Рисунок 4587" descr="base_1_196834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7" descr="base_1_196834_758"/>
                    <pic:cNvPicPr preferRelativeResize="0">
                      <a:picLocks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техническое обслуживание и регламентно-профилактический ремонт дизельных генераторных установок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562E58E" wp14:editId="7E0D4CCD">
            <wp:extent cx="278130" cy="262255"/>
            <wp:effectExtent l="19050" t="0" r="7620" b="0"/>
            <wp:docPr id="4588" name="Рисунок 4588" descr="base_1_196834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8" descr="base_1_196834_759"/>
                    <pic:cNvPicPr preferRelativeResize="0">
                      <a:picLocks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F485AF8" wp14:editId="75D6B7BA">
            <wp:extent cx="1526540" cy="476885"/>
            <wp:effectExtent l="0" t="0" r="0" b="0"/>
            <wp:docPr id="4589" name="Рисунок 4589" descr="base_1_196834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9" descr="base_1_196834_760"/>
                    <pic:cNvPicPr preferRelativeResize="0">
                      <a:picLocks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9536064" wp14:editId="1EA5C60E">
            <wp:extent cx="357505" cy="262255"/>
            <wp:effectExtent l="19050" t="0" r="4445" b="0"/>
            <wp:docPr id="4590" name="Рисунок 4590" descr="base_1_196834_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0" descr="base_1_196834_761"/>
                    <pic:cNvPicPr preferRelativeResize="0">
                      <a:picLocks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дизельных генераторных установок;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ABC5E0" wp14:editId="50D30475">
            <wp:extent cx="349885" cy="262255"/>
            <wp:effectExtent l="19050" t="0" r="0" b="0"/>
            <wp:docPr id="4591" name="Рисунок 4591" descr="base_1_196834_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1" descr="base_1_196834_762"/>
                    <pic:cNvPicPr preferRelativeResize="0">
                      <a:picLocks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техническое обслуживание и регламентно-профилактический ремонт системы газового пожаротушения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A5ECD6D" wp14:editId="31FBAF08">
            <wp:extent cx="278130" cy="254635"/>
            <wp:effectExtent l="19050" t="0" r="0" b="0"/>
            <wp:docPr id="4592" name="Рисунок 4592" descr="base_1_196834_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2" descr="base_1_196834_763"/>
                    <pic:cNvPicPr preferRelativeResize="0">
                      <a:picLocks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F7696FB" wp14:editId="238AE331">
            <wp:extent cx="1510665" cy="476885"/>
            <wp:effectExtent l="0" t="0" r="0" b="0"/>
            <wp:docPr id="4593" name="Рисунок 4593" descr="base_1_196834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3" descr="base_1_196834_764"/>
                    <pic:cNvPicPr preferRelativeResize="0">
                      <a:picLocks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23A97A2" wp14:editId="3CD7EA9C">
            <wp:extent cx="357505" cy="254635"/>
            <wp:effectExtent l="0" t="0" r="4445" b="0"/>
            <wp:docPr id="4594" name="Рисунок 4594" descr="base_1_196834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4" descr="base_1_196834_765"/>
                    <pic:cNvPicPr preferRelativeResize="0">
                      <a:picLocks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датчиков системы газового пожаротушения;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2502476" wp14:editId="179388C7">
            <wp:extent cx="334010" cy="254635"/>
            <wp:effectExtent l="19050" t="0" r="8890" b="0"/>
            <wp:docPr id="4595" name="Рисунок 4595" descr="base_1_196834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5" descr="base_1_196834_766"/>
                    <pic:cNvPicPr preferRelativeResize="0">
                      <a:picLocks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техническое обслуживание и регламентно-профилактический ремонт систем кондиционирования и вентиляции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F2FFD4" wp14:editId="324D3112">
            <wp:extent cx="334010" cy="254635"/>
            <wp:effectExtent l="19050" t="0" r="8890" b="0"/>
            <wp:docPr id="4596" name="Рисунок 4596" descr="base_1_196834_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6" descr="base_1_196834_767"/>
                    <pic:cNvPicPr preferRelativeResize="0">
                      <a:picLocks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6605D33" wp14:editId="49E44950">
            <wp:extent cx="1661795" cy="476885"/>
            <wp:effectExtent l="0" t="0" r="0" b="0"/>
            <wp:docPr id="4597" name="Рисунок 4597" descr="base_1_196834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7" descr="base_1_196834_768"/>
                    <pic:cNvPicPr preferRelativeResize="0">
                      <a:picLocks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5DD6F75" wp14:editId="2B09BCD6">
            <wp:extent cx="421640" cy="254635"/>
            <wp:effectExtent l="0" t="0" r="0" b="0"/>
            <wp:docPr id="4598" name="Рисунок 4598" descr="base_1_196834_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8" descr="base_1_196834_769"/>
                    <pic:cNvPicPr preferRelativeResize="0">
                      <a:picLocks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установок кондиционирования и элементов систем вентиляции;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F9E35B6" wp14:editId="637F4408">
            <wp:extent cx="381635" cy="254635"/>
            <wp:effectExtent l="19050" t="0" r="0" b="0"/>
            <wp:docPr id="4599" name="Рисунок 4599" descr="base_1_196834_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9" descr="base_1_196834_770"/>
                    <pic:cNvPicPr preferRelativeResize="0">
                      <a:picLocks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техническое обслуживание и регламентно-профилактический ремонт систем пожарной сигнализации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461DA99" wp14:editId="590BE471">
            <wp:extent cx="278130" cy="254635"/>
            <wp:effectExtent l="19050" t="0" r="7620" b="0"/>
            <wp:docPr id="4600" name="Рисунок 4600" descr="base_1_196834_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0" descr="base_1_196834_771"/>
                    <pic:cNvPicPr preferRelativeResize="0">
                      <a:picLocks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8479A1E" wp14:editId="2DF04D49">
            <wp:extent cx="1510665" cy="476885"/>
            <wp:effectExtent l="0" t="0" r="0" b="0"/>
            <wp:docPr id="4601" name="Рисунок 4601" descr="base_1_196834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1" descr="base_1_196834_772"/>
                    <pic:cNvPicPr preferRelativeResize="0">
                      <a:picLocks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6D1C1EF" wp14:editId="6809D48C">
            <wp:extent cx="357505" cy="254635"/>
            <wp:effectExtent l="0" t="0" r="4445" b="0"/>
            <wp:docPr id="4602" name="Рисунок 4602" descr="base_1_196834_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2" descr="base_1_196834_773"/>
                    <pic:cNvPicPr preferRelativeResize="0">
                      <a:picLocks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извещателей пожарной сигнализации;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5C2C0042" wp14:editId="1F12D86B">
            <wp:extent cx="334010" cy="254635"/>
            <wp:effectExtent l="19050" t="0" r="8890" b="0"/>
            <wp:docPr id="4603" name="Рисунок 4603" descr="base_1_196834_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3" descr="base_1_196834_774"/>
                    <pic:cNvPicPr preferRelativeResize="0">
                      <a:picLocks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AC2D27" w:rsidRPr="00B73499" w:rsidRDefault="00AC2D27" w:rsidP="00AC2D27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техническое обслуживание и регламентно-профилактический ремонт систем контроля и управления доступом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1053EB0" wp14:editId="3142BA28">
            <wp:extent cx="318135" cy="262255"/>
            <wp:effectExtent l="19050" t="0" r="5715" b="0"/>
            <wp:docPr id="4604" name="Рисунок 4604" descr="base_1_196834_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4" descr="base_1_196834_775"/>
                    <pic:cNvPicPr preferRelativeResize="0">
                      <a:picLocks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7EC70AA" wp14:editId="74AB0551">
            <wp:extent cx="1661795" cy="476885"/>
            <wp:effectExtent l="0" t="0" r="0" b="0"/>
            <wp:docPr id="4605" name="Рисунок 4605" descr="base_1_196834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5" descr="base_1_196834_776"/>
                    <pic:cNvPicPr preferRelativeResize="0">
                      <a:picLocks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FF7F347" wp14:editId="463CD890">
            <wp:extent cx="421640" cy="262255"/>
            <wp:effectExtent l="19050" t="0" r="0" b="0"/>
            <wp:docPr id="4606" name="Рисунок 4606" descr="base_1_196834_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6" descr="base_1_196834_777"/>
                    <pic:cNvPicPr preferRelativeResize="0">
                      <a:picLocks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устройств в составе систем контроля и управления доступом;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74CEA20" wp14:editId="4CBE90FC">
            <wp:extent cx="381635" cy="262255"/>
            <wp:effectExtent l="19050" t="0" r="0" b="0"/>
            <wp:docPr id="4607" name="Рисунок 4607" descr="base_1_196834_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7" descr="base_1_196834_778"/>
                    <pic:cNvPicPr preferRelativeResize="0">
                      <a:picLocks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техническое обслуживание и регламентно-профилактический ремонт систем автоматического диспетчерского управления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5CCF8B3" wp14:editId="636DCD1B">
            <wp:extent cx="318135" cy="262255"/>
            <wp:effectExtent l="19050" t="0" r="5715" b="0"/>
            <wp:docPr id="4608" name="Рисунок 4608" descr="base_1_196834_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8" descr="base_1_196834_779"/>
                    <pic:cNvPicPr preferRelativeResize="0">
                      <a:picLocks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6627C19" wp14:editId="0B3F8528">
            <wp:extent cx="1645920" cy="476885"/>
            <wp:effectExtent l="0" t="0" r="0" b="0"/>
            <wp:docPr id="4609" name="Рисунок 4609" descr="base_1_196834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9" descr="base_1_196834_780"/>
                    <pic:cNvPicPr preferRelativeResize="0">
                      <a:picLocks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EE3FA3E" wp14:editId="2B03E488">
            <wp:extent cx="421640" cy="262255"/>
            <wp:effectExtent l="19050" t="0" r="0" b="0"/>
            <wp:docPr id="4610" name="Рисунок 4610" descr="base_1_196834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0" descr="base_1_196834_781"/>
                    <pic:cNvPicPr preferRelativeResize="0">
                      <a:picLocks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62FE3C" wp14:editId="23C032EB">
            <wp:extent cx="381635" cy="262255"/>
            <wp:effectExtent l="19050" t="0" r="0" b="0"/>
            <wp:docPr id="4611" name="Рисунок 4611" descr="base_1_196834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1" descr="base_1_196834_782"/>
                    <pic:cNvPicPr preferRelativeResize="0">
                      <a:picLocks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техническое обслуживание и регламентно-профилактический ремонт систем видеонаблюдения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F6E2329" wp14:editId="5F47A1CD">
            <wp:extent cx="278130" cy="254635"/>
            <wp:effectExtent l="19050" t="0" r="7620" b="0"/>
            <wp:docPr id="4612" name="Рисунок 4612" descr="base_1_196834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2" descr="base_1_196834_783"/>
                    <pic:cNvPicPr preferRelativeResize="0">
                      <a:picLocks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A17215E" wp14:editId="44680291">
            <wp:extent cx="1526540" cy="476885"/>
            <wp:effectExtent l="0" t="0" r="0" b="0"/>
            <wp:docPr id="4613" name="Рисунок 4613" descr="base_1_196834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3" descr="base_1_196834_784"/>
                    <pic:cNvPicPr preferRelativeResize="0">
                      <a:picLocks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375256" wp14:editId="165E8908">
            <wp:extent cx="357505" cy="254635"/>
            <wp:effectExtent l="0" t="0" r="4445" b="0"/>
            <wp:docPr id="4614" name="Рисунок 4614" descr="base_1_196834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4" descr="base_1_196834_785"/>
                    <pic:cNvPicPr preferRelativeResize="0">
                      <a:picLocks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обслуживаемых i-х устройств в составе систем видеонаблюдения;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BBBEF0" wp14:editId="1498DE86">
            <wp:extent cx="357505" cy="254635"/>
            <wp:effectExtent l="19050" t="0" r="0" b="0"/>
            <wp:docPr id="4615" name="Рисунок 4615" descr="base_1_196834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5" descr="base_1_196834_786"/>
                    <pic:cNvPicPr preferRelativeResize="0">
                      <a:picLocks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оплату услуг внештатных сотрудников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79D6C48" wp14:editId="7D4FE96F">
            <wp:extent cx="334010" cy="254635"/>
            <wp:effectExtent l="19050" t="0" r="0" b="0"/>
            <wp:docPr id="4616" name="Рисунок 4616" descr="base_1_196834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6" descr="base_1_196834_787"/>
                    <pic:cNvPicPr preferRelativeResize="0">
                      <a:picLocks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7DBB3B03" wp14:editId="12D3CD51">
            <wp:extent cx="2734945" cy="485140"/>
            <wp:effectExtent l="0" t="0" r="0" b="0"/>
            <wp:docPr id="4617" name="Рисунок 4617" descr="base_1_196834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7" descr="base_1_196834_788"/>
                    <pic:cNvPicPr preferRelativeResize="0">
                      <a:picLocks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62784D34" wp14:editId="3C36A73F">
            <wp:extent cx="476885" cy="262255"/>
            <wp:effectExtent l="19050" t="0" r="0" b="0"/>
            <wp:docPr id="4618" name="Рисунок 4618" descr="base_1_196834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8" descr="base_1_196834_789"/>
                    <pic:cNvPicPr preferRelativeResize="0">
                      <a:picLocks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работы внештатного сотрудника в g-й должности;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7BAF02F" wp14:editId="799CFBCF">
            <wp:extent cx="421640" cy="262255"/>
            <wp:effectExtent l="19050" t="0" r="0" b="0"/>
            <wp:docPr id="4619" name="Рисунок 4619" descr="base_1_196834_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9" descr="base_1_196834_790"/>
                    <pic:cNvPicPr preferRelativeResize="0">
                      <a:picLocks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стоимость 1 месяца работы внештатного сотрудника в g-й должности;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6753202" wp14:editId="290C294E">
            <wp:extent cx="374015" cy="262255"/>
            <wp:effectExtent l="0" t="0" r="0" b="0"/>
            <wp:docPr id="4620" name="Рисунок 4620" descr="base_1_196834_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0" descr="base_1_196834_791"/>
                    <pic:cNvPicPr preferRelativeResize="0">
                      <a:picLocks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прочих работ и услуг,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относящиеся к затратам на услуги связи, транспортные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оплату расходов по договорам об оказании услуг,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проездом и наймом жилого помещения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командированием работников, заключаемым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сторонними организациями, а также к затратам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коммунальные услуги, аренду помещений и оборудования,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имущества в рамках прочих затрат и затратам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прочих работ и услуг в рамках затрат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информационно-коммуникационные технологии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оплату типографских работ и услуг, включая приобретение периодических печатных изданий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99601D" wp14:editId="61091D03">
            <wp:extent cx="198755" cy="254635"/>
            <wp:effectExtent l="19050" t="0" r="0" b="0"/>
            <wp:docPr id="4621" name="Рисунок 4621" descr="base_1_196834_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1" descr="base_1_196834_792"/>
                    <pic:cNvPicPr preferRelativeResize="0">
                      <a:picLocks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AEC2F" wp14:editId="793396B8">
            <wp:extent cx="922655" cy="262255"/>
            <wp:effectExtent l="19050" t="0" r="0" b="0"/>
            <wp:docPr id="4622" name="Рисунок 4622" descr="base_1_196834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2" descr="base_1_196834_793"/>
                    <pic:cNvPicPr preferRelativeResize="0">
                      <a:picLocks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B2A1445" wp14:editId="2858659F">
            <wp:extent cx="207010" cy="254635"/>
            <wp:effectExtent l="19050" t="0" r="2540" b="0"/>
            <wp:docPr id="4623" name="Рисунок 4623" descr="base_1_196834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3" descr="base_1_196834_794"/>
                    <pic:cNvPicPr preferRelativeResize="0">
                      <a:picLocks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спецжурналов;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23F5455" wp14:editId="32933D56">
            <wp:extent cx="238760" cy="262255"/>
            <wp:effectExtent l="19050" t="0" r="8890" b="0"/>
            <wp:docPr id="4624" name="Рисунок 4624" descr="base_1_196834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4" descr="base_1_196834_795"/>
                    <pic:cNvPicPr preferRelativeResize="0">
                      <a:picLocks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приобретение спецжурналов и бланков строгой отчетности (З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жбо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5A4DAC4" wp14:editId="306978D5">
            <wp:extent cx="1868805" cy="469265"/>
            <wp:effectExtent l="0" t="0" r="0" b="0"/>
            <wp:docPr id="4625" name="Рисунок 4625" descr="base_1_196834_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5" descr="base_1_196834_796"/>
                    <pic:cNvPicPr preferRelativeResize="0">
                      <a:picLocks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 ж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спецжурналов;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 ж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i-го спецжурнала;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бо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бланков строгой отчетности;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бо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бланка строгой отчетности.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94D3EDF" wp14:editId="0371D366">
            <wp:extent cx="238760" cy="262255"/>
            <wp:effectExtent l="19050" t="0" r="8890" b="0"/>
            <wp:docPr id="4626" name="Рисунок 4626" descr="base_1_196834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6" descr="base_1_196834_797"/>
                    <pic:cNvPicPr preferRelativeResize="0">
                      <a:picLocks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фактическим затратам в отчетном финансовом году.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оплату услуг внештатных сотрудников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0C79020" wp14:editId="42F0EB93">
            <wp:extent cx="334010" cy="254635"/>
            <wp:effectExtent l="19050" t="0" r="0" b="0"/>
            <wp:docPr id="4627" name="Рисунок 4627" descr="base_1_196834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7" descr="base_1_196834_798"/>
                    <pic:cNvPicPr preferRelativeResize="0">
                      <a:picLocks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2F8A38FA" wp14:editId="64B888BD">
            <wp:extent cx="2711450" cy="485140"/>
            <wp:effectExtent l="0" t="0" r="0" b="0"/>
            <wp:docPr id="4628" name="Рисунок 4628" descr="base_1_196834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8" descr="base_1_196834_799"/>
                    <pic:cNvPicPr preferRelativeResize="0">
                      <a:picLocks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662A429" wp14:editId="61408924">
            <wp:extent cx="469265" cy="262255"/>
            <wp:effectExtent l="19050" t="0" r="0" b="0"/>
            <wp:docPr id="4629" name="Рисунок 4629" descr="base_1_196834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9" descr="base_1_196834_800"/>
                    <pic:cNvPicPr preferRelativeResize="0">
                      <a:picLocks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работы внештатного сотрудника в j-й должности;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3DA1887" wp14:editId="60EB9C7A">
            <wp:extent cx="413385" cy="262255"/>
            <wp:effectExtent l="19050" t="0" r="0" b="0"/>
            <wp:docPr id="4630" name="Рисунок 4630" descr="base_1_196834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0" descr="base_1_196834_801"/>
                    <pic:cNvPicPr preferRelativeResize="0">
                      <a:picLocks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месяца работы внештатного сотрудника в j-й должности;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9DEDF51" wp14:editId="062A0EF4">
            <wp:extent cx="357505" cy="262255"/>
            <wp:effectExtent l="19050" t="0" r="0" b="0"/>
            <wp:docPr id="4631" name="Рисунок 4631" descr="base_1_196834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1" descr="base_1_196834_802"/>
                    <pic:cNvPicPr preferRelativeResize="0">
                      <a:picLocks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проведение предрейсового и послерейсового осмотра водителей транспортных средств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68C6908" wp14:editId="23A608D6">
            <wp:extent cx="294005" cy="254635"/>
            <wp:effectExtent l="19050" t="0" r="0" b="0"/>
            <wp:docPr id="4632" name="Рисунок 4632" descr="base_1_196834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2" descr="base_1_196834_803"/>
                    <pic:cNvPicPr preferRelativeResize="0">
                      <a:picLocks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3ADC4AC" wp14:editId="2C5EC68A">
            <wp:extent cx="1844675" cy="476885"/>
            <wp:effectExtent l="0" t="0" r="0" b="0"/>
            <wp:docPr id="4633" name="Рисунок 4633" descr="base_1_196834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3" descr="base_1_196834_804"/>
                    <pic:cNvPicPr preferRelativeResize="0">
                      <a:picLocks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AF35D9F" wp14:editId="755B6D28">
            <wp:extent cx="318135" cy="254635"/>
            <wp:effectExtent l="19050" t="0" r="5715" b="0"/>
            <wp:docPr id="4634" name="Рисунок 4634" descr="base_1_196834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4" descr="base_1_196834_805"/>
                    <pic:cNvPicPr preferRelativeResize="0">
                      <a:picLocks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водителей;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7793E9" wp14:editId="39723F91">
            <wp:extent cx="294005" cy="254635"/>
            <wp:effectExtent l="19050" t="0" r="0" b="0"/>
            <wp:docPr id="4635" name="Рисунок 4635" descr="base_1_196834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5" descr="base_1_196834_806"/>
                    <pic:cNvPicPr preferRelativeResize="0">
                      <a:picLocks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1 предрейсового и послерейсового осмотра;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EFD630F" wp14:editId="09CE17EF">
            <wp:extent cx="334010" cy="254635"/>
            <wp:effectExtent l="19050" t="0" r="8890" b="0"/>
            <wp:docPr id="4636" name="Рисунок 4636" descr="base_1_196834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6" descr="base_1_196834_807"/>
                    <pic:cNvPicPr preferRelativeResize="0">
                      <a:picLocks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рабочих дней в году;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проведение диспансеризации работников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278EB70" wp14:editId="33ED09B2">
            <wp:extent cx="334010" cy="254635"/>
            <wp:effectExtent l="19050" t="0" r="0" b="0"/>
            <wp:docPr id="4637" name="Рисунок 4637" descr="base_1_196834_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7" descr="base_1_196834_808"/>
                    <pic:cNvPicPr preferRelativeResize="0">
                      <a:picLocks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799BB9F" wp14:editId="4FBF80F4">
            <wp:extent cx="1383665" cy="262255"/>
            <wp:effectExtent l="19050" t="0" r="0" b="0"/>
            <wp:docPr id="4638" name="Рисунок 4638" descr="base_1_196834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8" descr="base_1_196834_809"/>
                    <pic:cNvPicPr preferRelativeResize="0">
                      <a:picLocks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0C2E158" wp14:editId="4F4B9222">
            <wp:extent cx="374015" cy="254635"/>
            <wp:effectExtent l="19050" t="0" r="0" b="0"/>
            <wp:docPr id="4639" name="Рисунок 4639" descr="base_1_196834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9" descr="base_1_196834_810"/>
                    <pic:cNvPicPr preferRelativeResize="0">
                      <a:picLocks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работников, подлежащих диспансеризации;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131FFCA" wp14:editId="162EBABB">
            <wp:extent cx="357505" cy="254635"/>
            <wp:effectExtent l="19050" t="0" r="0" b="0"/>
            <wp:docPr id="4640" name="Рисунок 4640" descr="base_1_196834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0" descr="base_1_196834_811"/>
                    <pic:cNvPicPr preferRelativeResize="0">
                      <a:picLocks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диспансеризации в расчете на 1 работника.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оплату работ по монтажу (установке), дооборудованию и наладке оборудования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BE6350" wp14:editId="37F4C390">
            <wp:extent cx="309880" cy="254635"/>
            <wp:effectExtent l="19050" t="0" r="0" b="0"/>
            <wp:docPr id="4641" name="Рисунок 4641" descr="base_1_196834_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1" descr="base_1_196834_812"/>
                    <pic:cNvPicPr preferRelativeResize="0">
                      <a:picLocks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lastRenderedPageBreak/>
        <w:drawing>
          <wp:inline distT="0" distB="0" distL="0" distR="0" wp14:anchorId="43FF3A70" wp14:editId="3171AD56">
            <wp:extent cx="1630045" cy="492760"/>
            <wp:effectExtent l="0" t="0" r="0" b="0"/>
            <wp:docPr id="4642" name="Рисунок 4642" descr="base_1_196834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2" descr="base_1_196834_813"/>
                    <pic:cNvPicPr preferRelativeResize="0">
                      <a:picLocks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1137D21" wp14:editId="13B4405F">
            <wp:extent cx="421640" cy="262255"/>
            <wp:effectExtent l="0" t="0" r="0" b="0"/>
            <wp:docPr id="4643" name="Рисунок 4643" descr="base_1_196834_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3" descr="base_1_196834_814"/>
                    <pic:cNvPicPr preferRelativeResize="0">
                      <a:picLocks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g-го оборудования, подлежащего монтажу (установке), дооборудованию и наладке;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51626DA" wp14:editId="3DDD1E5C">
            <wp:extent cx="381635" cy="262255"/>
            <wp:effectExtent l="19050" t="0" r="0" b="0"/>
            <wp:docPr id="4644" name="Рисунок 4644" descr="base_1_196834_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4" descr="base_1_196834_815"/>
                    <pic:cNvPicPr preferRelativeResize="0">
                      <a:picLocks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монтажа (установки), дооборудования и наладки g-го оборудования.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E28CDB" wp14:editId="1C429ACE">
            <wp:extent cx="357505" cy="254635"/>
            <wp:effectExtent l="19050" t="0" r="4445" b="0"/>
            <wp:docPr id="4645" name="Рисунок 4645" descr="base_1_196834_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5" descr="base_1_196834_816"/>
                    <pic:cNvPicPr preferRelativeResize="0">
                      <a:picLocks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определяются 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 сентября 2014 г.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239A43B" wp14:editId="385E4BA4">
            <wp:extent cx="4779010" cy="476885"/>
            <wp:effectExtent l="0" t="0" r="0" b="0"/>
            <wp:docPr id="4646" name="Рисунок 4646" descr="base_1_196834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6" descr="base_1_196834_817"/>
                    <pic:cNvPicPr preferRelativeResize="0">
                      <a:picLocks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88B51D" wp14:editId="5B98C78A">
            <wp:extent cx="278130" cy="254635"/>
            <wp:effectExtent l="19050" t="0" r="7620" b="0"/>
            <wp:docPr id="4647" name="Рисунок 4647" descr="base_1_196834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7" descr="base_1_196834_818"/>
                    <pic:cNvPicPr preferRelativeResize="0">
                      <a:picLocks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предельный размер базовой ставки страхового тарифа по i-му транспортному средству;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F2BE735" wp14:editId="22518937">
            <wp:extent cx="309880" cy="254635"/>
            <wp:effectExtent l="19050" t="0" r="0" b="0"/>
            <wp:docPr id="4648" name="Рисунок 4648" descr="base_1_196834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8" descr="base_1_196834_819"/>
                    <pic:cNvPicPr preferRelativeResize="0">
                      <a:picLocks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D09B5DC" wp14:editId="68927935">
            <wp:extent cx="445135" cy="254635"/>
            <wp:effectExtent l="19050" t="0" r="0" b="0"/>
            <wp:docPr id="4649" name="Рисунок 4649" descr="base_1_196834_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9" descr="base_1_196834_820"/>
                    <pic:cNvPicPr preferRelativeResize="0">
                      <a:picLocks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40E09C" wp14:editId="11F5B244">
            <wp:extent cx="318135" cy="254635"/>
            <wp:effectExtent l="19050" t="0" r="5715" b="0"/>
            <wp:docPr id="4650" name="Рисунок 4650" descr="base_1_196834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0" descr="base_1_196834_821"/>
                    <pic:cNvPicPr preferRelativeResize="0">
                      <a:picLocks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C49C45" wp14:editId="26ABB412">
            <wp:extent cx="357505" cy="254635"/>
            <wp:effectExtent l="19050" t="0" r="4445" b="0"/>
            <wp:docPr id="4651" name="Рисунок 4651" descr="base_1_196834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1" descr="base_1_196834_822"/>
                    <pic:cNvPicPr preferRelativeResize="0">
                      <a:picLocks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427E870" wp14:editId="2A0CD89F">
            <wp:extent cx="309880" cy="254635"/>
            <wp:effectExtent l="19050" t="0" r="0" b="0"/>
            <wp:docPr id="4652" name="Рисунок 4652" descr="base_1_196834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2" descr="base_1_196834_823"/>
                    <pic:cNvPicPr preferRelativeResize="0">
                      <a:picLocks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9DF0DA0" wp14:editId="0D1A8001">
            <wp:extent cx="318135" cy="254635"/>
            <wp:effectExtent l="19050" t="0" r="5715" b="0"/>
            <wp:docPr id="4653" name="Рисунок 4653" descr="base_1_196834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3" descr="base_1_196834_824"/>
                    <pic:cNvPicPr preferRelativeResize="0">
                      <a:picLocks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наличия нарушений, предусмотренных 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3 статьи 9 Федерального закона 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25.04.2002 г. № 40-ФЗ «Об обязательном страховании гражданской ответственности владельцев транспортных средств»;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4CAD67C6" wp14:editId="337306B9">
            <wp:extent cx="374015" cy="262255"/>
            <wp:effectExtent l="19050" t="0" r="0" b="0"/>
            <wp:docPr id="4654" name="Рисунок 4654" descr="base_1_196834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4" descr="base_1_196834_825"/>
                    <pic:cNvPicPr preferRelativeResize="0">
                      <a:picLocks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tabs>
          <w:tab w:val="left" w:pos="1390"/>
          <w:tab w:val="center" w:pos="503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Затраты на приобретение основных средств, не отнесенные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затратам на приобретение основных средств в рамках затрат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информационно-коммуникационные технологии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ED5C158" wp14:editId="49673A83">
            <wp:extent cx="262255" cy="262255"/>
            <wp:effectExtent l="19050" t="0" r="4445" b="0"/>
            <wp:docPr id="4655" name="Рисунок 4655" descr="base_1_196834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5" descr="base_1_196834_832"/>
                    <pic:cNvPicPr preferRelativeResize="0">
                      <a:picLocks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83CA2DC" wp14:editId="6940A1A5">
            <wp:extent cx="1454785" cy="262255"/>
            <wp:effectExtent l="19050" t="0" r="0" b="0"/>
            <wp:docPr id="4656" name="Рисунок 4656" descr="base_1_196834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6" descr="base_1_196834_833"/>
                    <pic:cNvPicPr preferRelativeResize="0">
                      <a:picLocks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F861AF8" wp14:editId="06C588BE">
            <wp:extent cx="254635" cy="254635"/>
            <wp:effectExtent l="19050" t="0" r="0" b="0"/>
            <wp:docPr id="4657" name="Рисунок 4657" descr="base_1_196834_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7" descr="base_1_196834_834"/>
                    <pic:cNvPicPr preferRelativeResize="0">
                      <a:picLocks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транспортных средств;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31BA32F" wp14:editId="36502AD3">
            <wp:extent cx="357505" cy="254635"/>
            <wp:effectExtent l="19050" t="0" r="4445" b="0"/>
            <wp:docPr id="4658" name="Рисунок 4658" descr="base_1_196834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8" descr="base_1_196834_835"/>
                    <pic:cNvPicPr preferRelativeResize="0">
                      <a:picLocks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мебели;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C87B7F2" wp14:editId="3DA889D8">
            <wp:extent cx="238760" cy="254635"/>
            <wp:effectExtent l="19050" t="0" r="0" b="0"/>
            <wp:docPr id="4659" name="Рисунок 4659" descr="base_1_196834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9" descr="base_1_196834_836"/>
                    <pic:cNvPicPr preferRelativeResize="0">
                      <a:picLocks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систем кондиционирования.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932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приобретение транспортных средств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5BCEF86" wp14:editId="3C3DA92B">
            <wp:extent cx="254635" cy="254635"/>
            <wp:effectExtent l="19050" t="0" r="0" b="0"/>
            <wp:docPr id="4660" name="Рисунок 4660" descr="base_1_196834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0" descr="base_1_196834_837"/>
                    <pic:cNvPicPr preferRelativeResize="0">
                      <a:picLocks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248FA705" wp14:editId="360740D6">
            <wp:extent cx="1415415" cy="492760"/>
            <wp:effectExtent l="0" t="0" r="0" b="0"/>
            <wp:docPr id="4661" name="Рисунок 4661" descr="base_1_196834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1" descr="base_1_196834_838"/>
                    <pic:cNvPicPr preferRelativeResize="0">
                      <a:picLocks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4F194C" wp14:editId="288A645C">
            <wp:extent cx="334010" cy="254635"/>
            <wp:effectExtent l="0" t="0" r="8890" b="0"/>
            <wp:docPr id="4662" name="Рисунок 4662" descr="base_1_196834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2" descr="base_1_196834_839"/>
                    <pic:cNvPicPr preferRelativeResize="0">
                      <a:picLocks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транспортных средств в соответствии с нормативами субъектов нормирования;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038D88A" wp14:editId="7FD80C08">
            <wp:extent cx="309880" cy="254635"/>
            <wp:effectExtent l="19050" t="0" r="0" b="0"/>
            <wp:docPr id="4663" name="Рисунок 4663" descr="base_1_196834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3" descr="base_1_196834_840"/>
                    <pic:cNvPicPr preferRelativeResize="0">
                      <a:picLocks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приобретения i-го транспортного средства в соответствии с нормативами субъектов нормирования.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941"/>
      <w:bookmarkEnd w:id="7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приобретение мебели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E52904F" wp14:editId="6076F4D9">
            <wp:extent cx="357505" cy="254635"/>
            <wp:effectExtent l="19050" t="0" r="4445" b="0"/>
            <wp:docPr id="4664" name="Рисунок 4664" descr="base_1_196834_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4" descr="base_1_196834_841"/>
                    <pic:cNvPicPr preferRelativeResize="0">
                      <a:picLocks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E9C13FB" wp14:editId="54B75448">
            <wp:extent cx="1717675" cy="476885"/>
            <wp:effectExtent l="0" t="0" r="0" b="0"/>
            <wp:docPr id="4665" name="Рисунок 4665" descr="base_1_196834_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5" descr="base_1_196834_842"/>
                    <pic:cNvPicPr preferRelativeResize="0">
                      <a:picLocks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8292EAB" wp14:editId="7EF007CC">
            <wp:extent cx="429260" cy="254635"/>
            <wp:effectExtent l="0" t="0" r="8890" b="0"/>
            <wp:docPr id="4666" name="Рисунок 4666" descr="base_1_196834_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6" descr="base_1_196834_843"/>
                    <pic:cNvPicPr preferRelativeResize="0">
                      <a:picLocks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предметов мебели в соответствии с нормативами субъектов нормирования;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968075B" wp14:editId="06EF1DC8">
            <wp:extent cx="413385" cy="254635"/>
            <wp:effectExtent l="19050" t="0" r="5715" b="0"/>
            <wp:docPr id="4667" name="Рисунок 4667" descr="base_1_196834_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7" descr="base_1_196834_844"/>
                    <pic:cNvPicPr preferRelativeResize="0">
                      <a:picLocks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i-го предмета мебели в соответствии с нормативами субъектов нормирования.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приобретение систем кондиционирования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E562E77" wp14:editId="6B415688">
            <wp:extent cx="238760" cy="254635"/>
            <wp:effectExtent l="19050" t="0" r="0" b="0"/>
            <wp:docPr id="4668" name="Рисунок 4668" descr="base_1_196834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8" descr="base_1_196834_845"/>
                    <pic:cNvPicPr preferRelativeResize="0">
                      <a:picLocks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A18E4D" wp14:editId="04DCF339">
            <wp:extent cx="1288415" cy="476885"/>
            <wp:effectExtent l="0" t="0" r="0" b="0"/>
            <wp:docPr id="4669" name="Рисунок 4669" descr="base_1_196834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9" descr="base_1_196834_846"/>
                    <pic:cNvPicPr preferRelativeResize="0">
                      <a:picLocks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B6B7D9E" wp14:editId="55BEDACF">
            <wp:extent cx="262255" cy="254635"/>
            <wp:effectExtent l="0" t="0" r="4445" b="0"/>
            <wp:docPr id="4670" name="Рисунок 4670" descr="base_1_196834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0" descr="base_1_196834_847"/>
                    <pic:cNvPicPr preferRelativeResize="0">
                      <a:picLocks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систем кондиционирования;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5DD0AD2" wp14:editId="5BF4E90A">
            <wp:extent cx="254635" cy="254635"/>
            <wp:effectExtent l="19050" t="0" r="0" b="0"/>
            <wp:docPr id="4671" name="Рисунок 4671" descr="base_1_196834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1" descr="base_1_196834_848"/>
                    <pic:cNvPicPr preferRelativeResize="0">
                      <a:picLocks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1-й системы кондиционирования.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материальных запасов, не отнесенные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затратам на приобретение материальных запасов в рамках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на информационно-коммуникационные технологии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D9CFACD" wp14:editId="6A4E5FF7">
            <wp:extent cx="262255" cy="262255"/>
            <wp:effectExtent l="19050" t="0" r="4445" b="0"/>
            <wp:docPr id="4672" name="Рисунок 4672" descr="base_1_196834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2" descr="base_1_196834_849"/>
                    <pic:cNvPicPr preferRelativeResize="0">
                      <a:picLocks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BC46A3C" wp14:editId="192C6208">
            <wp:extent cx="2679700" cy="262255"/>
            <wp:effectExtent l="19050" t="0" r="6350" b="0"/>
            <wp:docPr id="4673" name="Рисунок 4673" descr="base_1_196834_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3" descr="base_1_196834_850"/>
                    <pic:cNvPicPr preferRelativeResize="0">
                      <a:picLocks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98567" wp14:editId="263F989C">
            <wp:extent cx="238760" cy="254635"/>
            <wp:effectExtent l="19050" t="0" r="8890" b="0"/>
            <wp:docPr id="4674" name="Рисунок 4674" descr="base_1_196834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4" descr="base_1_196834_851"/>
                    <pic:cNvPicPr preferRelativeResize="0">
                      <a:picLocks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бланочной и иной типографской продукции;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0CE6A7E" wp14:editId="39D84B1A">
            <wp:extent cx="334010" cy="254635"/>
            <wp:effectExtent l="19050" t="0" r="8890" b="0"/>
            <wp:docPr id="4675" name="Рисунок 4675" descr="base_1_196834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5" descr="base_1_196834_852"/>
                    <pic:cNvPicPr preferRelativeResize="0">
                      <a:picLocks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канцелярских принадлежностей;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9C5EA81" wp14:editId="78C22A55">
            <wp:extent cx="254635" cy="254635"/>
            <wp:effectExtent l="19050" t="0" r="0" b="0"/>
            <wp:docPr id="4676" name="Рисунок 4676" descr="base_1_196834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6" descr="base_1_196834_853"/>
                    <pic:cNvPicPr preferRelativeResize="0">
                      <a:picLocks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хозяйственных товаров и принадлежностей;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BDEE60E" wp14:editId="412C8592">
            <wp:extent cx="294005" cy="254635"/>
            <wp:effectExtent l="19050" t="0" r="0" b="0"/>
            <wp:docPr id="4677" name="Рисунок 4677" descr="base_1_196834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7" descr="base_1_196834_854"/>
                    <pic:cNvPicPr preferRelativeResize="0">
                      <a:picLocks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горюче-смазочных материалов;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0D0DC0" wp14:editId="63D5652D">
            <wp:extent cx="278130" cy="254635"/>
            <wp:effectExtent l="19050" t="0" r="7620" b="0"/>
            <wp:docPr id="4678" name="Рисунок 4678" descr="base_1_196834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8" descr="base_1_196834_855"/>
                    <pic:cNvPicPr preferRelativeResize="0">
                      <a:picLocks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запасных частей для транспортных средств;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C9754CE" wp14:editId="249D1411">
            <wp:extent cx="334010" cy="254635"/>
            <wp:effectExtent l="19050" t="0" r="0" b="0"/>
            <wp:docPr id="4679" name="Рисунок 4679" descr="base_1_196834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9" descr="base_1_196834_856"/>
                    <pic:cNvPicPr preferRelativeResize="0">
                      <a:picLocks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материальных запасов для нужд гражданской обороны.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приобретение бланочной продукции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917909D" wp14:editId="5813B8F7">
            <wp:extent cx="238760" cy="254635"/>
            <wp:effectExtent l="19050" t="0" r="8890" b="0"/>
            <wp:docPr id="4680" name="Рисунок 4680" descr="base_1_196834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0" descr="base_1_196834_857"/>
                    <pic:cNvPicPr preferRelativeResize="0">
                      <a:picLocks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 wp14:anchorId="07ABC515" wp14:editId="63B478F0">
            <wp:extent cx="2472690" cy="501015"/>
            <wp:effectExtent l="0" t="0" r="0" b="0"/>
            <wp:docPr id="4681" name="Рисунок 4681" descr="base_1_196834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1" descr="base_1_196834_858"/>
                    <pic:cNvPicPr preferRelativeResize="0">
                      <a:picLocks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D9085E0" wp14:editId="4C6CB16D">
            <wp:extent cx="278130" cy="254635"/>
            <wp:effectExtent l="0" t="0" r="7620" b="0"/>
            <wp:docPr id="4682" name="Рисунок 4682" descr="base_1_196834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2" descr="base_1_196834_859"/>
                    <pic:cNvPicPr preferRelativeResize="0">
                      <a:picLocks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бланочной продукции;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0DF6E48" wp14:editId="16965ECE">
            <wp:extent cx="254635" cy="254635"/>
            <wp:effectExtent l="19050" t="0" r="0" b="0"/>
            <wp:docPr id="4683" name="Рисунок 4683" descr="base_1_196834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3" descr="base_1_196834_860"/>
                    <pic:cNvPicPr preferRelativeResize="0">
                      <a:picLocks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бланка по i-му тиражу;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1BFC37B" wp14:editId="54BAFEF7">
            <wp:extent cx="349885" cy="262255"/>
            <wp:effectExtent l="0" t="0" r="0" b="0"/>
            <wp:docPr id="4684" name="Рисунок 4684" descr="base_1_196834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4" descr="base_1_196834_861"/>
                    <pic:cNvPicPr preferRelativeResize="0">
                      <a:picLocks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прочей продукции, изготовляемой типографией;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4D4318C" wp14:editId="7B7D818D">
            <wp:extent cx="318135" cy="262255"/>
            <wp:effectExtent l="19050" t="0" r="0" b="0"/>
            <wp:docPr id="4685" name="Рисунок 4685" descr="base_1_196834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5" descr="base_1_196834_862"/>
                    <pic:cNvPicPr preferRelativeResize="0">
                      <a:picLocks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единицы прочей продукции, изготовляемой типографией, по j-му тиражу.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приобретение канцелярских принадлежностей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8DFF92F" wp14:editId="63673665">
            <wp:extent cx="334010" cy="254635"/>
            <wp:effectExtent l="19050" t="0" r="8890" b="0"/>
            <wp:docPr id="4686" name="Рисунок 4686" descr="base_1_196834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6" descr="base_1_196834_863"/>
                    <pic:cNvPicPr preferRelativeResize="0">
                      <a:picLocks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99EB4FC" wp14:editId="2891D76E">
            <wp:extent cx="2162810" cy="476885"/>
            <wp:effectExtent l="0" t="0" r="0" b="0"/>
            <wp:docPr id="4687" name="Рисунок 4687" descr="base_1_196834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7" descr="base_1_196834_864"/>
                    <pic:cNvPicPr preferRelativeResize="0">
                      <a:picLocks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E024D0E" wp14:editId="395317D5">
            <wp:extent cx="429260" cy="254635"/>
            <wp:effectExtent l="19050" t="0" r="8890" b="0"/>
            <wp:docPr id="4688" name="Рисунок 4688" descr="base_1_196834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8" descr="base_1_196834_865"/>
                    <pic:cNvPicPr preferRelativeResize="0">
                      <a:picLocks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i-го предмета канцелярских принадлежностей в соответствии с нормативами субъектов нормирования в расчете на основного работника;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43C6290F" wp14:editId="242206C2">
            <wp:extent cx="278130" cy="254635"/>
            <wp:effectExtent l="19050" t="0" r="0" b="0"/>
            <wp:docPr id="4689" name="Рисунок 4689" descr="base_1_196834_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9" descr="base_1_196834_866"/>
                    <pic:cNvPicPr preferRelativeResize="0">
                      <a:picLocks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работников, определяемая в соответствии с пунктами 17 - </w:t>
      </w:r>
      <w:hyperlink r:id="rId413" w:history="1">
        <w:r w:rsidRPr="00B734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</w:t>
        </w:r>
      </w:hyperlink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правил определения нормативных затрат;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869FFF1" wp14:editId="258C949F">
            <wp:extent cx="381635" cy="254635"/>
            <wp:effectExtent l="19050" t="0" r="0" b="0"/>
            <wp:docPr id="4690" name="Рисунок 4690" descr="base_1_196834_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0" descr="base_1_196834_867"/>
                    <pic:cNvPicPr preferRelativeResize="0">
                      <a:picLocks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i-го предмета канцелярских принадлежностей в соответствии с нормативами субъектов нормирования.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приобретение хозяйственных товаров и принадлежностей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D2E69F6" wp14:editId="18A3BFD0">
            <wp:extent cx="254635" cy="254635"/>
            <wp:effectExtent l="19050" t="0" r="0" b="0"/>
            <wp:docPr id="4691" name="Рисунок 4691" descr="base_1_196834_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1" descr="base_1_196834_868"/>
                    <pic:cNvPicPr preferRelativeResize="0">
                      <a:picLocks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D023FF0" wp14:editId="3A5BCEED">
            <wp:extent cx="1407160" cy="476885"/>
            <wp:effectExtent l="0" t="0" r="0" b="0"/>
            <wp:docPr id="4692" name="Рисунок 4692" descr="base_1_196834_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2" descr="base_1_196834_869"/>
                    <pic:cNvPicPr preferRelativeResize="0">
                      <a:picLocks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F1E33C9" wp14:editId="74B5901D">
            <wp:extent cx="309880" cy="254635"/>
            <wp:effectExtent l="19050" t="0" r="0" b="0"/>
            <wp:docPr id="4693" name="Рисунок 4693" descr="base_1_196834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3" descr="base_1_196834_870"/>
                    <pic:cNvPicPr preferRelativeResize="0">
                      <a:picLocks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i-й единицы хозяйственных товаров и принадлежностей в соответствии с нормативами субъектов нормирования;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66B087" wp14:editId="228F1EF6">
            <wp:extent cx="334010" cy="254635"/>
            <wp:effectExtent l="0" t="0" r="0" b="0"/>
            <wp:docPr id="4694" name="Рисунок 4694" descr="base_1_196834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4" descr="base_1_196834_871"/>
                    <pic:cNvPicPr preferRelativeResize="0">
                      <a:picLocks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i-го хозяйственного товара и принадлежности в соответствии с нормативами субъектов нормирования.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приобретение горюче-смазочных материалов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7A376D7" wp14:editId="05130E25">
            <wp:extent cx="294005" cy="254635"/>
            <wp:effectExtent l="19050" t="0" r="0" b="0"/>
            <wp:docPr id="4695" name="Рисунок 4695" descr="base_1_196834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5" descr="base_1_196834_872"/>
                    <pic:cNvPicPr preferRelativeResize="0">
                      <a:picLocks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7125478" wp14:editId="253F4DD2">
            <wp:extent cx="2106930" cy="476885"/>
            <wp:effectExtent l="0" t="0" r="0" b="0"/>
            <wp:docPr id="4696" name="Рисунок 4696" descr="base_1_196834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6" descr="base_1_196834_873"/>
                    <pic:cNvPicPr preferRelativeResize="0">
                      <a:picLocks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4917B2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8993D0C" wp14:editId="79C79AF8">
            <wp:extent cx="374015" cy="254635"/>
            <wp:effectExtent l="19050" t="0" r="6985" b="0"/>
            <wp:docPr id="4697" name="Рисунок 4697" descr="base_1_196834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7" descr="base_1_196834_874"/>
                    <pic:cNvPicPr preferRelativeResize="0">
                      <a:picLocks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норма расхода топлива на 100 километров пробега i-го транспортного средства 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 АМ-23-р;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B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9912356" wp14:editId="50059533">
            <wp:extent cx="357505" cy="254635"/>
            <wp:effectExtent l="19050" t="0" r="4445" b="0"/>
            <wp:docPr id="4698" name="Рисунок 4698" descr="base_1_196834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8" descr="base_1_196834_875"/>
                    <pic:cNvPicPr preferRelativeResize="0">
                      <a:picLocks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литра горюче-смазочного материала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i-му транспортному средству;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139A238" wp14:editId="1B10E5E9">
            <wp:extent cx="374015" cy="254635"/>
            <wp:effectExtent l="19050" t="0" r="6985" b="0"/>
            <wp:docPr id="4699" name="Рисунок 4699" descr="base_1_196834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9" descr="base_1_196834_876"/>
                    <pic:cNvPicPr preferRelativeResize="0">
                      <a:picLocks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километраж использования i-го транспортного средства в очередном финансовом году.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2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нормирования</w:t>
      </w:r>
      <w:r w:rsidRPr="0042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применяемых при расчете нормативных затрат на приобретение служебного легкового автотранспорта, предусмотренных приложением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2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Pr="00425CB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ике.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приобретение материальных запасов для нужд гражданской обороны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250CB86" wp14:editId="209CBBA5">
            <wp:extent cx="334010" cy="254635"/>
            <wp:effectExtent l="19050" t="0" r="0" b="0"/>
            <wp:docPr id="4700" name="Рисунок 4700" descr="base_1_196834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0" descr="base_1_196834_877"/>
                    <pic:cNvPicPr preferRelativeResize="0">
                      <a:picLocks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7D770A6" wp14:editId="5F0963A0">
            <wp:extent cx="2138680" cy="476885"/>
            <wp:effectExtent l="0" t="0" r="0" b="0"/>
            <wp:docPr id="4701" name="Рисунок 4701" descr="base_1_196834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1" descr="base_1_196834_878"/>
                    <pic:cNvPicPr preferRelativeResize="0">
                      <a:picLocks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3FCA5E" wp14:editId="58433870">
            <wp:extent cx="381635" cy="254635"/>
            <wp:effectExtent l="19050" t="0" r="0" b="0"/>
            <wp:docPr id="4702" name="Рисунок 4702" descr="base_1_196834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2" descr="base_1_196834_879"/>
                    <pic:cNvPicPr preferRelativeResize="0">
                      <a:picLocks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i-й единицы материальных запасов для нужд гражданской обороны в соответствии с нормативами субъектов нормирования;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25D8F4AF" wp14:editId="0F2FA8CE">
            <wp:extent cx="429260" cy="254635"/>
            <wp:effectExtent l="19050" t="0" r="0" b="0"/>
            <wp:docPr id="4703" name="Рисунок 4703" descr="base_1_196834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3" descr="base_1_196834_880"/>
                    <pic:cNvPicPr preferRelativeResize="0">
                      <a:picLocks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субъектов нормирования;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26BA866" wp14:editId="6728286B">
            <wp:extent cx="278130" cy="254635"/>
            <wp:effectExtent l="19050" t="0" r="0" b="0"/>
            <wp:docPr id="4704" name="Рисунок 4704" descr="base_1_196834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4" descr="base_1_196834_881"/>
                    <pic:cNvPicPr preferRelativeResize="0">
                      <a:picLocks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работников, определяемая в соответствии с </w:t>
      </w:r>
      <w:hyperlink r:id="rId429" w:history="1">
        <w:r w:rsidRPr="00B734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17</w:t>
        </w:r>
      </w:hyperlink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430" w:history="1">
        <w:r w:rsidRPr="00B734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</w:t>
        </w:r>
      </w:hyperlink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правил определения нормативных затрат.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Затраты на капитальный ремонт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разработку проектной документации определяются в соответствии со </w:t>
      </w:r>
      <w:hyperlink r:id="rId431" w:history="1">
        <w:r w:rsidRPr="00B734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22</w:t>
        </w:r>
      </w:hyperlink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контрактной системе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 о градостроительной деятельности.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IV. Затраты на финансовое обеспечение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 реконструкции (в том числе с элементами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реставрации), технического перевооружения объектов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 или приобретение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недвижимого имущества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 контрактной системе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законодательством Российской Федерации о градостроительной деятельности.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приобретение объектов недвижимого имущества определяются в соответствии со статьей 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 контрактной системе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законодательством Российской Федерации, регулирующим оценочную деятельность в Российской Федерации.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V. Затраты на дополнительное профессиональное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работников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приобретение образовательных услуг по профессиональной переподготовке и повышению квалификации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AA38922" wp14:editId="3ED0A548">
            <wp:extent cx="294005" cy="254635"/>
            <wp:effectExtent l="19050" t="0" r="0" b="0"/>
            <wp:docPr id="4705" name="Рисунок 4705" descr="base_1_196834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5" descr="base_1_196834_882"/>
                    <pic:cNvPicPr preferRelativeResize="0">
                      <a:picLocks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561A361" wp14:editId="6DC5B37A">
            <wp:extent cx="1550670" cy="476885"/>
            <wp:effectExtent l="0" t="0" r="0" b="0"/>
            <wp:docPr id="4706" name="Рисунок 4706" descr="base_1_196834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6" descr="base_1_196834_883"/>
                    <pic:cNvPicPr preferRelativeResize="0">
                      <a:picLocks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833718" wp14:editId="48E58396">
            <wp:extent cx="374015" cy="254635"/>
            <wp:effectExtent l="19050" t="0" r="0" b="0"/>
            <wp:docPr id="4707" name="Рисунок 4707" descr="base_1_196834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7" descr="base_1_196834_884"/>
                    <pic:cNvPicPr preferRelativeResize="0">
                      <a:picLocks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AC2D27" w:rsidRPr="00B73499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7F5F29A" wp14:editId="2168C102">
            <wp:extent cx="357505" cy="254635"/>
            <wp:effectExtent l="19050" t="0" r="0" b="0"/>
            <wp:docPr id="4708" name="Рисунок 4708" descr="base_1_196834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8" descr="base_1_196834_885"/>
                    <pic:cNvPicPr preferRelativeResize="0">
                      <a:picLocks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обучения одного работника по i-му виду дополнительного профессионального образования.</w:t>
      </w:r>
    </w:p>
    <w:p w:rsidR="00AC2D27" w:rsidRPr="00B73499" w:rsidRDefault="00AC2D27" w:rsidP="00AC2D27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2D27" w:rsidRPr="00B73499" w:rsidRDefault="00AC2D27" w:rsidP="00AC2D27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AC2D27" w:rsidRPr="00B73499" w:rsidSect="00AC2D27">
          <w:headerReference w:type="even" r:id="rId436"/>
          <w:headerReference w:type="default" r:id="rId437"/>
          <w:footerReference w:type="even" r:id="rId438"/>
          <w:footerReference w:type="default" r:id="rId439"/>
          <w:headerReference w:type="first" r:id="rId440"/>
          <w:footerReference w:type="first" r:id="rId441"/>
          <w:pgSz w:w="11906" w:h="16838"/>
          <w:pgMar w:top="1134" w:right="851" w:bottom="1134" w:left="1701" w:header="720" w:footer="720" w:gutter="0"/>
          <w:pgNumType w:start="1"/>
          <w:cols w:space="708"/>
          <w:titlePg/>
          <w:docGrid w:linePitch="360"/>
        </w:sectPr>
      </w:pPr>
    </w:p>
    <w:p w:rsidR="00AC2D27" w:rsidRPr="002431BA" w:rsidRDefault="00AC2D27" w:rsidP="00AC2D27">
      <w:pPr>
        <w:tabs>
          <w:tab w:val="left" w:pos="873"/>
        </w:tabs>
        <w:spacing w:after="0" w:line="240" w:lineRule="auto"/>
        <w:ind w:left="893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AC2D27" w:rsidRPr="002431BA" w:rsidRDefault="00AC2D27" w:rsidP="00AC2D27">
      <w:pPr>
        <w:tabs>
          <w:tab w:val="left" w:pos="873"/>
        </w:tabs>
        <w:spacing w:after="0" w:line="240" w:lineRule="auto"/>
        <w:ind w:left="893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расчета </w:t>
      </w:r>
      <w:r w:rsidRPr="0024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нормативных затрат на обеспечение функций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сельского поселения </w:t>
      </w:r>
      <w:r w:rsidRPr="00AC2D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Арметовский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 муниципального района Иш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имбайский район Республики Башкортостан</w:t>
      </w:r>
    </w:p>
    <w:p w:rsidR="00AC2D27" w:rsidRPr="00B73499" w:rsidRDefault="00AC2D27" w:rsidP="00AC2D27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2D27" w:rsidRPr="00B73499" w:rsidRDefault="00AC2D27" w:rsidP="00AC2D27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2D27" w:rsidRPr="00B73499" w:rsidRDefault="00AC2D27" w:rsidP="00AC2D27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Нормативы</w:t>
      </w:r>
    </w:p>
    <w:p w:rsidR="00AC2D27" w:rsidRPr="00B73499" w:rsidRDefault="00AC2D27" w:rsidP="00AC2D27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функций администрации сельского поселения </w:t>
      </w:r>
      <w:r w:rsidRPr="00AC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Арметовский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Ишимбайский район Республики Башкортостан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применяемые при расчете нормативных затрат на приобретение средств подвижной связи и услуг подвижной связи</w:t>
      </w:r>
    </w:p>
    <w:p w:rsidR="00AC2D27" w:rsidRPr="00B73499" w:rsidRDefault="00AC2D27" w:rsidP="00AC2D27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3486"/>
        <w:gridCol w:w="1565"/>
        <w:gridCol w:w="1876"/>
        <w:gridCol w:w="1876"/>
      </w:tblGrid>
      <w:tr w:rsidR="00AC2D27" w:rsidRPr="00B73499" w:rsidTr="00AC2D27"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D27" w:rsidRPr="00B73499" w:rsidRDefault="00AC2D27" w:rsidP="00AC2D27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D27" w:rsidRPr="00B73499" w:rsidRDefault="00AC2D27" w:rsidP="00AC2D27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Категория должност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D27" w:rsidRPr="00B73499" w:rsidRDefault="00AC2D27" w:rsidP="00AC2D27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средств связи</w:t>
            </w:r>
          </w:p>
        </w:tc>
        <w:tc>
          <w:tcPr>
            <w:tcW w:w="111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D27" w:rsidRPr="00B73499" w:rsidRDefault="00AC2D27" w:rsidP="00AC2D27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Цена приобретения средств связи &lt;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&gt;</w:t>
            </w:r>
          </w:p>
        </w:tc>
        <w:tc>
          <w:tcPr>
            <w:tcW w:w="10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D27" w:rsidRPr="00B73499" w:rsidRDefault="00AC2D27" w:rsidP="00AC2D27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услуги связи &lt;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&gt;</w:t>
            </w:r>
          </w:p>
        </w:tc>
      </w:tr>
      <w:tr w:rsidR="00AC2D27" w:rsidRPr="00B73499" w:rsidTr="00AC2D27"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D27" w:rsidRPr="00B73499" w:rsidRDefault="00AC2D27" w:rsidP="00AC2D27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D27" w:rsidRPr="00B73499" w:rsidRDefault="00AC2D27" w:rsidP="00AC2D27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Главная группа должностей муниципальной службы</w:t>
            </w:r>
          </w:p>
        </w:tc>
        <w:tc>
          <w:tcPr>
            <w:tcW w:w="5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D27" w:rsidRPr="00B73499" w:rsidRDefault="00AC2D27" w:rsidP="00AC2D27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 более 1 единицы </w:t>
            </w:r>
          </w:p>
        </w:tc>
        <w:tc>
          <w:tcPr>
            <w:tcW w:w="111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D27" w:rsidRPr="00B73499" w:rsidRDefault="00AC2D27" w:rsidP="00AC2D27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 включительно за 1 единицу </w:t>
            </w:r>
          </w:p>
        </w:tc>
        <w:tc>
          <w:tcPr>
            <w:tcW w:w="10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D27" w:rsidRPr="00B73499" w:rsidRDefault="00AC2D27" w:rsidP="00AC2D27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ежемесячные расходы не более 0,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 включительно </w:t>
            </w:r>
          </w:p>
        </w:tc>
      </w:tr>
      <w:tr w:rsidR="00AC2D27" w:rsidRPr="00B73499" w:rsidTr="00AC2D2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D27" w:rsidRPr="00B73499" w:rsidRDefault="00AC2D27" w:rsidP="00AC2D27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D27" w:rsidRPr="00B73499" w:rsidRDefault="00AC2D27" w:rsidP="00AC2D27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5215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едущая, старшая</w:t>
            </w: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группа должностей муниципальной службы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D27" w:rsidRPr="00B73499" w:rsidRDefault="00AC2D27" w:rsidP="00AC2D27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 более 1 единицы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D27" w:rsidRPr="00B73499" w:rsidRDefault="00AC2D27" w:rsidP="00AC2D27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 включительно за 1 единицу 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D27" w:rsidRPr="00B73499" w:rsidRDefault="00AC2D27" w:rsidP="00AC2D27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ежемесячные расходы не более 0,5 тыс. рублей включительно </w:t>
            </w:r>
          </w:p>
        </w:tc>
      </w:tr>
    </w:tbl>
    <w:p w:rsidR="00AC2D27" w:rsidRPr="00B73499" w:rsidRDefault="00AC2D27" w:rsidP="00AC2D27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--------------------------------</w:t>
      </w:r>
    </w:p>
    <w:p w:rsidR="00AC2D27" w:rsidRPr="00B73499" w:rsidRDefault="00AC2D27" w:rsidP="00AC2D27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&gt; - периодичность приобретения средств связи определяется максимальным сроком полезного использования и составляет 5 лет. </w:t>
      </w:r>
    </w:p>
    <w:p w:rsidR="00AC2D27" w:rsidRPr="00B73499" w:rsidRDefault="00AC2D27" w:rsidP="00AC2D27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&gt; - объем расходов, рассчитанный с применением нормативных затрат на приобретение подвижной связи, может быть изменен по решению руководителя </w:t>
      </w:r>
      <w:r w:rsidRPr="00DD5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главного распорядителя бюджетных средств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пределах утвержденных на эти цели лимитов бюджетных обязательств по соответствующему коду классификации расходов бюджетов.</w:t>
      </w:r>
      <w:bookmarkStart w:id="8" w:name="Par1015"/>
      <w:bookmarkEnd w:id="8"/>
    </w:p>
    <w:p w:rsidR="00AC2D27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7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7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7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7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7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7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7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7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7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7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7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7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7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7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7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7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7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7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7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7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7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7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7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7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7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7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7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7" w:rsidRDefault="00AC2D27" w:rsidP="00AC2D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27" w:rsidRDefault="00AC2D27" w:rsidP="00AC2D27">
      <w:pPr>
        <w:tabs>
          <w:tab w:val="left" w:pos="873"/>
        </w:tabs>
        <w:spacing w:after="0" w:line="240" w:lineRule="auto"/>
        <w:ind w:left="893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2D27" w:rsidRDefault="00AC2D27" w:rsidP="00AC2D27">
      <w:pPr>
        <w:tabs>
          <w:tab w:val="left" w:pos="873"/>
        </w:tabs>
        <w:spacing w:after="0" w:line="240" w:lineRule="auto"/>
        <w:ind w:left="893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2D27" w:rsidRDefault="00AC2D27" w:rsidP="00AC2D27">
      <w:pPr>
        <w:tabs>
          <w:tab w:val="left" w:pos="873"/>
        </w:tabs>
        <w:spacing w:after="0" w:line="240" w:lineRule="auto"/>
        <w:ind w:left="893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2D27" w:rsidRDefault="00AC2D27" w:rsidP="00AC2D27">
      <w:pPr>
        <w:tabs>
          <w:tab w:val="left" w:pos="873"/>
        </w:tabs>
        <w:spacing w:after="0" w:line="240" w:lineRule="auto"/>
        <w:ind w:left="893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2D27" w:rsidRDefault="00AC2D27" w:rsidP="00AC2D27">
      <w:pPr>
        <w:tabs>
          <w:tab w:val="left" w:pos="873"/>
        </w:tabs>
        <w:spacing w:after="0" w:line="240" w:lineRule="auto"/>
        <w:ind w:left="893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2D27" w:rsidRDefault="00AC2D27" w:rsidP="00AC2D27">
      <w:pPr>
        <w:tabs>
          <w:tab w:val="left" w:pos="873"/>
        </w:tabs>
        <w:spacing w:after="0" w:line="240" w:lineRule="auto"/>
        <w:ind w:left="893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2D27" w:rsidRDefault="00AC2D27" w:rsidP="00AC2D27">
      <w:pPr>
        <w:tabs>
          <w:tab w:val="left" w:pos="873"/>
        </w:tabs>
        <w:spacing w:after="0" w:line="240" w:lineRule="auto"/>
        <w:ind w:left="893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2D27" w:rsidRDefault="00AC2D27" w:rsidP="00AC2D27">
      <w:pPr>
        <w:tabs>
          <w:tab w:val="left" w:pos="873"/>
        </w:tabs>
        <w:spacing w:after="0" w:line="240" w:lineRule="auto"/>
        <w:ind w:left="893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2D27" w:rsidRDefault="00AC2D27" w:rsidP="00AC2D27">
      <w:pPr>
        <w:tabs>
          <w:tab w:val="left" w:pos="873"/>
        </w:tabs>
        <w:spacing w:after="0" w:line="240" w:lineRule="auto"/>
        <w:ind w:left="893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2D27" w:rsidRPr="002431BA" w:rsidRDefault="00AC2D27" w:rsidP="00AC2D27">
      <w:pPr>
        <w:tabs>
          <w:tab w:val="left" w:pos="873"/>
        </w:tabs>
        <w:spacing w:after="0" w:line="240" w:lineRule="auto"/>
        <w:ind w:left="893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2</w:t>
      </w:r>
    </w:p>
    <w:p w:rsidR="00AC2D27" w:rsidRPr="002431BA" w:rsidRDefault="00AC2D27" w:rsidP="00AC2D27">
      <w:pPr>
        <w:tabs>
          <w:tab w:val="left" w:pos="873"/>
        </w:tabs>
        <w:spacing w:after="0" w:line="240" w:lineRule="auto"/>
        <w:ind w:left="893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расчета </w:t>
      </w:r>
      <w:r w:rsidRPr="0024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</w:t>
      </w:r>
      <w:r w:rsidRPr="0024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ых затрат на обеспечение функций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сельского поселения </w:t>
      </w:r>
      <w:r w:rsidRPr="00AC2D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Арметовский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 муниципального района Ишимбайский район Республики Башкортостан</w:t>
      </w:r>
    </w:p>
    <w:p w:rsidR="00AC2D27" w:rsidRDefault="00AC2D27" w:rsidP="00AC2D27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2D27" w:rsidRPr="00B73499" w:rsidRDefault="00AC2D27" w:rsidP="00AC2D27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2D27" w:rsidRPr="00B73499" w:rsidRDefault="00AC2D27" w:rsidP="00AC2D27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Нормативы</w:t>
      </w:r>
    </w:p>
    <w:p w:rsidR="00AC2D27" w:rsidRDefault="00AC2D27" w:rsidP="00AC2D27">
      <w:pPr>
        <w:tabs>
          <w:tab w:val="left" w:pos="873"/>
        </w:tabs>
        <w:spacing w:after="0" w:line="240" w:lineRule="auto"/>
        <w:ind w:left="127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обеспечения функций администрации сельского поселения </w:t>
      </w:r>
      <w:r w:rsidRPr="00AC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Арметовский</w:t>
      </w:r>
      <w:r w:rsidRPr="00D97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Ишимбайский район Республики Башкортостан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5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5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применяемые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D5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расчете нормативных затрат на приобретение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5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служебного легкового автотранспорта</w:t>
      </w:r>
    </w:p>
    <w:p w:rsidR="00AC2D27" w:rsidRDefault="00AC2D27" w:rsidP="00AC2D27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2323"/>
        <w:gridCol w:w="2285"/>
        <w:gridCol w:w="4195"/>
      </w:tblGrid>
      <w:tr w:rsidR="00AC2D27" w:rsidRPr="00B73499" w:rsidTr="00AC2D27">
        <w:tc>
          <w:tcPr>
            <w:tcW w:w="2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D27" w:rsidRPr="00B73499" w:rsidRDefault="00AC2D27" w:rsidP="00AC2D27">
            <w:pPr>
              <w:tabs>
                <w:tab w:val="left" w:pos="873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D27" w:rsidRPr="00B73499" w:rsidRDefault="00AC2D27" w:rsidP="00AC2D27">
            <w:pPr>
              <w:tabs>
                <w:tab w:val="left" w:pos="873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Категория должност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2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D27" w:rsidRPr="00B73499" w:rsidRDefault="00AC2D27" w:rsidP="00AC2D27">
            <w:pPr>
              <w:tabs>
                <w:tab w:val="left" w:pos="873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транспортных средств</w:t>
            </w:r>
          </w:p>
        </w:tc>
        <w:tc>
          <w:tcPr>
            <w:tcW w:w="2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D27" w:rsidRDefault="00AC2D27" w:rsidP="00AC2D27">
            <w:pPr>
              <w:tabs>
                <w:tab w:val="left" w:pos="873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Мощность двигателя</w:t>
            </w:r>
          </w:p>
          <w:p w:rsidR="00AC2D27" w:rsidRPr="00B73499" w:rsidRDefault="00AC2D27" w:rsidP="00AC2D27">
            <w:pPr>
              <w:tabs>
                <w:tab w:val="left" w:pos="873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Предельная ц</w:t>
            </w: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ена приобретения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транспортных </w:t>
            </w: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средств</w:t>
            </w:r>
          </w:p>
        </w:tc>
      </w:tr>
      <w:tr w:rsidR="00AC2D27" w:rsidRPr="00B73499" w:rsidTr="00AC2D27">
        <w:tc>
          <w:tcPr>
            <w:tcW w:w="2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D27" w:rsidRPr="00B73499" w:rsidRDefault="00AC2D27" w:rsidP="00AC2D27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D27" w:rsidRPr="00B73499" w:rsidRDefault="00AC2D27" w:rsidP="00AC2D27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Главная группа должностей муниципальной службы</w:t>
            </w:r>
          </w:p>
        </w:tc>
        <w:tc>
          <w:tcPr>
            <w:tcW w:w="12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D27" w:rsidRPr="00B73499" w:rsidRDefault="00AC2D27" w:rsidP="00AC2D27">
            <w:pPr>
              <w:tabs>
                <w:tab w:val="left" w:pos="873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более 1 единицы</w:t>
            </w:r>
          </w:p>
        </w:tc>
        <w:tc>
          <w:tcPr>
            <w:tcW w:w="2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D27" w:rsidRDefault="00AC2D27" w:rsidP="00AC2D27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6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мощность двигателя - не более 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E36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36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лошадиных сил</w:t>
            </w:r>
          </w:p>
          <w:p w:rsidR="00AC2D27" w:rsidRPr="00B73499" w:rsidRDefault="00AC2D27" w:rsidP="00AC2D27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6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предельная цена - не более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 млн.</w:t>
            </w:r>
            <w:r w:rsidRPr="00E36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C2D27" w:rsidRPr="00B73499" w:rsidTr="00AC2D27">
        <w:trPr>
          <w:trHeight w:val="54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D27" w:rsidRPr="00B73499" w:rsidRDefault="00AC2D27" w:rsidP="00AC2D27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D27" w:rsidRPr="00B73499" w:rsidRDefault="00AC2D27" w:rsidP="00AC2D27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5215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едущая, старшая</w:t>
            </w: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группа должностей муниципальной службы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D27" w:rsidRPr="00B73499" w:rsidRDefault="00AC2D27" w:rsidP="00AC2D27">
            <w:pPr>
              <w:tabs>
                <w:tab w:val="left" w:pos="873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более 1 единицы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D27" w:rsidRDefault="00AC2D27" w:rsidP="00AC2D27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6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мощность двигателя - не более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120 </w:t>
            </w:r>
            <w:r w:rsidRPr="00E36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лошадиных сил</w:t>
            </w:r>
          </w:p>
          <w:p w:rsidR="00AC2D27" w:rsidRPr="00B73499" w:rsidRDefault="00AC2D27" w:rsidP="00AC2D27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6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предельная цена - не более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млн.</w:t>
            </w:r>
          </w:p>
        </w:tc>
      </w:tr>
    </w:tbl>
    <w:p w:rsidR="00AC2D27" w:rsidRDefault="00AC2D27" w:rsidP="00AC2D27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7561" w:rsidRPr="00EC6A9C" w:rsidRDefault="00597561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7561" w:rsidRPr="00EC6A9C" w:rsidRDefault="00597561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7561" w:rsidRPr="00EC6A9C" w:rsidRDefault="00597561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7561" w:rsidRPr="00EC6A9C" w:rsidRDefault="00597561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6A9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Глава администрации                                                       А.А.Шагиев</w:t>
      </w:r>
    </w:p>
    <w:p w:rsidR="00597561" w:rsidRDefault="00597561" w:rsidP="00597561"/>
    <w:p w:rsidR="00597561" w:rsidRDefault="00597561" w:rsidP="00597561"/>
    <w:p w:rsidR="00597561" w:rsidRDefault="00597561" w:rsidP="00597561"/>
    <w:p w:rsidR="00597561" w:rsidRDefault="00597561" w:rsidP="00597561"/>
    <w:p w:rsidR="00597561" w:rsidRDefault="00597561" w:rsidP="00597561"/>
    <w:p w:rsidR="00597561" w:rsidRDefault="00597561" w:rsidP="00597561"/>
    <w:p w:rsidR="00597561" w:rsidRDefault="00597561" w:rsidP="00597561"/>
    <w:p w:rsidR="00597561" w:rsidRDefault="00597561" w:rsidP="00597561"/>
    <w:p w:rsidR="00597561" w:rsidRDefault="00597561" w:rsidP="00597561"/>
    <w:p w:rsidR="00597561" w:rsidRDefault="00597561" w:rsidP="00597561"/>
    <w:p w:rsidR="00597561" w:rsidRDefault="00597561" w:rsidP="00597561"/>
    <w:p w:rsidR="00597561" w:rsidRDefault="00597561" w:rsidP="00597561"/>
    <w:p w:rsidR="00597561" w:rsidRDefault="00597561" w:rsidP="00597561"/>
    <w:p w:rsidR="00597561" w:rsidRDefault="00597561" w:rsidP="00597561"/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735"/>
        <w:gridCol w:w="1890"/>
        <w:gridCol w:w="3868"/>
      </w:tblGrid>
      <w:tr w:rsidR="00597561" w:rsidRPr="00EC6A9C" w:rsidTr="002C71A2">
        <w:tc>
          <w:tcPr>
            <w:tcW w:w="373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97561" w:rsidRPr="00EC6A9C" w:rsidRDefault="00597561" w:rsidP="00AC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Башкортостан Республика</w:t>
            </w: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:rsidR="00597561" w:rsidRPr="00EC6A9C" w:rsidRDefault="00597561" w:rsidP="00AC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Ишембай районы</w:t>
            </w:r>
          </w:p>
          <w:p w:rsidR="00597561" w:rsidRPr="00EC6A9C" w:rsidRDefault="00597561" w:rsidP="00AC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районы</w:t>
            </w:r>
          </w:p>
          <w:p w:rsidR="00597561" w:rsidRPr="00EC6A9C" w:rsidRDefault="00597561" w:rsidP="00AC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Әрмет </w:t>
            </w: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ауыл советы</w:t>
            </w:r>
          </w:p>
          <w:p w:rsidR="00597561" w:rsidRPr="00EC6A9C" w:rsidRDefault="00597561" w:rsidP="00AC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ауыл биләмә</w:t>
            </w: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хакимәте</w:t>
            </w:r>
          </w:p>
        </w:tc>
        <w:tc>
          <w:tcPr>
            <w:tcW w:w="189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97561" w:rsidRPr="00EC6A9C" w:rsidRDefault="00597561" w:rsidP="00AC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EC6A9C">
              <w:rPr>
                <w:rFonts w:ascii="Times New Roman" w:eastAsia="Times New Roman" w:hAnsi="Times New Roman" w:cs="Times New Roman"/>
                <w:noProof/>
                <w:spacing w:val="-20"/>
                <w:sz w:val="28"/>
                <w:szCs w:val="28"/>
                <w:lang w:eastAsia="ru-RU"/>
              </w:rPr>
              <w:drawing>
                <wp:inline distT="0" distB="0" distL="0" distR="0" wp14:anchorId="6897F2D1" wp14:editId="284B3636">
                  <wp:extent cx="991870" cy="1345565"/>
                  <wp:effectExtent l="0" t="0" r="0" b="6985"/>
                  <wp:docPr id="5" name="Рисунок 5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97561" w:rsidRPr="00EC6A9C" w:rsidRDefault="00597561" w:rsidP="00AC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</w:p>
          <w:p w:rsidR="00597561" w:rsidRPr="00EC6A9C" w:rsidRDefault="00597561" w:rsidP="00AC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Арметовский </w:t>
            </w: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</w:t>
            </w:r>
          </w:p>
          <w:p w:rsidR="00597561" w:rsidRPr="00EC6A9C" w:rsidRDefault="00597561" w:rsidP="00AC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597561" w:rsidRPr="00EC6A9C" w:rsidRDefault="00597561" w:rsidP="00AC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Ишимбайский район</w:t>
            </w:r>
          </w:p>
          <w:p w:rsidR="00597561" w:rsidRPr="00EC6A9C" w:rsidRDefault="00597561" w:rsidP="00AC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EC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Башкортостан</w:t>
            </w:r>
          </w:p>
        </w:tc>
      </w:tr>
    </w:tbl>
    <w:p w:rsidR="00597561" w:rsidRPr="00EC6A9C" w:rsidRDefault="00597561" w:rsidP="00597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C6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EC6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октябрь</w:t>
      </w:r>
      <w:r w:rsidRPr="00EC6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йыл                   </w:t>
      </w:r>
      <w:r w:rsidRPr="00EC6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</w:t>
      </w:r>
      <w:r w:rsidRPr="00EC6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EC6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 w:rsidRPr="00EC6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2024 года</w:t>
      </w:r>
    </w:p>
    <w:p w:rsidR="00597561" w:rsidRPr="00EC6A9C" w:rsidRDefault="00597561" w:rsidP="00597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a-RU" w:eastAsia="ru-RU"/>
        </w:rPr>
      </w:pPr>
      <w:r w:rsidRPr="00EC6A9C">
        <w:rPr>
          <w:rFonts w:ascii="Times New Roman" w:eastAsia="Times New Roman" w:hAnsi="Times New Roman" w:cs="Times New Roman"/>
          <w:bCs/>
          <w:sz w:val="28"/>
          <w:szCs w:val="28"/>
          <w:lang w:val="ba-RU" w:eastAsia="ru-RU"/>
        </w:rPr>
        <w:t>ҠАРАР                                                                         ПОСТАНОВЛЕНИЕ</w:t>
      </w:r>
    </w:p>
    <w:p w:rsidR="00597561" w:rsidRPr="00EC6A9C" w:rsidRDefault="00597561" w:rsidP="00597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a-RU" w:eastAsia="ru-RU"/>
        </w:rPr>
        <w:t xml:space="preserve">      </w:t>
      </w:r>
      <w:r w:rsidRPr="00EC6A9C">
        <w:rPr>
          <w:rFonts w:ascii="Times New Roman" w:eastAsia="Times New Roman" w:hAnsi="Times New Roman" w:cs="Times New Roman"/>
          <w:bCs/>
          <w:sz w:val="28"/>
          <w:szCs w:val="28"/>
          <w:lang w:val="ba-RU" w:eastAsia="ru-RU"/>
        </w:rPr>
        <w:t>Түбәнге Әрмет ауылы                                                    село Нижнеарметово</w:t>
      </w:r>
    </w:p>
    <w:p w:rsidR="00597561" w:rsidRDefault="00597561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a-RU"/>
        </w:rPr>
      </w:pPr>
    </w:p>
    <w:p w:rsidR="00597561" w:rsidRPr="00EC6A9C" w:rsidRDefault="00597561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7561" w:rsidRPr="00EC6A9C" w:rsidRDefault="00597561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7561" w:rsidRPr="00EC6A9C" w:rsidRDefault="00597561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7561" w:rsidRDefault="00597561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6A9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Глава администрации                                                       А.А.Шагиев</w:t>
      </w:r>
    </w:p>
    <w:p w:rsidR="00D128C5" w:rsidRDefault="00D128C5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28C5" w:rsidRDefault="00D128C5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28C5" w:rsidRDefault="00D128C5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28C5" w:rsidRDefault="00D128C5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28C5" w:rsidRDefault="00D128C5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28C5" w:rsidRDefault="00D128C5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28C5" w:rsidRDefault="00D128C5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28C5" w:rsidRDefault="00D128C5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28C5" w:rsidRDefault="00D128C5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28C5" w:rsidRDefault="00D128C5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28C5" w:rsidRDefault="00D128C5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28C5" w:rsidRDefault="00D128C5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28C5" w:rsidRDefault="00D128C5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28C5" w:rsidRDefault="00D128C5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28C5" w:rsidRDefault="00D128C5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28C5" w:rsidRDefault="00D128C5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28C5" w:rsidRDefault="00D128C5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28C5" w:rsidRDefault="00D128C5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28C5" w:rsidRDefault="00D128C5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28C5" w:rsidRDefault="00D128C5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28C5" w:rsidRDefault="00D128C5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28C5" w:rsidRDefault="00D128C5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28C5" w:rsidRDefault="00D128C5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1A2" w:rsidRDefault="002C71A2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1A2" w:rsidRDefault="002C71A2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1A2" w:rsidRDefault="002C71A2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1A2" w:rsidRDefault="002C71A2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1A2" w:rsidRDefault="002C71A2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28C5" w:rsidRPr="00D128C5" w:rsidRDefault="00D128C5" w:rsidP="00D128C5">
      <w:pPr>
        <w:tabs>
          <w:tab w:val="left" w:pos="61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738"/>
        <w:gridCol w:w="1893"/>
        <w:gridCol w:w="3862"/>
      </w:tblGrid>
      <w:tr w:rsidR="00D128C5" w:rsidRPr="00D128C5" w:rsidTr="004A25DB">
        <w:tc>
          <w:tcPr>
            <w:tcW w:w="409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128C5" w:rsidRPr="00D128C5" w:rsidRDefault="00D128C5" w:rsidP="00D128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Башкортостан Республика</w:t>
            </w:r>
            <w:r w:rsidRPr="00D1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128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D128C5" w:rsidRPr="00D128C5" w:rsidRDefault="00D128C5" w:rsidP="00D128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C5">
              <w:rPr>
                <w:rFonts w:ascii="Times New Roman" w:hAnsi="Times New Roman" w:cs="Times New Roman"/>
                <w:sz w:val="24"/>
                <w:szCs w:val="24"/>
              </w:rPr>
              <w:t>Ишембай районы</w:t>
            </w:r>
          </w:p>
          <w:p w:rsidR="00D128C5" w:rsidRPr="00D128C5" w:rsidRDefault="00D128C5" w:rsidP="00D128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C5">
              <w:rPr>
                <w:rFonts w:ascii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D128C5" w:rsidRPr="00D128C5" w:rsidRDefault="00D128C5" w:rsidP="00D128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Әрмет </w:t>
            </w:r>
            <w:r w:rsidRPr="00D128C5">
              <w:rPr>
                <w:rFonts w:ascii="Times New Roman" w:hAnsi="Times New Roman" w:cs="Times New Roman"/>
                <w:sz w:val="24"/>
                <w:szCs w:val="24"/>
              </w:rPr>
              <w:t>ауыл советы</w:t>
            </w:r>
          </w:p>
          <w:p w:rsidR="00D128C5" w:rsidRPr="00D128C5" w:rsidRDefault="00D128C5" w:rsidP="00D128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C5">
              <w:rPr>
                <w:rFonts w:ascii="Times New Roman" w:hAnsi="Times New Roman" w:cs="Times New Roman"/>
                <w:sz w:val="24"/>
                <w:szCs w:val="24"/>
              </w:rPr>
              <w:t>ауыл биләмә</w:t>
            </w:r>
            <w:r w:rsidRPr="00D1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128C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1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хакимәте</w:t>
            </w:r>
          </w:p>
        </w:tc>
        <w:tc>
          <w:tcPr>
            <w:tcW w:w="191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128C5" w:rsidRPr="00D128C5" w:rsidRDefault="00D128C5" w:rsidP="00D128C5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128C5">
              <w:rPr>
                <w:rFonts w:ascii="Times New Roman" w:hAnsi="Times New Roman" w:cs="Times New Roman"/>
                <w:noProof/>
                <w:spacing w:val="-20"/>
                <w:sz w:val="24"/>
                <w:szCs w:val="24"/>
                <w:lang w:eastAsia="ru-RU"/>
              </w:rPr>
              <w:drawing>
                <wp:inline distT="0" distB="0" distL="0" distR="0" wp14:anchorId="1AEE397F" wp14:editId="40206DB1">
                  <wp:extent cx="990600" cy="1343025"/>
                  <wp:effectExtent l="0" t="0" r="0" b="9525"/>
                  <wp:docPr id="15" name="Рисунок 1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128C5" w:rsidRPr="00D128C5" w:rsidRDefault="00D128C5" w:rsidP="00D128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C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D128C5" w:rsidRPr="00D128C5" w:rsidRDefault="00D128C5" w:rsidP="00D128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Арметовский </w:t>
            </w:r>
            <w:r w:rsidRPr="00D128C5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  <w:p w:rsidR="00D128C5" w:rsidRPr="00D128C5" w:rsidRDefault="00D128C5" w:rsidP="00D128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C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D128C5" w:rsidRPr="00D128C5" w:rsidRDefault="00D128C5" w:rsidP="00D128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C5">
              <w:rPr>
                <w:rFonts w:ascii="Times New Roman" w:hAnsi="Times New Roman" w:cs="Times New Roman"/>
                <w:sz w:val="24"/>
                <w:szCs w:val="24"/>
              </w:rPr>
              <w:t>Ишимбайский район</w:t>
            </w:r>
          </w:p>
          <w:p w:rsidR="00D128C5" w:rsidRPr="00D128C5" w:rsidRDefault="00D128C5" w:rsidP="00D128C5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128C5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</w:tbl>
    <w:p w:rsidR="00D128C5" w:rsidRPr="00D128C5" w:rsidRDefault="00D128C5" w:rsidP="00D128C5">
      <w:pPr>
        <w:rPr>
          <w:rFonts w:ascii="Times New Roman" w:hAnsi="Times New Roman" w:cs="Times New Roman"/>
          <w:bCs/>
          <w:sz w:val="24"/>
          <w:szCs w:val="24"/>
        </w:rPr>
      </w:pPr>
      <w:r w:rsidRPr="00D128C5">
        <w:rPr>
          <w:rFonts w:ascii="Times New Roman" w:hAnsi="Times New Roman" w:cs="Times New Roman"/>
          <w:sz w:val="24"/>
          <w:szCs w:val="24"/>
        </w:rPr>
        <w:t xml:space="preserve">  «17» октябрь 2024 йыл                      №52                    «17» октября  2024 года</w:t>
      </w:r>
    </w:p>
    <w:p w:rsidR="00D128C5" w:rsidRPr="00D128C5" w:rsidRDefault="00D128C5" w:rsidP="00D128C5">
      <w:pPr>
        <w:ind w:firstLine="540"/>
        <w:jc w:val="center"/>
        <w:rPr>
          <w:rFonts w:ascii="Times New Roman" w:hAnsi="Times New Roman" w:cs="Times New Roman"/>
          <w:bCs/>
          <w:sz w:val="24"/>
          <w:szCs w:val="24"/>
          <w:lang w:val="ba-RU"/>
        </w:rPr>
      </w:pPr>
      <w:r w:rsidRPr="00D128C5">
        <w:rPr>
          <w:rFonts w:ascii="Times New Roman" w:hAnsi="Times New Roman" w:cs="Times New Roman"/>
          <w:sz w:val="24"/>
          <w:szCs w:val="24"/>
          <w:lang w:val="ba-RU"/>
        </w:rPr>
        <w:t>ҠАРАР                                                                         ПОСТАНОВЛЕНИЕ</w:t>
      </w:r>
    </w:p>
    <w:p w:rsidR="00D128C5" w:rsidRPr="00D128C5" w:rsidRDefault="00D128C5" w:rsidP="00D128C5">
      <w:pPr>
        <w:rPr>
          <w:rFonts w:ascii="Times New Roman" w:hAnsi="Times New Roman" w:cs="Times New Roman"/>
          <w:bCs/>
          <w:sz w:val="24"/>
          <w:szCs w:val="24"/>
          <w:lang w:val="ba-RU"/>
        </w:rPr>
      </w:pPr>
      <w:r w:rsidRPr="00D128C5">
        <w:rPr>
          <w:rFonts w:ascii="Times New Roman" w:hAnsi="Times New Roman" w:cs="Times New Roman"/>
          <w:sz w:val="24"/>
          <w:szCs w:val="24"/>
          <w:lang w:val="ba-RU"/>
        </w:rPr>
        <w:t xml:space="preserve">      Түбәнге Әрмет ауылы                                                    село Нижнеарметово</w:t>
      </w:r>
    </w:p>
    <w:p w:rsidR="00D128C5" w:rsidRPr="00D128C5" w:rsidRDefault="00D128C5" w:rsidP="00D128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28C5" w:rsidRPr="00D128C5" w:rsidRDefault="00D128C5" w:rsidP="00D128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28C5">
        <w:rPr>
          <w:rFonts w:ascii="Times New Roman" w:hAnsi="Times New Roman" w:cs="Times New Roman"/>
          <w:sz w:val="24"/>
          <w:szCs w:val="24"/>
        </w:rPr>
        <w:t xml:space="preserve">Об утверждении порядка принятия решения о признании безнадежной к взысканию задолженности по платежам в бюджет сельского поселения </w:t>
      </w:r>
    </w:p>
    <w:p w:rsidR="00D128C5" w:rsidRPr="00D128C5" w:rsidRDefault="00D128C5" w:rsidP="00D128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28C5">
        <w:rPr>
          <w:rFonts w:ascii="Times New Roman" w:hAnsi="Times New Roman" w:cs="Times New Roman"/>
          <w:sz w:val="24"/>
          <w:szCs w:val="24"/>
        </w:rPr>
        <w:t>Арметовский сельсовет муниципального района Ишимбайский район</w:t>
      </w:r>
    </w:p>
    <w:p w:rsidR="00D128C5" w:rsidRPr="00D128C5" w:rsidRDefault="00D128C5" w:rsidP="00D128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28C5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D128C5" w:rsidRPr="00D128C5" w:rsidRDefault="00D128C5" w:rsidP="00D128C5">
      <w:pPr>
        <w:rPr>
          <w:rFonts w:ascii="Times New Roman" w:hAnsi="Times New Roman" w:cs="Times New Roman"/>
          <w:sz w:val="24"/>
          <w:szCs w:val="24"/>
        </w:rPr>
      </w:pPr>
    </w:p>
    <w:p w:rsidR="00D128C5" w:rsidRPr="00D128C5" w:rsidRDefault="00D128C5" w:rsidP="00D128C5">
      <w:pPr>
        <w:pStyle w:val="afc"/>
        <w:rPr>
          <w:szCs w:val="24"/>
        </w:rPr>
      </w:pPr>
      <w:r w:rsidRPr="00D128C5">
        <w:rPr>
          <w:szCs w:val="24"/>
        </w:rPr>
        <w:t xml:space="preserve">В соответствии со </w:t>
      </w:r>
      <w:hyperlink r:id="rId442" w:history="1">
        <w:r w:rsidRPr="00D128C5">
          <w:rPr>
            <w:szCs w:val="24"/>
          </w:rPr>
          <w:t>статьей 47.2</w:t>
        </w:r>
      </w:hyperlink>
      <w:r w:rsidRPr="00D128C5">
        <w:rPr>
          <w:szCs w:val="24"/>
        </w:rPr>
        <w:t xml:space="preserve"> Бюджетного кодекса Российской Федерации, руководствуясь </w:t>
      </w:r>
      <w:hyperlink r:id="rId443" w:history="1">
        <w:r w:rsidRPr="00D128C5">
          <w:rPr>
            <w:szCs w:val="24"/>
          </w:rPr>
          <w:t>постановлением</w:t>
        </w:r>
      </w:hyperlink>
      <w:r w:rsidRPr="00D128C5">
        <w:rPr>
          <w:szCs w:val="24"/>
        </w:rPr>
        <w:t xml:space="preserve"> Правительства Российской Федерации от 06.05.2016 № 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Уставом муниципального образования - сельское поселение Арметовский сельсовет муниципального района Ишимбайский район Республики Башкортостан  </w:t>
      </w:r>
      <w:r w:rsidRPr="00D128C5">
        <w:rPr>
          <w:b/>
          <w:bCs/>
          <w:szCs w:val="24"/>
        </w:rPr>
        <w:t>ПОСТАНОВЛЯЮ</w:t>
      </w:r>
      <w:r w:rsidRPr="00D128C5">
        <w:rPr>
          <w:szCs w:val="24"/>
        </w:rPr>
        <w:t>:</w:t>
      </w:r>
    </w:p>
    <w:p w:rsidR="00D128C5" w:rsidRPr="00D128C5" w:rsidRDefault="00D128C5" w:rsidP="00D128C5">
      <w:pPr>
        <w:pStyle w:val="afc"/>
        <w:rPr>
          <w:szCs w:val="24"/>
        </w:rPr>
      </w:pPr>
      <w:bookmarkStart w:id="9" w:name="anchor1"/>
      <w:bookmarkEnd w:id="9"/>
      <w:r w:rsidRPr="00D128C5">
        <w:rPr>
          <w:szCs w:val="24"/>
        </w:rPr>
        <w:t>1. Утвердить Порядок принятия решений о признании безнадежной к взысканию задолженности по платежам в бюджет муниципального образования - сельское поселение Арметовский сельсовет муниципального района Ишимбайский район Республики Башкортостан (</w:t>
      </w:r>
      <w:hyperlink w:anchor="anchor1000" w:history="1">
        <w:r w:rsidRPr="00D128C5">
          <w:rPr>
            <w:szCs w:val="24"/>
          </w:rPr>
          <w:t>приложению № 1</w:t>
        </w:r>
      </w:hyperlink>
      <w:r w:rsidRPr="00D128C5">
        <w:rPr>
          <w:szCs w:val="24"/>
        </w:rPr>
        <w:t>).</w:t>
      </w:r>
    </w:p>
    <w:p w:rsidR="00D128C5" w:rsidRPr="00D128C5" w:rsidRDefault="00D128C5" w:rsidP="00D128C5">
      <w:pPr>
        <w:pStyle w:val="afc"/>
        <w:rPr>
          <w:szCs w:val="24"/>
        </w:rPr>
      </w:pPr>
      <w:bookmarkStart w:id="10" w:name="anchor2"/>
      <w:bookmarkEnd w:id="10"/>
      <w:r w:rsidRPr="00D128C5">
        <w:rPr>
          <w:szCs w:val="24"/>
        </w:rPr>
        <w:t>2. Утвердить Положение о комиссии по рассмотрению вопросов о признании безнадежной к взысканию задолженности по платежам в бюджет муниципального образования - сельское поселение Арметовский сельсовет муниципального района Ишимбайский район Республики Башкортостан  (</w:t>
      </w:r>
      <w:hyperlink w:anchor="anchor2000" w:history="1">
        <w:r w:rsidRPr="00D128C5">
          <w:rPr>
            <w:szCs w:val="24"/>
          </w:rPr>
          <w:t>приложению № 2</w:t>
        </w:r>
      </w:hyperlink>
      <w:r w:rsidRPr="00D128C5">
        <w:rPr>
          <w:szCs w:val="24"/>
        </w:rPr>
        <w:t>).</w:t>
      </w:r>
    </w:p>
    <w:p w:rsidR="00D128C5" w:rsidRPr="00D128C5" w:rsidRDefault="00D128C5" w:rsidP="00D128C5">
      <w:pPr>
        <w:pStyle w:val="afc"/>
        <w:rPr>
          <w:szCs w:val="24"/>
        </w:rPr>
      </w:pPr>
      <w:bookmarkStart w:id="11" w:name="anchor3"/>
      <w:bookmarkEnd w:id="11"/>
      <w:r w:rsidRPr="00D128C5">
        <w:rPr>
          <w:szCs w:val="24"/>
        </w:rPr>
        <w:t>3. Постановление № 19 от 07.07.2016 г. " Об утверждении порядка принятия решений о признании безнадежной к взысканию задолженности по платежам в бюджет сельского поселения Арметовский сельсовет муниципального района Ишимбайский район Республики Башкортостан" признать утратившим силу.</w:t>
      </w:r>
    </w:p>
    <w:p w:rsidR="00D128C5" w:rsidRPr="00D128C5" w:rsidRDefault="00D128C5" w:rsidP="00D128C5">
      <w:pPr>
        <w:pStyle w:val="afc"/>
        <w:rPr>
          <w:szCs w:val="24"/>
        </w:rPr>
      </w:pPr>
      <w:bookmarkStart w:id="12" w:name="anchor4"/>
      <w:bookmarkEnd w:id="12"/>
      <w:r w:rsidRPr="00D128C5">
        <w:rPr>
          <w:szCs w:val="24"/>
        </w:rPr>
        <w:t>4. Настоящее постановление вступает в силу со дня подписания.</w:t>
      </w:r>
    </w:p>
    <w:p w:rsidR="00D128C5" w:rsidRPr="00D128C5" w:rsidRDefault="00D128C5" w:rsidP="00D128C5">
      <w:pPr>
        <w:pStyle w:val="afc"/>
        <w:rPr>
          <w:szCs w:val="24"/>
        </w:rPr>
      </w:pPr>
      <w:bookmarkStart w:id="13" w:name="anchor5"/>
      <w:bookmarkEnd w:id="13"/>
      <w:r w:rsidRPr="00D128C5">
        <w:rPr>
          <w:szCs w:val="24"/>
        </w:rPr>
        <w:t>5. Контроль за исполнением настоящего постановления оставляю за собой.</w:t>
      </w:r>
    </w:p>
    <w:p w:rsidR="00D128C5" w:rsidRPr="00D128C5" w:rsidRDefault="00D128C5" w:rsidP="00D128C5">
      <w:pPr>
        <w:pStyle w:val="afc"/>
        <w:rPr>
          <w:szCs w:val="24"/>
        </w:rPr>
      </w:pPr>
    </w:p>
    <w:p w:rsidR="00D128C5" w:rsidRPr="00D128C5" w:rsidRDefault="00D128C5" w:rsidP="00D128C5">
      <w:pPr>
        <w:pStyle w:val="afc"/>
        <w:rPr>
          <w:szCs w:val="24"/>
        </w:rPr>
      </w:pPr>
    </w:p>
    <w:p w:rsidR="00D128C5" w:rsidRPr="00D128C5" w:rsidRDefault="00D128C5" w:rsidP="00D128C5">
      <w:pPr>
        <w:rPr>
          <w:rFonts w:ascii="Times New Roman" w:hAnsi="Times New Roman" w:cs="Times New Roman"/>
          <w:b/>
          <w:sz w:val="24"/>
          <w:szCs w:val="24"/>
        </w:rPr>
      </w:pPr>
      <w:r w:rsidRPr="00D128C5">
        <w:rPr>
          <w:rFonts w:ascii="Times New Roman" w:hAnsi="Times New Roman" w:cs="Times New Roman"/>
          <w:sz w:val="24"/>
          <w:szCs w:val="24"/>
        </w:rPr>
        <w:t xml:space="preserve">Глава   сельского поселения  </w:t>
      </w:r>
    </w:p>
    <w:p w:rsidR="00D128C5" w:rsidRPr="00D128C5" w:rsidRDefault="00D128C5" w:rsidP="00D128C5">
      <w:pPr>
        <w:rPr>
          <w:rFonts w:ascii="Times New Roman" w:hAnsi="Times New Roman" w:cs="Times New Roman"/>
          <w:b/>
          <w:sz w:val="24"/>
          <w:szCs w:val="24"/>
        </w:rPr>
      </w:pPr>
      <w:r w:rsidRPr="00D128C5">
        <w:rPr>
          <w:rFonts w:ascii="Times New Roman" w:hAnsi="Times New Roman" w:cs="Times New Roman"/>
          <w:sz w:val="24"/>
          <w:szCs w:val="24"/>
        </w:rPr>
        <w:t>Арметовский сельсовет</w:t>
      </w:r>
    </w:p>
    <w:p w:rsidR="00D128C5" w:rsidRPr="00D128C5" w:rsidRDefault="00D128C5" w:rsidP="00D128C5">
      <w:pPr>
        <w:rPr>
          <w:rFonts w:ascii="Times New Roman" w:hAnsi="Times New Roman" w:cs="Times New Roman"/>
          <w:b/>
          <w:sz w:val="24"/>
          <w:szCs w:val="24"/>
        </w:rPr>
      </w:pPr>
      <w:r w:rsidRPr="00D128C5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D128C5" w:rsidRPr="00D128C5" w:rsidRDefault="00D128C5" w:rsidP="00D128C5">
      <w:pPr>
        <w:rPr>
          <w:rFonts w:ascii="Times New Roman" w:hAnsi="Times New Roman" w:cs="Times New Roman"/>
          <w:b/>
          <w:sz w:val="24"/>
          <w:szCs w:val="24"/>
        </w:rPr>
      </w:pPr>
      <w:r w:rsidRPr="00D128C5">
        <w:rPr>
          <w:rFonts w:ascii="Times New Roman" w:hAnsi="Times New Roman" w:cs="Times New Roman"/>
          <w:sz w:val="24"/>
          <w:szCs w:val="24"/>
        </w:rPr>
        <w:t>Ишимбайский район РБ                                                                                    А.А. Шагиев</w:t>
      </w:r>
    </w:p>
    <w:p w:rsidR="00D128C5" w:rsidRPr="00D128C5" w:rsidRDefault="00D128C5" w:rsidP="00D128C5">
      <w:pPr>
        <w:suppressAutoHyphens/>
        <w:overflowPunct w:val="0"/>
        <w:ind w:left="5954"/>
        <w:jc w:val="right"/>
        <w:textAlignment w:val="baseline"/>
        <w:rPr>
          <w:rFonts w:ascii="Times New Roman" w:hAnsi="Times New Roman" w:cs="Times New Roman"/>
          <w:b/>
          <w:color w:val="26282F"/>
          <w:kern w:val="3"/>
          <w:sz w:val="24"/>
          <w:szCs w:val="24"/>
        </w:rPr>
      </w:pPr>
      <w:r w:rsidRPr="00D128C5">
        <w:rPr>
          <w:rFonts w:ascii="Times New Roman" w:hAnsi="Times New Roman" w:cs="Times New Roman"/>
          <w:color w:val="26282F"/>
          <w:kern w:val="3"/>
          <w:sz w:val="24"/>
          <w:szCs w:val="24"/>
        </w:rPr>
        <w:t>Приложение N 1</w:t>
      </w:r>
    </w:p>
    <w:p w:rsidR="00D128C5" w:rsidRPr="00D128C5" w:rsidRDefault="00D128C5" w:rsidP="00D128C5">
      <w:pPr>
        <w:suppressAutoHyphens/>
        <w:overflowPunct w:val="0"/>
        <w:ind w:left="5670"/>
        <w:jc w:val="both"/>
        <w:textAlignment w:val="baseline"/>
        <w:rPr>
          <w:rFonts w:ascii="Times New Roman" w:hAnsi="Times New Roman" w:cs="Times New Roman"/>
          <w:b/>
          <w:color w:val="26282F"/>
          <w:kern w:val="3"/>
          <w:sz w:val="24"/>
          <w:szCs w:val="24"/>
        </w:rPr>
      </w:pPr>
      <w:r w:rsidRPr="00D128C5">
        <w:rPr>
          <w:rFonts w:ascii="Times New Roman" w:hAnsi="Times New Roman" w:cs="Times New Roman"/>
          <w:color w:val="26282F"/>
          <w:kern w:val="3"/>
          <w:sz w:val="24"/>
          <w:szCs w:val="24"/>
        </w:rPr>
        <w:lastRenderedPageBreak/>
        <w:t xml:space="preserve"> к </w:t>
      </w:r>
      <w:hyperlink w:anchor="anchor1000" w:history="1">
        <w:r w:rsidRPr="00D128C5">
          <w:rPr>
            <w:rFonts w:ascii="Times New Roman" w:hAnsi="Times New Roman" w:cs="Times New Roman"/>
            <w:color w:val="26282F"/>
            <w:kern w:val="3"/>
            <w:sz w:val="24"/>
            <w:szCs w:val="24"/>
          </w:rPr>
          <w:t>Порядку</w:t>
        </w:r>
      </w:hyperlink>
      <w:r w:rsidRPr="00D128C5">
        <w:rPr>
          <w:rFonts w:ascii="Times New Roman" w:hAnsi="Times New Roman" w:cs="Times New Roman"/>
          <w:color w:val="26282F"/>
          <w:kern w:val="3"/>
          <w:sz w:val="24"/>
          <w:szCs w:val="24"/>
        </w:rPr>
        <w:t xml:space="preserve"> принятия решения о признании безнадежной к взысканию задолженности по платежам в бюджет сельского поселения Арметовский сельсовет муниципального района Ишимбайский район Республики Башкортостан</w:t>
      </w:r>
    </w:p>
    <w:p w:rsidR="00D128C5" w:rsidRPr="00D128C5" w:rsidRDefault="00D128C5" w:rsidP="00D128C5">
      <w:pPr>
        <w:suppressAutoHyphens/>
        <w:overflowPunct w:val="0"/>
        <w:ind w:left="5670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</w:p>
    <w:p w:rsidR="00D128C5" w:rsidRPr="00D128C5" w:rsidRDefault="00D128C5" w:rsidP="00D128C5">
      <w:pPr>
        <w:keepNext/>
        <w:suppressAutoHyphens/>
        <w:overflowPunct w:val="0"/>
        <w:spacing w:before="240" w:after="120"/>
        <w:ind w:firstLine="720"/>
        <w:jc w:val="center"/>
        <w:textAlignment w:val="baseline"/>
        <w:outlineLvl w:val="0"/>
        <w:rPr>
          <w:rFonts w:ascii="Times New Roman" w:hAnsi="Times New Roman" w:cs="Times New Roman"/>
          <w:bCs/>
          <w:kern w:val="3"/>
          <w:sz w:val="24"/>
          <w:szCs w:val="24"/>
        </w:rPr>
      </w:pPr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Порядок принятия решения о признании безнадежной к взысканию задолженности по платежам в бюджет сельского поселения </w:t>
      </w:r>
      <w:r w:rsidRPr="00D128C5">
        <w:rPr>
          <w:rFonts w:ascii="Times New Roman" w:hAnsi="Times New Roman" w:cs="Times New Roman"/>
          <w:sz w:val="24"/>
          <w:szCs w:val="24"/>
        </w:rPr>
        <w:t xml:space="preserve">Арметовский сельсовет муниципального района Ишимбайский район Республики Башкортостан  </w:t>
      </w:r>
    </w:p>
    <w:p w:rsidR="00D128C5" w:rsidRPr="00D128C5" w:rsidRDefault="00D128C5" w:rsidP="00D128C5">
      <w:pPr>
        <w:keepNext/>
        <w:suppressAutoHyphens/>
        <w:overflowPunct w:val="0"/>
        <w:spacing w:before="240" w:after="120"/>
        <w:ind w:firstLine="720"/>
        <w:jc w:val="center"/>
        <w:textAlignment w:val="baseline"/>
        <w:outlineLvl w:val="0"/>
        <w:rPr>
          <w:rFonts w:ascii="Times New Roman" w:hAnsi="Times New Roman" w:cs="Times New Roman"/>
          <w:bCs/>
          <w:kern w:val="3"/>
          <w:sz w:val="24"/>
          <w:szCs w:val="24"/>
        </w:rPr>
      </w:pPr>
      <w:bookmarkStart w:id="14" w:name="anchor29"/>
      <w:bookmarkEnd w:id="14"/>
      <w:r w:rsidRPr="00D128C5">
        <w:rPr>
          <w:rFonts w:ascii="Times New Roman" w:hAnsi="Times New Roman" w:cs="Times New Roman"/>
          <w:kern w:val="3"/>
          <w:sz w:val="24"/>
          <w:szCs w:val="24"/>
        </w:rPr>
        <w:t>1. Общие положения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bookmarkStart w:id="15" w:name="anchor30"/>
      <w:bookmarkEnd w:id="15"/>
      <w:r w:rsidRPr="00D128C5">
        <w:rPr>
          <w:rFonts w:ascii="Times New Roman" w:hAnsi="Times New Roman" w:cs="Times New Roman"/>
          <w:kern w:val="3"/>
          <w:sz w:val="24"/>
          <w:szCs w:val="24"/>
        </w:rPr>
        <w:t>1.1. Порядок принятия решения о признании безнадежной к взысканию задолженности по платежам в бюджет сельского поселения Арметовский сельсовет муниципального района Ишимбайский район Республики Башкортостан , (далее - Порядок, Администрация поселения), определяет основания и процедуру признания безнадежной к взысканию задолженности по платежам в бюджет сельского поселения Арметовский сельсовет муниципального района Ишимбайский район Республики Башкортостан, главным администратором доходов по которым является Администрация поселения (далее соответственно - безнадежная к взысканию задолженность, платежи в бюджет, администратор доходов).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bookmarkStart w:id="16" w:name="anchor31"/>
      <w:bookmarkEnd w:id="16"/>
      <w:r w:rsidRPr="00D128C5">
        <w:rPr>
          <w:rFonts w:ascii="Times New Roman" w:hAnsi="Times New Roman" w:cs="Times New Roman"/>
          <w:kern w:val="3"/>
          <w:sz w:val="24"/>
          <w:szCs w:val="24"/>
        </w:rPr>
        <w:t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поселения.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сельским поселением Арметовский сельсовет муниципального района Ишимбайский район Республики Башкортостан.  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bookmarkStart w:id="17" w:name="anchor32"/>
      <w:bookmarkEnd w:id="17"/>
      <w:r w:rsidRPr="00D128C5">
        <w:rPr>
          <w:rFonts w:ascii="Times New Roman" w:hAnsi="Times New Roman" w:cs="Times New Roman"/>
          <w:kern w:val="3"/>
          <w:sz w:val="24"/>
          <w:szCs w:val="24"/>
        </w:rPr>
        <w:t>1.3. Признание задолженности безнадежной к взысканию производится при условии применения уполномоченным должностным лицом администратора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:rsidR="00D128C5" w:rsidRPr="00D128C5" w:rsidRDefault="00D128C5" w:rsidP="00D128C5">
      <w:pPr>
        <w:keepNext/>
        <w:suppressAutoHyphens/>
        <w:overflowPunct w:val="0"/>
        <w:spacing w:before="240" w:after="120"/>
        <w:ind w:firstLine="720"/>
        <w:jc w:val="center"/>
        <w:textAlignment w:val="baseline"/>
        <w:outlineLvl w:val="0"/>
        <w:rPr>
          <w:rFonts w:ascii="Times New Roman" w:hAnsi="Times New Roman" w:cs="Times New Roman"/>
          <w:bCs/>
          <w:kern w:val="3"/>
          <w:sz w:val="24"/>
          <w:szCs w:val="24"/>
        </w:rPr>
      </w:pPr>
      <w:bookmarkStart w:id="18" w:name="anchor33"/>
      <w:bookmarkEnd w:id="18"/>
      <w:r w:rsidRPr="00D128C5">
        <w:rPr>
          <w:rFonts w:ascii="Times New Roman" w:hAnsi="Times New Roman" w:cs="Times New Roman"/>
          <w:kern w:val="3"/>
          <w:sz w:val="24"/>
          <w:szCs w:val="24"/>
        </w:rPr>
        <w:t>2. Случаи признания безнадежной к взысканию задолженности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bookmarkStart w:id="19" w:name="anchor34"/>
      <w:bookmarkEnd w:id="19"/>
      <w:r w:rsidRPr="00D128C5">
        <w:rPr>
          <w:rFonts w:ascii="Times New Roman" w:hAnsi="Times New Roman" w:cs="Times New Roman"/>
          <w:kern w:val="3"/>
          <w:sz w:val="24"/>
          <w:szCs w:val="24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bookmarkStart w:id="20" w:name="anchor35"/>
      <w:bookmarkEnd w:id="20"/>
      <w:r w:rsidRPr="00D128C5">
        <w:rPr>
          <w:rFonts w:ascii="Times New Roman" w:hAnsi="Times New Roman" w:cs="Times New Roman"/>
          <w:kern w:val="3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bookmarkStart w:id="21" w:name="anchor36"/>
      <w:bookmarkEnd w:id="21"/>
      <w:r w:rsidRPr="00D128C5">
        <w:rPr>
          <w:rFonts w:ascii="Times New Roman" w:hAnsi="Times New Roman" w:cs="Times New Roman"/>
          <w:kern w:val="3"/>
          <w:sz w:val="24"/>
          <w:szCs w:val="24"/>
        </w:rPr>
        <w:lastRenderedPageBreak/>
        <w:t xml:space="preserve">2) признания банкротом индивидуального предпринимателя - плательщика платежей в бюджет в соответствии с </w:t>
      </w:r>
      <w:hyperlink r:id="rId444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Федеральным законом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от 26.10.2002 № 127-ФЗ "О несостоятельности (банкротстве)" в части задолженности по платежам в бюджет, не погашенной по причине недостаточности имущества должника;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bookmarkStart w:id="22" w:name="anchor37"/>
      <w:bookmarkEnd w:id="22"/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3) признания банкротом гражданина, не являющегося индивидуальным предпринимателем, в соответствии с </w:t>
      </w:r>
      <w:hyperlink r:id="rId445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Федеральным законом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от 26.10.2002 № 127-ФЗ "О несостоятельности (банкротстве)"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bookmarkStart w:id="23" w:name="anchor38"/>
      <w:bookmarkEnd w:id="23"/>
      <w:r w:rsidRPr="00D128C5">
        <w:rPr>
          <w:rFonts w:ascii="Times New Roman" w:hAnsi="Times New Roman" w:cs="Times New Roman"/>
          <w:kern w:val="3"/>
          <w:sz w:val="24"/>
          <w:szCs w:val="24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bookmarkStart w:id="24" w:name="anchor39"/>
      <w:bookmarkEnd w:id="24"/>
      <w:r w:rsidRPr="00D128C5">
        <w:rPr>
          <w:rFonts w:ascii="Times New Roman" w:hAnsi="Times New Roman" w:cs="Times New Roman"/>
          <w:kern w:val="3"/>
          <w:sz w:val="24"/>
          <w:szCs w:val="24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бюджет;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bookmarkStart w:id="25" w:name="anchor40"/>
      <w:bookmarkEnd w:id="25"/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446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пунктом 3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или </w:t>
      </w:r>
      <w:hyperlink r:id="rId447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4 части 1 статьи 46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Федерального закона от 02.10.2007 № 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D128C5">
        <w:rPr>
          <w:rFonts w:ascii="Times New Roman" w:hAnsi="Times New Roman" w:cs="Times New Roman"/>
          <w:kern w:val="3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D128C5">
        <w:rPr>
          <w:rFonts w:ascii="Times New Roman" w:hAnsi="Times New Roman" w:cs="Times New Roman"/>
          <w:kern w:val="3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bookmarkStart w:id="26" w:name="anchor41"/>
      <w:bookmarkEnd w:id="26"/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448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пунктом 3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или </w:t>
      </w:r>
      <w:hyperlink r:id="rId449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4 части 1 статьи 46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Федерального закона от 02.10.2007 № 229-ФЗ "Об исполнительном производстве",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hyperlink r:id="rId450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Федеральным законом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от 08.08.2001 №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bookmarkStart w:id="27" w:name="anchor42"/>
      <w:bookmarkEnd w:id="27"/>
      <w:r w:rsidRPr="00D128C5">
        <w:rPr>
          <w:rFonts w:ascii="Times New Roman" w:hAnsi="Times New Roman" w:cs="Times New Roman"/>
          <w:kern w:val="3"/>
          <w:sz w:val="24"/>
          <w:szCs w:val="24"/>
        </w:rPr>
        <w:lastRenderedPageBreak/>
        <w:t xml:space="preserve">2.2. Наряду со случаями, предусмотренными </w:t>
      </w:r>
      <w:hyperlink w:anchor="anchor34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пунктом 2.1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451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Кодексом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bookmarkStart w:id="28" w:name="anchor43"/>
      <w:bookmarkEnd w:id="28"/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</w:t>
      </w:r>
      <w:hyperlink w:anchor="anchor34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пунктами 2.1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и </w:t>
      </w:r>
      <w:hyperlink w:anchor="anchor42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2.2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настоящего Порядка.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bookmarkStart w:id="29" w:name="anchor44"/>
      <w:bookmarkEnd w:id="29"/>
      <w:r w:rsidRPr="00D128C5">
        <w:rPr>
          <w:rFonts w:ascii="Times New Roman" w:hAnsi="Times New Roman" w:cs="Times New Roman"/>
          <w:kern w:val="3"/>
          <w:sz w:val="24"/>
          <w:szCs w:val="24"/>
        </w:rPr>
        <w:t>2.4. Списание (восстановление) в бюджетном (бухгалтерском) учете задолженности по платежам в бюджет поселения осуществляется администратором доходов на основании решения о признании безнадежной к взысканию задолженности.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D128C5">
        <w:rPr>
          <w:rFonts w:ascii="Times New Roman" w:hAnsi="Times New Roman" w:cs="Times New Roman"/>
          <w:kern w:val="3"/>
          <w:sz w:val="24"/>
          <w:szCs w:val="24"/>
        </w:rPr>
        <w:t>Отражение операций по списанию (восстановлению) в бюджетном (бухгалтерском) учете задолженности по платежам в бюджет осуществляется уполномоченным подразделением администратора доходов в порядке, установленном Министерством финансов РФ.</w:t>
      </w:r>
    </w:p>
    <w:p w:rsidR="00D128C5" w:rsidRPr="00D128C5" w:rsidRDefault="00D128C5" w:rsidP="00D128C5">
      <w:pPr>
        <w:keepNext/>
        <w:suppressAutoHyphens/>
        <w:overflowPunct w:val="0"/>
        <w:spacing w:before="240" w:after="120"/>
        <w:ind w:firstLine="720"/>
        <w:jc w:val="center"/>
        <w:textAlignment w:val="baseline"/>
        <w:outlineLvl w:val="0"/>
        <w:rPr>
          <w:rFonts w:ascii="Times New Roman" w:hAnsi="Times New Roman" w:cs="Times New Roman"/>
          <w:bCs/>
          <w:kern w:val="3"/>
          <w:sz w:val="24"/>
          <w:szCs w:val="24"/>
        </w:rPr>
      </w:pPr>
      <w:bookmarkStart w:id="30" w:name="anchor45"/>
      <w:bookmarkEnd w:id="30"/>
      <w:r w:rsidRPr="00D128C5">
        <w:rPr>
          <w:rFonts w:ascii="Times New Roman" w:hAnsi="Times New Roman" w:cs="Times New Roman"/>
          <w:kern w:val="3"/>
          <w:sz w:val="24"/>
          <w:szCs w:val="24"/>
        </w:rPr>
        <w:t>3. Перечень документов, подтверждающих наличие оснований для принятия решения о признании безнадежной к взысканию задолженности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bookmarkStart w:id="31" w:name="anchor46"/>
      <w:bookmarkEnd w:id="31"/>
      <w:r w:rsidRPr="00D128C5">
        <w:rPr>
          <w:rFonts w:ascii="Times New Roman" w:hAnsi="Times New Roman" w:cs="Times New Roman"/>
          <w:kern w:val="3"/>
          <w:sz w:val="24"/>
          <w:szCs w:val="24"/>
        </w:rPr>
        <w:t>3.1. В перечень документов, подтверждающих наличие оснований для принятия решения о признании безнадежной к взысканию задолженности, входят: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bookmarkStart w:id="32" w:name="anchor47"/>
      <w:bookmarkEnd w:id="32"/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а) выписка из отчетности администратора доходов об учитываемых суммах задолженности по уплате платежей в бюджет поселения по форме согласно </w:t>
      </w:r>
      <w:hyperlink w:anchor="anchor1001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приложению № 1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к настоящему Порядку;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bookmarkStart w:id="33" w:name="anchor48"/>
      <w:bookmarkEnd w:id="33"/>
      <w:r w:rsidRPr="00D128C5">
        <w:rPr>
          <w:rFonts w:ascii="Times New Roman" w:hAnsi="Times New Roman" w:cs="Times New Roman"/>
          <w:kern w:val="3"/>
          <w:sz w:val="24"/>
          <w:szCs w:val="24"/>
        </w:rPr>
        <w:t>б) справка уполномоченного должностного лица поселения о принятых мерах по обеспечению взыскания задолженности по платежам в бюджет;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bookmarkStart w:id="34" w:name="anchor49"/>
      <w:bookmarkEnd w:id="34"/>
      <w:r w:rsidRPr="00D128C5">
        <w:rPr>
          <w:rFonts w:ascii="Times New Roman" w:hAnsi="Times New Roman" w:cs="Times New Roman"/>
          <w:kern w:val="3"/>
          <w:sz w:val="24"/>
          <w:szCs w:val="24"/>
        </w:rPr>
        <w:t>в) документы, подтверждающие случаи признания безнадежной к взысканию задолженности, в том числе: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документ, свидетельствующий о смерти физического лица - плательщика платежей в бюджет или подтверждающий факт объявления его умершим (в случае наличия основания, предусмотренного </w:t>
      </w:r>
      <w:hyperlink w:anchor="anchor35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подпунктом 1 пункта 2.1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настоящего Порядка);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(в случае наличия основания, предусмотренного </w:t>
      </w:r>
      <w:hyperlink w:anchor="anchor36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подпунктом 2 пункта 2.1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настоящего Порядка);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 (в случае наличия основания, предусмотренного </w:t>
      </w:r>
      <w:hyperlink w:anchor="anchor37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подпунктом 3 пункта 2.1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настоящего Порядка);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D128C5">
        <w:rPr>
          <w:rFonts w:ascii="Times New Roman" w:hAnsi="Times New Roman" w:cs="Times New Roman"/>
          <w:kern w:val="3"/>
          <w:sz w:val="24"/>
          <w:szCs w:val="24"/>
        </w:rPr>
        <w:lastRenderedPageBreak/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(в случае наличия основания, предусмотренного </w:t>
      </w:r>
      <w:hyperlink w:anchor="anchor38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подпунктом 4 пункта 2.1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настоящего Порядка);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(в случае наличия основания, предусмотренного </w:t>
      </w:r>
      <w:hyperlink w:anchor="anchor41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подпунктом 7 пункта 2.1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настоящего Порядка);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утрачивает возможность взыскания задолженности по платежам в бюджет (в случае наличия основания, предусмотренного </w:t>
      </w:r>
      <w:hyperlink w:anchor="anchor39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подпунктом 5 пункта 2.1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настоящего Порядка);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452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пунктом 3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или </w:t>
      </w:r>
      <w:hyperlink r:id="rId453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4 части 1 статьи 46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Федерального закона от 02.10.2007 N 229-ФЗ "Об исполнительном производстве" (в случае наличия основания, предусмотренного </w:t>
      </w:r>
      <w:hyperlink w:anchor="anchor40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подпунктом 6 пункта 2.1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настоящего Порядка);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 наличия основания, предусмотренного </w:t>
      </w:r>
      <w:hyperlink w:anchor="anchor40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подпунктом 6 пункта 2.1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настоящего Порядка);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постановление о прекращении исполнения постановления о назначении административного наказания (в случае наличия основания, предусмотренного </w:t>
      </w:r>
      <w:hyperlink w:anchor="anchor42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пунктом 2.2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настоящего Порядка).</w:t>
      </w:r>
    </w:p>
    <w:p w:rsidR="00D128C5" w:rsidRPr="00D128C5" w:rsidRDefault="00D128C5" w:rsidP="00D128C5">
      <w:pPr>
        <w:keepNext/>
        <w:suppressAutoHyphens/>
        <w:overflowPunct w:val="0"/>
        <w:spacing w:before="240" w:after="120"/>
        <w:ind w:firstLine="720"/>
        <w:jc w:val="center"/>
        <w:textAlignment w:val="baseline"/>
        <w:outlineLvl w:val="0"/>
        <w:rPr>
          <w:rFonts w:ascii="Times New Roman" w:hAnsi="Times New Roman" w:cs="Times New Roman"/>
          <w:bCs/>
          <w:kern w:val="3"/>
          <w:sz w:val="24"/>
          <w:szCs w:val="24"/>
        </w:rPr>
      </w:pPr>
      <w:bookmarkStart w:id="35" w:name="anchor50"/>
      <w:bookmarkEnd w:id="35"/>
      <w:r w:rsidRPr="00D128C5">
        <w:rPr>
          <w:rFonts w:ascii="Times New Roman" w:hAnsi="Times New Roman" w:cs="Times New Roman"/>
          <w:kern w:val="3"/>
          <w:sz w:val="24"/>
          <w:szCs w:val="24"/>
        </w:rPr>
        <w:t>4. Порядок действий комиссии по поступлению и выбытию активов Арметовского сельского поселения (далее - Комиссия) в целях подготовки решений о признании безнадежной к взысканию задолженности, а также сроки подготовки таких решений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bookmarkStart w:id="36" w:name="anchor51"/>
      <w:bookmarkEnd w:id="36"/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4.1.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поселения при наступлении одного из случаев, предусмотренных </w:t>
      </w:r>
      <w:hyperlink w:anchor="anchor34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пунктами 2.1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и (или) </w:t>
      </w:r>
      <w:hyperlink w:anchor="anchor42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2.2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bookmarkStart w:id="37" w:name="anchor52"/>
      <w:bookmarkEnd w:id="37"/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4.2. Уполномоченное должностное лицо Администрации поселения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hyperlink w:anchor="anchor34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пунктами 2.1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и (или) </w:t>
      </w:r>
      <w:hyperlink w:anchor="anchor42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 xml:space="preserve">2.2 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настоящего Порядка, осуществляет сбор и (или) оформление необходимых документов, предусмотренных </w:t>
      </w:r>
      <w:hyperlink w:anchor="anchor46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пунктом 3.1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настоящего Порядка, и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bookmarkStart w:id="38" w:name="anchor53"/>
      <w:bookmarkEnd w:id="38"/>
      <w:r w:rsidRPr="00D128C5">
        <w:rPr>
          <w:rFonts w:ascii="Times New Roman" w:hAnsi="Times New Roman" w:cs="Times New Roman"/>
          <w:kern w:val="3"/>
          <w:sz w:val="24"/>
          <w:szCs w:val="24"/>
        </w:rPr>
        <w:lastRenderedPageBreak/>
        <w:t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Администрации поселения.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bookmarkStart w:id="39" w:name="anchor54"/>
      <w:bookmarkEnd w:id="39"/>
      <w:r w:rsidRPr="00D128C5">
        <w:rPr>
          <w:rFonts w:ascii="Times New Roman" w:hAnsi="Times New Roman" w:cs="Times New Roman"/>
          <w:kern w:val="3"/>
          <w:sz w:val="24"/>
          <w:szCs w:val="24"/>
        </w:rPr>
        <w:t>4.4. Комиссия осуществляет рассмотрение представленных уполномоченным должностным лицом документов на заседании Комиссии.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Заседания Комиссии в течение финансового года проводятся по мере необходимости, но не позднее 30 дней со дня поступления в Комиссию документов, предусмотренных </w:t>
      </w:r>
      <w:hyperlink w:anchor="anchor52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пунктом 4.2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настоящего Порядка.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bookmarkStart w:id="40" w:name="anchor55"/>
      <w:bookmarkEnd w:id="40"/>
      <w:r w:rsidRPr="00D128C5">
        <w:rPr>
          <w:rFonts w:ascii="Times New Roman" w:hAnsi="Times New Roman" w:cs="Times New Roman"/>
          <w:kern w:val="3"/>
          <w:sz w:val="24"/>
          <w:szCs w:val="24"/>
        </w:rP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D128C5">
        <w:rPr>
          <w:rFonts w:ascii="Times New Roman" w:hAnsi="Times New Roman" w:cs="Times New Roman"/>
          <w:kern w:val="3"/>
          <w:sz w:val="24"/>
          <w:szCs w:val="24"/>
        </w:rPr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D128C5">
        <w:rPr>
          <w:rFonts w:ascii="Times New Roman" w:hAnsi="Times New Roman" w:cs="Times New Roman"/>
          <w:kern w:val="3"/>
          <w:sz w:val="24"/>
          <w:szCs w:val="24"/>
        </w:rP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D128C5">
        <w:rPr>
          <w:rFonts w:ascii="Times New Roman" w:hAnsi="Times New Roman" w:cs="Times New Roman"/>
          <w:kern w:val="3"/>
          <w:sz w:val="24"/>
          <w:szCs w:val="24"/>
        </w:rPr>
        <w:t>Основаниями для отказа в признании задолженности безнадежной к взысканию являются: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несоответствие представленных документов требованиям, установленным </w:t>
      </w:r>
      <w:hyperlink w:anchor="anchor46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пунктом 3.1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настоящего Порядка;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непредставление (представление не в полном объеме) документов, предусмотренных </w:t>
      </w:r>
      <w:hyperlink w:anchor="anchor46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пунктом 3.1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настоящего Порядка;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D128C5">
        <w:rPr>
          <w:rFonts w:ascii="Times New Roman" w:hAnsi="Times New Roman" w:cs="Times New Roman"/>
          <w:kern w:val="3"/>
          <w:sz w:val="24"/>
          <w:szCs w:val="24"/>
        </w:rPr>
        <w:t>принятие уполномоченным должностным лицом не всех возможных мер к взысканию задолженности по платежам в бюджет;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hyperlink w:anchor="anchor34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пунктах 2.1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и (или) </w:t>
      </w:r>
      <w:hyperlink w:anchor="anchor42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2.2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настоящего Порядка.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D128C5">
        <w:rPr>
          <w:rFonts w:ascii="Times New Roman" w:hAnsi="Times New Roman" w:cs="Times New Roman"/>
          <w:kern w:val="3"/>
          <w:sz w:val="24"/>
          <w:szCs w:val="24"/>
        </w:rPr>
        <w:t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bookmarkStart w:id="41" w:name="anchor56"/>
      <w:bookmarkEnd w:id="41"/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4.6. Решение Комиссии в течение 5 рабочих дней со дня проведения заседания Комиссии оформляется секретарем Комиссии актом по форме согласно </w:t>
      </w:r>
      <w:hyperlink w:anchor="anchor1002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приложению N 2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к настоящему Порядку (далее - Акт).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D128C5">
        <w:rPr>
          <w:rFonts w:ascii="Times New Roman" w:hAnsi="Times New Roman" w:cs="Times New Roman"/>
          <w:kern w:val="3"/>
          <w:sz w:val="24"/>
          <w:szCs w:val="24"/>
        </w:rPr>
        <w:t>Подписание Акта председателем и членами Комиссии осуществляется в порядке, установленном Положением о Комиссии, утверждаемым постановлением Администрации поселения.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bookmarkStart w:id="42" w:name="anchor57"/>
      <w:bookmarkEnd w:id="42"/>
      <w:r w:rsidRPr="00D128C5">
        <w:rPr>
          <w:rFonts w:ascii="Times New Roman" w:hAnsi="Times New Roman" w:cs="Times New Roman"/>
          <w:kern w:val="3"/>
          <w:sz w:val="24"/>
          <w:szCs w:val="24"/>
        </w:rPr>
        <w:t>4.7. Акт утверждается Главой поселения в течение 10 рабочих дней со дня проведения заседания Комиссии.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bookmarkStart w:id="43" w:name="anchor58"/>
      <w:bookmarkEnd w:id="43"/>
      <w:r w:rsidRPr="00D128C5">
        <w:rPr>
          <w:rFonts w:ascii="Times New Roman" w:hAnsi="Times New Roman" w:cs="Times New Roman"/>
          <w:kern w:val="3"/>
          <w:sz w:val="24"/>
          <w:szCs w:val="24"/>
        </w:rPr>
        <w:t>4.8. Акт в течение 5 рабочих дней со дня его утверждения Главой поселения направляется секретарем Комиссии уполномоченному должностному лицу Администрации поселения для организации в установленном порядке: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D128C5">
        <w:rPr>
          <w:rFonts w:ascii="Times New Roman" w:hAnsi="Times New Roman" w:cs="Times New Roman"/>
          <w:kern w:val="3"/>
          <w:sz w:val="24"/>
          <w:szCs w:val="24"/>
        </w:rPr>
        <w:lastRenderedPageBreak/>
        <w:t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изменений в решение Собрание представителей сельского поселения Арметовский сельсовет муниципального района Ишимбайский район Республики Башкортостан на соответствующий финансовый год и плановый период (в случае принятия Комиссией решения о признании задолженности безнадежной к взысканию);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D128C5">
        <w:rPr>
          <w:rFonts w:ascii="Times New Roman" w:hAnsi="Times New Roman" w:cs="Times New Roman"/>
          <w:kern w:val="3"/>
          <w:sz w:val="24"/>
          <w:szCs w:val="24"/>
        </w:rP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bookmarkStart w:id="44" w:name="anchor59"/>
      <w:bookmarkEnd w:id="44"/>
      <w:r w:rsidRPr="00D128C5">
        <w:rPr>
          <w:rFonts w:ascii="Times New Roman" w:hAnsi="Times New Roman" w:cs="Times New Roman"/>
          <w:kern w:val="3"/>
          <w:sz w:val="24"/>
          <w:szCs w:val="24"/>
        </w:rPr>
        <w:t>4.9. Уполномоченное должностное лицо Администрации поселения в 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 (бухгалтерском) учете.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bookmarkStart w:id="45" w:name="anchor60"/>
      <w:bookmarkEnd w:id="45"/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4.10. В целях подготовки решения, указанного в </w:t>
      </w:r>
      <w:hyperlink w:anchor="anchor59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пункте 4.9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настоящего Порядка, Комиссия проводит заседание в порядке, предусмотренном Положением о Комиссии, утверждаемым постановлением Администрации поселения.</w:t>
      </w:r>
    </w:p>
    <w:p w:rsidR="00D128C5" w:rsidRPr="00D128C5" w:rsidRDefault="00D128C5" w:rsidP="00D128C5">
      <w:pPr>
        <w:suppressAutoHyphens/>
        <w:overflowPunct w:val="0"/>
        <w:ind w:firstLine="720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bookmarkStart w:id="46" w:name="anchor3001"/>
      <w:bookmarkEnd w:id="46"/>
      <w:r w:rsidRPr="00D128C5">
        <w:rPr>
          <w:rFonts w:ascii="Times New Roman" w:hAnsi="Times New Roman" w:cs="Times New Roman"/>
          <w:kern w:val="3"/>
          <w:sz w:val="24"/>
          <w:szCs w:val="24"/>
        </w:rPr>
        <w:t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Решения Комиссии, указанные в </w:t>
      </w:r>
      <w:hyperlink w:anchor="anchor3001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абзаце втором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настоящего пункта, оформляются, подписываются и утверждаются в порядке, предусмотренном </w:t>
      </w:r>
      <w:hyperlink w:anchor="anchor56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пунктами 4.6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и </w:t>
      </w:r>
      <w:hyperlink w:anchor="anchor57" w:history="1">
        <w:r w:rsidRPr="00D128C5">
          <w:rPr>
            <w:rFonts w:ascii="Times New Roman" w:hAnsi="Times New Roman" w:cs="Times New Roman"/>
            <w:kern w:val="3"/>
            <w:sz w:val="24"/>
            <w:szCs w:val="24"/>
          </w:rPr>
          <w:t>4.7</w:t>
        </w:r>
      </w:hyperlink>
      <w:r w:rsidRPr="00D128C5">
        <w:rPr>
          <w:rFonts w:ascii="Times New Roman" w:hAnsi="Times New Roman" w:cs="Times New Roman"/>
          <w:kern w:val="3"/>
          <w:sz w:val="24"/>
          <w:szCs w:val="24"/>
        </w:rPr>
        <w:t xml:space="preserve"> настоящего Порядка.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D128C5">
        <w:rPr>
          <w:rFonts w:ascii="Times New Roman" w:hAnsi="Times New Roman" w:cs="Times New Roman"/>
          <w:kern w:val="3"/>
          <w:sz w:val="24"/>
          <w:szCs w:val="24"/>
        </w:rPr>
        <w:t>Акт в течение 5 рабочих дней со дня его утверждения Главой поселения направляется секретарем Комиссии уполномоченном должностному лицу Администрации поселения для: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D128C5">
        <w:rPr>
          <w:rFonts w:ascii="Times New Roman" w:hAnsi="Times New Roman" w:cs="Times New Roman"/>
          <w:kern w:val="3"/>
          <w:sz w:val="24"/>
          <w:szCs w:val="24"/>
        </w:rPr>
        <w:t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Собрание представителей сельского поселения Арметовский сельсовет муниципального района Ишимбайский район Республики Башкортостан о бюджете сельского поселения Арметовский сельсовет муниципального района Ишимбайский район Республики Башкортостан на соответствующий финансовый год и плановый период, а также работы по взысканию задолженности в установленном порядке (в случае принятия Комиссией решения об отмене решения Комиссии о признании задолженности безнадежной к взысканию и восстановлении такой задолженности в бюджетном (бухгалтерском) учете);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D128C5">
        <w:rPr>
          <w:rFonts w:ascii="Times New Roman" w:hAnsi="Times New Roman" w:cs="Times New Roman"/>
          <w:kern w:val="3"/>
          <w:sz w:val="24"/>
          <w:szCs w:val="24"/>
        </w:rP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 w:rsidR="00D128C5" w:rsidRPr="00897238" w:rsidRDefault="00D128C5" w:rsidP="00D128C5">
      <w:pPr>
        <w:suppressAutoHyphens/>
        <w:overflowPunct w:val="0"/>
        <w:ind w:left="5954"/>
        <w:jc w:val="both"/>
        <w:textAlignment w:val="baseline"/>
        <w:rPr>
          <w:b/>
          <w:kern w:val="3"/>
          <w:sz w:val="20"/>
          <w:szCs w:val="20"/>
        </w:rPr>
      </w:pPr>
      <w:bookmarkStart w:id="47" w:name="anchor1001"/>
      <w:bookmarkEnd w:id="47"/>
      <w:r w:rsidRPr="00897238">
        <w:rPr>
          <w:color w:val="26282F"/>
          <w:kern w:val="3"/>
          <w:sz w:val="20"/>
          <w:szCs w:val="20"/>
        </w:rPr>
        <w:lastRenderedPageBreak/>
        <w:t xml:space="preserve">Приложение к </w:t>
      </w:r>
      <w:hyperlink w:anchor="anchor1000" w:history="1">
        <w:r w:rsidRPr="00897238">
          <w:rPr>
            <w:color w:val="26282F"/>
            <w:kern w:val="3"/>
            <w:sz w:val="20"/>
            <w:szCs w:val="20"/>
          </w:rPr>
          <w:t>Порядку</w:t>
        </w:r>
      </w:hyperlink>
      <w:r w:rsidRPr="00897238">
        <w:rPr>
          <w:color w:val="26282F"/>
          <w:kern w:val="3"/>
          <w:sz w:val="20"/>
          <w:szCs w:val="20"/>
        </w:rPr>
        <w:t xml:space="preserve"> принятия решения о признании безнадежной к взысканию задолженности по</w:t>
      </w:r>
      <w:r>
        <w:rPr>
          <w:color w:val="26282F"/>
          <w:kern w:val="3"/>
          <w:sz w:val="20"/>
          <w:szCs w:val="20"/>
        </w:rPr>
        <w:t xml:space="preserve"> </w:t>
      </w:r>
      <w:r w:rsidRPr="00897238">
        <w:rPr>
          <w:color w:val="26282F"/>
          <w:kern w:val="3"/>
          <w:sz w:val="20"/>
          <w:szCs w:val="20"/>
        </w:rPr>
        <w:t>платежам в бюджет сельского поселения</w:t>
      </w:r>
      <w:r>
        <w:rPr>
          <w:color w:val="26282F"/>
          <w:kern w:val="3"/>
          <w:sz w:val="20"/>
          <w:szCs w:val="20"/>
        </w:rPr>
        <w:t xml:space="preserve"> Армет</w:t>
      </w:r>
      <w:r w:rsidRPr="001B0AD0">
        <w:rPr>
          <w:color w:val="26282F"/>
          <w:kern w:val="3"/>
          <w:sz w:val="20"/>
          <w:szCs w:val="20"/>
        </w:rPr>
        <w:t>овский сельсовет муниципального района Ишимбайский район Республики Башкортостан</w:t>
      </w:r>
    </w:p>
    <w:p w:rsidR="00D128C5" w:rsidRPr="00897238" w:rsidRDefault="00D128C5" w:rsidP="00D128C5">
      <w:pPr>
        <w:suppressAutoHyphens/>
        <w:overflowPunct w:val="0"/>
        <w:ind w:firstLine="720"/>
        <w:jc w:val="center"/>
        <w:textAlignment w:val="baseline"/>
        <w:rPr>
          <w:b/>
          <w:bCs/>
          <w:kern w:val="3"/>
          <w:sz w:val="24"/>
        </w:rPr>
      </w:pPr>
    </w:p>
    <w:p w:rsidR="00D128C5" w:rsidRPr="00D128C5" w:rsidRDefault="00D128C5" w:rsidP="00D128C5">
      <w:pPr>
        <w:overflowPunct w:val="0"/>
        <w:jc w:val="center"/>
        <w:textAlignment w:val="baseline"/>
        <w:rPr>
          <w:rFonts w:ascii="Times New Roman" w:eastAsia="Courier New" w:hAnsi="Times New Roman" w:cs="Times New Roman"/>
          <w:b/>
          <w:bCs/>
          <w:kern w:val="3"/>
          <w:sz w:val="24"/>
          <w:szCs w:val="24"/>
        </w:rPr>
      </w:pPr>
      <w:r w:rsidRPr="00D128C5">
        <w:rPr>
          <w:rFonts w:ascii="Times New Roman" w:eastAsia="Courier New" w:hAnsi="Times New Roman" w:cs="Times New Roman"/>
          <w:color w:val="26282F"/>
          <w:kern w:val="3"/>
          <w:sz w:val="24"/>
          <w:szCs w:val="24"/>
        </w:rPr>
        <w:t>ВЫПИСКА</w:t>
      </w:r>
    </w:p>
    <w:p w:rsidR="00D128C5" w:rsidRPr="00D128C5" w:rsidRDefault="00D128C5" w:rsidP="00D128C5">
      <w:pPr>
        <w:overflowPunct w:val="0"/>
        <w:jc w:val="center"/>
        <w:textAlignment w:val="baseline"/>
        <w:rPr>
          <w:rFonts w:ascii="Times New Roman" w:eastAsia="Courier New" w:hAnsi="Times New Roman" w:cs="Times New Roman"/>
          <w:b/>
          <w:bCs/>
          <w:kern w:val="3"/>
          <w:sz w:val="24"/>
          <w:szCs w:val="24"/>
        </w:rPr>
      </w:pPr>
      <w:r w:rsidRPr="00D128C5">
        <w:rPr>
          <w:rFonts w:ascii="Times New Roman" w:eastAsia="Courier New" w:hAnsi="Times New Roman" w:cs="Times New Roman"/>
          <w:color w:val="26282F"/>
          <w:kern w:val="3"/>
          <w:sz w:val="24"/>
          <w:szCs w:val="24"/>
        </w:rPr>
        <w:t>из отчетности об учитываемых суммах задолженности по уплате платежей в</w:t>
      </w:r>
    </w:p>
    <w:p w:rsidR="00D128C5" w:rsidRPr="00D128C5" w:rsidRDefault="00D128C5" w:rsidP="00D128C5">
      <w:pPr>
        <w:overflowPunct w:val="0"/>
        <w:jc w:val="center"/>
        <w:textAlignment w:val="baseline"/>
        <w:rPr>
          <w:rFonts w:ascii="Times New Roman" w:eastAsia="Courier New" w:hAnsi="Times New Roman" w:cs="Times New Roman"/>
          <w:b/>
          <w:bCs/>
          <w:kern w:val="3"/>
          <w:sz w:val="24"/>
          <w:szCs w:val="24"/>
        </w:rPr>
      </w:pPr>
      <w:r w:rsidRPr="00D128C5">
        <w:rPr>
          <w:rFonts w:ascii="Times New Roman" w:eastAsia="Courier New" w:hAnsi="Times New Roman" w:cs="Times New Roman"/>
          <w:color w:val="26282F"/>
          <w:kern w:val="3"/>
          <w:sz w:val="24"/>
          <w:szCs w:val="24"/>
        </w:rPr>
        <w:t xml:space="preserve">бюджет </w:t>
      </w:r>
      <w:bookmarkStart w:id="48" w:name="_Hlk177464510"/>
      <w:r w:rsidRPr="00D128C5">
        <w:rPr>
          <w:rFonts w:ascii="Times New Roman" w:eastAsia="Courier New" w:hAnsi="Times New Roman" w:cs="Times New Roman"/>
          <w:color w:val="26282F"/>
          <w:kern w:val="3"/>
          <w:sz w:val="24"/>
          <w:szCs w:val="24"/>
        </w:rPr>
        <w:t>сельского поселения Арметовский сельсовет муниципального района Ишимбайский район Республики Башкортостан</w:t>
      </w:r>
      <w:bookmarkEnd w:id="48"/>
      <w:r w:rsidRPr="00D128C5">
        <w:rPr>
          <w:rFonts w:ascii="Times New Roman" w:eastAsia="Courier New" w:hAnsi="Times New Roman" w:cs="Times New Roman"/>
          <w:color w:val="26282F"/>
          <w:kern w:val="3"/>
          <w:sz w:val="24"/>
          <w:szCs w:val="24"/>
        </w:rPr>
        <w:t>, главным администратором доходов по которым является Администрация сельского поселения Арметовский сельсовет муниципального района Ишимбайский район Республики Башкортостан</w:t>
      </w:r>
    </w:p>
    <w:p w:rsidR="00D128C5" w:rsidRP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</w:p>
    <w:tbl>
      <w:tblPr>
        <w:tblW w:w="97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"/>
        <w:gridCol w:w="3179"/>
        <w:gridCol w:w="1984"/>
        <w:gridCol w:w="1644"/>
        <w:gridCol w:w="2604"/>
        <w:gridCol w:w="7"/>
      </w:tblGrid>
      <w:tr w:rsidR="00D128C5" w:rsidRPr="00D128C5" w:rsidTr="004A25DB">
        <w:tc>
          <w:tcPr>
            <w:tcW w:w="9712" w:type="dxa"/>
            <w:gridSpan w:val="6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D128C5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D128C5" w:rsidRPr="00D128C5" w:rsidTr="004A25DB">
        <w:tc>
          <w:tcPr>
            <w:tcW w:w="9712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D128C5" w:rsidRDefault="00D128C5" w:rsidP="004A25DB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D128C5">
              <w:rPr>
                <w:rFonts w:ascii="Times New Roman" w:hAnsi="Times New Roman" w:cs="Times New Roman"/>
                <w:kern w:val="3"/>
                <w:sz w:val="24"/>
                <w:szCs w:val="24"/>
              </w:rPr>
              <w:t>(администратор доходов)</w:t>
            </w:r>
          </w:p>
        </w:tc>
      </w:tr>
      <w:tr w:rsidR="00D128C5" w:rsidRPr="00D128C5" w:rsidTr="004A25DB">
        <w:tc>
          <w:tcPr>
            <w:tcW w:w="9712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D128C5" w:rsidRDefault="00D128C5" w:rsidP="004A25DB">
            <w:pPr>
              <w:suppressAutoHyphens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D128C5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по состоянию на "____" ____ _____ г.</w:t>
            </w:r>
          </w:p>
        </w:tc>
      </w:tr>
      <w:tr w:rsidR="00D128C5" w:rsidRPr="00D128C5" w:rsidTr="004A25DB">
        <w:tc>
          <w:tcPr>
            <w:tcW w:w="9712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D128C5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D128C5" w:rsidRPr="00D128C5" w:rsidTr="004A25DB">
        <w:trPr>
          <w:gridAfter w:val="1"/>
          <w:wAfter w:w="7" w:type="dxa"/>
        </w:trPr>
        <w:tc>
          <w:tcPr>
            <w:tcW w:w="2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D128C5" w:rsidRDefault="00D128C5" w:rsidP="004A25DB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D128C5">
              <w:rPr>
                <w:rFonts w:ascii="Times New Roman" w:hAnsi="Times New Roman" w:cs="Times New Roman"/>
                <w:kern w:val="3"/>
                <w:sz w:val="24"/>
                <w:szCs w:val="24"/>
              </w:rPr>
              <w:t>1.</w:t>
            </w:r>
          </w:p>
        </w:tc>
        <w:tc>
          <w:tcPr>
            <w:tcW w:w="9411" w:type="dxa"/>
            <w:gridSpan w:val="4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D128C5" w:rsidRDefault="00D128C5" w:rsidP="004A25DB">
            <w:pPr>
              <w:suppressAutoHyphens/>
              <w:overflowPunct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D128C5" w:rsidRPr="00D128C5" w:rsidTr="004A25DB">
        <w:trPr>
          <w:gridAfter w:val="1"/>
          <w:wAfter w:w="7" w:type="dxa"/>
        </w:trPr>
        <w:tc>
          <w:tcPr>
            <w:tcW w:w="2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D128C5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941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D128C5" w:rsidRDefault="00D128C5" w:rsidP="004A25DB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D128C5">
              <w:rPr>
                <w:rFonts w:ascii="Times New Roman" w:hAnsi="Times New Roman" w:cs="Times New Roman"/>
                <w:kern w:val="3"/>
                <w:sz w:val="24"/>
                <w:szCs w:val="24"/>
              </w:rPr>
              <w:t>(полное наименование организации (Ф.И.О. физического лица, индивидуального предпринимателя)</w:t>
            </w:r>
          </w:p>
        </w:tc>
      </w:tr>
      <w:tr w:rsidR="00D128C5" w:rsidRPr="00D128C5" w:rsidTr="004A25DB">
        <w:tc>
          <w:tcPr>
            <w:tcW w:w="347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D128C5" w:rsidRDefault="00D128C5" w:rsidP="004A25DB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  <w:p w:rsidR="00D128C5" w:rsidRPr="00D128C5" w:rsidRDefault="00D128C5" w:rsidP="004A25DB">
            <w:pPr>
              <w:suppressAutoHyphens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D128C5">
              <w:rPr>
                <w:rFonts w:ascii="Times New Roman" w:hAnsi="Times New Roman" w:cs="Times New Roman"/>
                <w:kern w:val="3"/>
                <w:sz w:val="24"/>
                <w:szCs w:val="24"/>
              </w:rPr>
              <w:t>2. ИНН/ОГРН/КПП организации</w:t>
            </w:r>
          </w:p>
        </w:tc>
        <w:tc>
          <w:tcPr>
            <w:tcW w:w="3628" w:type="dxa"/>
            <w:gridSpan w:val="2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D128C5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D128C5" w:rsidRDefault="00D128C5" w:rsidP="004A25DB">
            <w:pPr>
              <w:suppressAutoHyphens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  <w:p w:rsidR="00D128C5" w:rsidRPr="00D128C5" w:rsidRDefault="00D128C5" w:rsidP="004A25DB">
            <w:pPr>
              <w:suppressAutoHyphens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D128C5">
              <w:rPr>
                <w:rFonts w:ascii="Times New Roman" w:hAnsi="Times New Roman" w:cs="Times New Roman"/>
                <w:kern w:val="3"/>
                <w:sz w:val="24"/>
                <w:szCs w:val="24"/>
              </w:rPr>
              <w:t>или ИНН</w:t>
            </w:r>
          </w:p>
        </w:tc>
      </w:tr>
      <w:tr w:rsidR="00D128C5" w:rsidRPr="00D128C5" w:rsidTr="004A25DB">
        <w:tc>
          <w:tcPr>
            <w:tcW w:w="545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D128C5" w:rsidRDefault="00D128C5" w:rsidP="004A25DB">
            <w:pPr>
              <w:suppressAutoHyphens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D128C5">
              <w:rPr>
                <w:rFonts w:ascii="Times New Roman" w:hAnsi="Times New Roman" w:cs="Times New Roman"/>
                <w:kern w:val="3"/>
                <w:sz w:val="24"/>
                <w:szCs w:val="24"/>
              </w:rPr>
              <w:t>физического лица, индивидуального предпринимателя</w:t>
            </w:r>
          </w:p>
        </w:tc>
        <w:tc>
          <w:tcPr>
            <w:tcW w:w="4255" w:type="dxa"/>
            <w:gridSpan w:val="3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D128C5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D128C5" w:rsidRPr="00D128C5" w:rsidTr="004A25DB">
        <w:trPr>
          <w:gridAfter w:val="1"/>
          <w:wAfter w:w="7" w:type="dxa"/>
        </w:trPr>
        <w:tc>
          <w:tcPr>
            <w:tcW w:w="2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D128C5" w:rsidRDefault="00D128C5" w:rsidP="004A25DB">
            <w:pPr>
              <w:suppressAutoHyphens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  <w:p w:rsidR="00D128C5" w:rsidRPr="00D128C5" w:rsidRDefault="00D128C5" w:rsidP="004A25DB">
            <w:pPr>
              <w:suppressAutoHyphens/>
              <w:overflowPunct w:val="0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D128C5">
              <w:rPr>
                <w:rFonts w:ascii="Times New Roman" w:hAnsi="Times New Roman" w:cs="Times New Roman"/>
                <w:kern w:val="3"/>
                <w:sz w:val="24"/>
                <w:szCs w:val="24"/>
              </w:rPr>
              <w:t>3.</w:t>
            </w:r>
          </w:p>
        </w:tc>
        <w:tc>
          <w:tcPr>
            <w:tcW w:w="9411" w:type="dxa"/>
            <w:gridSpan w:val="4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D128C5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D128C5" w:rsidRPr="00D128C5" w:rsidTr="004A25DB">
        <w:trPr>
          <w:gridAfter w:val="1"/>
          <w:wAfter w:w="7" w:type="dxa"/>
        </w:trPr>
        <w:tc>
          <w:tcPr>
            <w:tcW w:w="2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D128C5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941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D128C5" w:rsidRDefault="00D128C5" w:rsidP="004A25DB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D128C5">
              <w:rPr>
                <w:rFonts w:ascii="Times New Roman" w:hAnsi="Times New Roman" w:cs="Times New Roman"/>
                <w:kern w:val="3"/>
                <w:sz w:val="24"/>
                <w:szCs w:val="24"/>
              </w:rPr>
              <w:t>(наименование платежа, по которому возникла задолженность)</w:t>
            </w:r>
          </w:p>
        </w:tc>
      </w:tr>
      <w:tr w:rsidR="00D128C5" w:rsidRPr="00D128C5" w:rsidTr="004A25DB">
        <w:trPr>
          <w:gridAfter w:val="1"/>
          <w:wAfter w:w="7" w:type="dxa"/>
        </w:trPr>
        <w:tc>
          <w:tcPr>
            <w:tcW w:w="2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D128C5" w:rsidRDefault="00D128C5" w:rsidP="004A25DB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  <w:p w:rsidR="00D128C5" w:rsidRPr="00D128C5" w:rsidRDefault="00D128C5" w:rsidP="004A25DB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D128C5">
              <w:rPr>
                <w:rFonts w:ascii="Times New Roman" w:hAnsi="Times New Roman" w:cs="Times New Roman"/>
                <w:kern w:val="3"/>
                <w:sz w:val="24"/>
                <w:szCs w:val="24"/>
              </w:rPr>
              <w:t>4.</w:t>
            </w:r>
          </w:p>
        </w:tc>
        <w:tc>
          <w:tcPr>
            <w:tcW w:w="9411" w:type="dxa"/>
            <w:gridSpan w:val="4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D128C5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D128C5" w:rsidRPr="00D128C5" w:rsidTr="004A25DB">
        <w:trPr>
          <w:gridAfter w:val="1"/>
          <w:wAfter w:w="7" w:type="dxa"/>
        </w:trPr>
        <w:tc>
          <w:tcPr>
            <w:tcW w:w="2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D128C5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941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D128C5" w:rsidRDefault="00D128C5" w:rsidP="004A25DB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</w:rPr>
            </w:pPr>
            <w:r w:rsidRPr="00D128C5">
              <w:rPr>
                <w:rFonts w:ascii="Times New Roman" w:hAnsi="Times New Roman" w:cs="Times New Roman"/>
                <w:kern w:val="3"/>
                <w:sz w:val="20"/>
                <w:szCs w:val="20"/>
              </w:rPr>
              <w:t>(код классификации доходов бюджетов РФ, по которому учитывается задолженность по платежам в бюджет сельского поселения _______, главным администратором доходов по которым является Администрация сельского поселения _______; его наименование)</w:t>
            </w:r>
          </w:p>
        </w:tc>
      </w:tr>
      <w:tr w:rsidR="00D128C5" w:rsidRPr="00D128C5" w:rsidTr="004A25DB">
        <w:trPr>
          <w:gridAfter w:val="1"/>
          <w:wAfter w:w="7" w:type="dxa"/>
        </w:trPr>
        <w:tc>
          <w:tcPr>
            <w:tcW w:w="2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D128C5" w:rsidRDefault="00D128C5" w:rsidP="004A25DB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  <w:p w:rsidR="00D128C5" w:rsidRPr="00D128C5" w:rsidRDefault="00D128C5" w:rsidP="004A25DB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D128C5">
              <w:rPr>
                <w:rFonts w:ascii="Times New Roman" w:hAnsi="Times New Roman" w:cs="Times New Roman"/>
                <w:kern w:val="3"/>
                <w:sz w:val="24"/>
                <w:szCs w:val="24"/>
              </w:rPr>
              <w:t>5.</w:t>
            </w:r>
          </w:p>
        </w:tc>
        <w:tc>
          <w:tcPr>
            <w:tcW w:w="9411" w:type="dxa"/>
            <w:gridSpan w:val="4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D128C5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D128C5" w:rsidRPr="00897238" w:rsidTr="004A25DB">
        <w:trPr>
          <w:gridAfter w:val="1"/>
          <w:wAfter w:w="7" w:type="dxa"/>
        </w:trPr>
        <w:tc>
          <w:tcPr>
            <w:tcW w:w="2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941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</w:rPr>
            </w:pPr>
            <w:r w:rsidRPr="00897238">
              <w:rPr>
                <w:kern w:val="3"/>
                <w:sz w:val="20"/>
                <w:szCs w:val="20"/>
              </w:rPr>
              <w:t>(сумма задолженности по платежам в бюджет сельского поселения _______, главным администратором доходов по которым является Администрация сельского поселения ________)</w:t>
            </w:r>
          </w:p>
        </w:tc>
      </w:tr>
      <w:tr w:rsidR="00D128C5" w:rsidRPr="00897238" w:rsidTr="004A25DB">
        <w:trPr>
          <w:gridAfter w:val="1"/>
          <w:wAfter w:w="7" w:type="dxa"/>
        </w:trPr>
        <w:tc>
          <w:tcPr>
            <w:tcW w:w="2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</w:p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6.</w:t>
            </w:r>
          </w:p>
        </w:tc>
        <w:tc>
          <w:tcPr>
            <w:tcW w:w="9411" w:type="dxa"/>
            <w:gridSpan w:val="4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</w:tr>
      <w:tr w:rsidR="00D128C5" w:rsidRPr="00897238" w:rsidTr="004A25DB">
        <w:trPr>
          <w:gridAfter w:val="1"/>
          <w:wAfter w:w="7" w:type="dxa"/>
        </w:trPr>
        <w:tc>
          <w:tcPr>
            <w:tcW w:w="2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941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</w:rPr>
            </w:pPr>
            <w:r w:rsidRPr="00897238">
              <w:rPr>
                <w:kern w:val="3"/>
                <w:sz w:val="20"/>
                <w:szCs w:val="20"/>
              </w:rPr>
              <w:t>(период образования задолженности по платежам в бюджет сельского поселения ________; главным администратором доходов, по которым является Администрация сельского поселения _______)</w:t>
            </w:r>
          </w:p>
        </w:tc>
      </w:tr>
    </w:tbl>
    <w:p w:rsidR="00D128C5" w:rsidRPr="00897238" w:rsidRDefault="00D128C5" w:rsidP="00D128C5">
      <w:pPr>
        <w:suppressAutoHyphens/>
        <w:overflowPunct w:val="0"/>
        <w:ind w:firstLine="720"/>
        <w:jc w:val="both"/>
        <w:textAlignment w:val="baseline"/>
        <w:rPr>
          <w:b/>
          <w:bCs/>
          <w:kern w:val="3"/>
          <w:sz w:val="24"/>
        </w:rPr>
      </w:pPr>
    </w:p>
    <w:p w:rsidR="00D128C5" w:rsidRDefault="00D128C5" w:rsidP="00D128C5">
      <w:pPr>
        <w:suppressAutoHyphens/>
        <w:overflowPunct w:val="0"/>
        <w:jc w:val="right"/>
        <w:textAlignment w:val="baseline"/>
        <w:rPr>
          <w:bCs/>
          <w:color w:val="26282F"/>
          <w:kern w:val="3"/>
          <w:sz w:val="24"/>
        </w:rPr>
      </w:pPr>
      <w:bookmarkStart w:id="49" w:name="anchor1002"/>
      <w:bookmarkEnd w:id="49"/>
    </w:p>
    <w:p w:rsidR="00D128C5" w:rsidRDefault="00D128C5" w:rsidP="00D128C5">
      <w:pPr>
        <w:suppressAutoHyphens/>
        <w:overflowPunct w:val="0"/>
        <w:jc w:val="right"/>
        <w:textAlignment w:val="baseline"/>
        <w:rPr>
          <w:bCs/>
          <w:color w:val="26282F"/>
          <w:kern w:val="3"/>
          <w:sz w:val="24"/>
        </w:rPr>
      </w:pPr>
    </w:p>
    <w:p w:rsidR="00D128C5" w:rsidRDefault="00D128C5" w:rsidP="00D128C5">
      <w:pPr>
        <w:suppressAutoHyphens/>
        <w:overflowPunct w:val="0"/>
        <w:jc w:val="right"/>
        <w:textAlignment w:val="baseline"/>
        <w:rPr>
          <w:bCs/>
          <w:color w:val="26282F"/>
          <w:kern w:val="3"/>
          <w:sz w:val="24"/>
        </w:rPr>
      </w:pPr>
    </w:p>
    <w:p w:rsidR="00D128C5" w:rsidRDefault="00D128C5" w:rsidP="00D128C5">
      <w:pPr>
        <w:suppressAutoHyphens/>
        <w:overflowPunct w:val="0"/>
        <w:jc w:val="right"/>
        <w:textAlignment w:val="baseline"/>
        <w:rPr>
          <w:bCs/>
          <w:color w:val="26282F"/>
          <w:kern w:val="3"/>
          <w:sz w:val="24"/>
        </w:rPr>
      </w:pPr>
    </w:p>
    <w:p w:rsidR="00D128C5" w:rsidRDefault="00D128C5" w:rsidP="00D128C5">
      <w:pPr>
        <w:suppressAutoHyphens/>
        <w:overflowPunct w:val="0"/>
        <w:jc w:val="right"/>
        <w:textAlignment w:val="baseline"/>
        <w:rPr>
          <w:bCs/>
          <w:color w:val="26282F"/>
          <w:kern w:val="3"/>
          <w:sz w:val="24"/>
        </w:rPr>
      </w:pPr>
    </w:p>
    <w:p w:rsidR="00D128C5" w:rsidRDefault="00D128C5" w:rsidP="00D128C5">
      <w:pPr>
        <w:suppressAutoHyphens/>
        <w:overflowPunct w:val="0"/>
        <w:jc w:val="right"/>
        <w:textAlignment w:val="baseline"/>
        <w:rPr>
          <w:bCs/>
          <w:color w:val="26282F"/>
          <w:kern w:val="3"/>
          <w:sz w:val="24"/>
        </w:rPr>
      </w:pPr>
    </w:p>
    <w:p w:rsidR="00D128C5" w:rsidRDefault="00D128C5" w:rsidP="00D128C5">
      <w:pPr>
        <w:suppressAutoHyphens/>
        <w:overflowPunct w:val="0"/>
        <w:jc w:val="right"/>
        <w:textAlignment w:val="baseline"/>
        <w:rPr>
          <w:bCs/>
          <w:color w:val="26282F"/>
          <w:kern w:val="3"/>
          <w:sz w:val="24"/>
        </w:rPr>
      </w:pPr>
    </w:p>
    <w:p w:rsidR="00D128C5" w:rsidRDefault="00D128C5" w:rsidP="00D128C5">
      <w:pPr>
        <w:suppressAutoHyphens/>
        <w:overflowPunct w:val="0"/>
        <w:jc w:val="right"/>
        <w:textAlignment w:val="baseline"/>
        <w:rPr>
          <w:bCs/>
          <w:color w:val="26282F"/>
          <w:kern w:val="3"/>
          <w:sz w:val="24"/>
        </w:rPr>
      </w:pPr>
    </w:p>
    <w:p w:rsidR="00D128C5" w:rsidRDefault="00D128C5" w:rsidP="00D128C5">
      <w:pPr>
        <w:suppressAutoHyphens/>
        <w:overflowPunct w:val="0"/>
        <w:jc w:val="right"/>
        <w:textAlignment w:val="baseline"/>
        <w:rPr>
          <w:bCs/>
          <w:color w:val="26282F"/>
          <w:kern w:val="3"/>
          <w:sz w:val="24"/>
        </w:rPr>
      </w:pPr>
    </w:p>
    <w:p w:rsidR="00D128C5" w:rsidRDefault="00D128C5" w:rsidP="00D128C5">
      <w:pPr>
        <w:suppressAutoHyphens/>
        <w:overflowPunct w:val="0"/>
        <w:jc w:val="right"/>
        <w:textAlignment w:val="baseline"/>
        <w:rPr>
          <w:bCs/>
          <w:color w:val="26282F"/>
          <w:kern w:val="3"/>
          <w:sz w:val="24"/>
        </w:rPr>
      </w:pPr>
    </w:p>
    <w:p w:rsidR="00D128C5" w:rsidRDefault="00D128C5" w:rsidP="00D128C5">
      <w:pPr>
        <w:suppressAutoHyphens/>
        <w:overflowPunct w:val="0"/>
        <w:jc w:val="right"/>
        <w:textAlignment w:val="baseline"/>
        <w:rPr>
          <w:bCs/>
          <w:color w:val="26282F"/>
          <w:kern w:val="3"/>
          <w:sz w:val="24"/>
        </w:rPr>
      </w:pPr>
    </w:p>
    <w:p w:rsidR="00D128C5" w:rsidRDefault="00D128C5" w:rsidP="00D128C5">
      <w:pPr>
        <w:suppressAutoHyphens/>
        <w:overflowPunct w:val="0"/>
        <w:jc w:val="right"/>
        <w:textAlignment w:val="baseline"/>
        <w:rPr>
          <w:bCs/>
          <w:color w:val="26282F"/>
          <w:kern w:val="3"/>
          <w:sz w:val="24"/>
        </w:rPr>
      </w:pPr>
    </w:p>
    <w:p w:rsidR="00D128C5" w:rsidRDefault="00D128C5" w:rsidP="00D128C5">
      <w:pPr>
        <w:suppressAutoHyphens/>
        <w:overflowPunct w:val="0"/>
        <w:jc w:val="right"/>
        <w:textAlignment w:val="baseline"/>
        <w:rPr>
          <w:bCs/>
          <w:color w:val="26282F"/>
          <w:kern w:val="3"/>
          <w:sz w:val="24"/>
        </w:rPr>
      </w:pPr>
    </w:p>
    <w:p w:rsidR="00D128C5" w:rsidRDefault="00D128C5" w:rsidP="00D128C5">
      <w:pPr>
        <w:suppressAutoHyphens/>
        <w:overflowPunct w:val="0"/>
        <w:jc w:val="right"/>
        <w:textAlignment w:val="baseline"/>
        <w:rPr>
          <w:bCs/>
          <w:color w:val="26282F"/>
          <w:kern w:val="3"/>
          <w:sz w:val="24"/>
        </w:rPr>
      </w:pPr>
    </w:p>
    <w:p w:rsidR="00D128C5" w:rsidRDefault="00D128C5" w:rsidP="00D128C5">
      <w:pPr>
        <w:suppressAutoHyphens/>
        <w:overflowPunct w:val="0"/>
        <w:jc w:val="right"/>
        <w:textAlignment w:val="baseline"/>
        <w:rPr>
          <w:bCs/>
          <w:color w:val="26282F"/>
          <w:kern w:val="3"/>
          <w:sz w:val="24"/>
        </w:rPr>
      </w:pPr>
    </w:p>
    <w:p w:rsidR="00D128C5" w:rsidRDefault="00D128C5" w:rsidP="00D128C5">
      <w:pPr>
        <w:suppressAutoHyphens/>
        <w:overflowPunct w:val="0"/>
        <w:jc w:val="right"/>
        <w:textAlignment w:val="baseline"/>
        <w:rPr>
          <w:bCs/>
          <w:color w:val="26282F"/>
          <w:kern w:val="3"/>
          <w:sz w:val="24"/>
        </w:rPr>
      </w:pPr>
    </w:p>
    <w:p w:rsidR="00D128C5" w:rsidRDefault="00D128C5" w:rsidP="00D128C5">
      <w:pPr>
        <w:suppressAutoHyphens/>
        <w:overflowPunct w:val="0"/>
        <w:jc w:val="right"/>
        <w:textAlignment w:val="baseline"/>
        <w:rPr>
          <w:bCs/>
          <w:color w:val="26282F"/>
          <w:kern w:val="3"/>
          <w:sz w:val="24"/>
        </w:rPr>
      </w:pPr>
    </w:p>
    <w:p w:rsidR="00D128C5" w:rsidRDefault="00D128C5" w:rsidP="00D128C5">
      <w:pPr>
        <w:suppressAutoHyphens/>
        <w:overflowPunct w:val="0"/>
        <w:jc w:val="right"/>
        <w:textAlignment w:val="baseline"/>
        <w:rPr>
          <w:bCs/>
          <w:color w:val="26282F"/>
          <w:kern w:val="3"/>
          <w:sz w:val="24"/>
        </w:rPr>
      </w:pPr>
    </w:p>
    <w:p w:rsidR="00D128C5" w:rsidRDefault="00D128C5" w:rsidP="00D128C5">
      <w:pPr>
        <w:suppressAutoHyphens/>
        <w:overflowPunct w:val="0"/>
        <w:jc w:val="right"/>
        <w:textAlignment w:val="baseline"/>
        <w:rPr>
          <w:bCs/>
          <w:color w:val="26282F"/>
          <w:kern w:val="3"/>
          <w:sz w:val="24"/>
        </w:rPr>
      </w:pPr>
    </w:p>
    <w:p w:rsidR="00D128C5" w:rsidRDefault="00D128C5" w:rsidP="00D128C5">
      <w:pPr>
        <w:suppressAutoHyphens/>
        <w:overflowPunct w:val="0"/>
        <w:ind w:left="5670"/>
        <w:jc w:val="both"/>
        <w:textAlignment w:val="baseline"/>
        <w:rPr>
          <w:b/>
          <w:color w:val="26282F"/>
          <w:kern w:val="3"/>
          <w:sz w:val="20"/>
          <w:szCs w:val="20"/>
        </w:rPr>
      </w:pPr>
      <w:r w:rsidRPr="00897238">
        <w:rPr>
          <w:color w:val="26282F"/>
          <w:kern w:val="3"/>
          <w:sz w:val="20"/>
          <w:szCs w:val="20"/>
        </w:rPr>
        <w:t xml:space="preserve">Приложение </w:t>
      </w:r>
      <w:r w:rsidRPr="00C77CE9">
        <w:rPr>
          <w:color w:val="26282F"/>
          <w:kern w:val="3"/>
          <w:sz w:val="20"/>
          <w:szCs w:val="20"/>
        </w:rPr>
        <w:t xml:space="preserve">к Порядку принятия решения о признании безнадежной к взысканию задолженности по платежам в бюджет сельского поселения </w:t>
      </w:r>
      <w:r>
        <w:rPr>
          <w:color w:val="26282F"/>
          <w:kern w:val="3"/>
          <w:sz w:val="20"/>
          <w:szCs w:val="20"/>
        </w:rPr>
        <w:t>Армет</w:t>
      </w:r>
      <w:r w:rsidRPr="00C77CE9">
        <w:rPr>
          <w:color w:val="26282F"/>
          <w:kern w:val="3"/>
          <w:sz w:val="20"/>
          <w:szCs w:val="20"/>
        </w:rPr>
        <w:t>овский сельсовет муниципального района Ишимбайский район Республики Башкортостан</w:t>
      </w:r>
    </w:p>
    <w:p w:rsidR="00D128C5" w:rsidRPr="00897238" w:rsidRDefault="00D128C5" w:rsidP="00D128C5">
      <w:pPr>
        <w:suppressAutoHyphens/>
        <w:overflowPunct w:val="0"/>
        <w:ind w:left="5670"/>
        <w:jc w:val="both"/>
        <w:textAlignment w:val="baseline"/>
        <w:rPr>
          <w:b/>
          <w:bCs/>
          <w:kern w:val="3"/>
          <w:sz w:val="24"/>
        </w:rPr>
      </w:pPr>
    </w:p>
    <w:tbl>
      <w:tblPr>
        <w:tblW w:w="10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"/>
        <w:gridCol w:w="2052"/>
        <w:gridCol w:w="1254"/>
        <w:gridCol w:w="285"/>
        <w:gridCol w:w="457"/>
        <w:gridCol w:w="2223"/>
        <w:gridCol w:w="171"/>
        <w:gridCol w:w="2907"/>
      </w:tblGrid>
      <w:tr w:rsidR="00D128C5" w:rsidRPr="00897238" w:rsidTr="004A25DB">
        <w:tc>
          <w:tcPr>
            <w:tcW w:w="5017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  <w:p w:rsidR="00D128C5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53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УТВЕРЖДАЮ</w:t>
            </w:r>
          </w:p>
          <w:p w:rsidR="00D128C5" w:rsidRPr="00897238" w:rsidRDefault="00D128C5" w:rsidP="004A25DB">
            <w:pPr>
              <w:suppressAutoHyphens/>
              <w:overflowPunct w:val="0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Глава сельского поселения</w:t>
            </w:r>
            <w:r>
              <w:rPr>
                <w:kern w:val="3"/>
              </w:rPr>
              <w:t xml:space="preserve"> Армет</w:t>
            </w:r>
            <w:r w:rsidRPr="00C77CE9">
              <w:rPr>
                <w:kern w:val="3"/>
              </w:rPr>
              <w:t>овский сельсовет муниципального района Ишимбайский район Республики Башкортостан</w:t>
            </w:r>
          </w:p>
        </w:tc>
      </w:tr>
      <w:tr w:rsidR="00D128C5" w:rsidRPr="00897238" w:rsidTr="004A25DB">
        <w:tc>
          <w:tcPr>
            <w:tcW w:w="5017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307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Ф.И.О</w:t>
            </w:r>
          </w:p>
        </w:tc>
      </w:tr>
      <w:tr w:rsidR="00D128C5" w:rsidRPr="00897238" w:rsidTr="004A25DB">
        <w:tc>
          <w:tcPr>
            <w:tcW w:w="5017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53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"____" _______ 20___ г.</w:t>
            </w:r>
          </w:p>
        </w:tc>
      </w:tr>
      <w:tr w:rsidR="00D128C5" w:rsidRPr="00897238" w:rsidTr="004A25DB">
        <w:tc>
          <w:tcPr>
            <w:tcW w:w="10318" w:type="dxa"/>
            <w:gridSpan w:val="8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</w:tr>
      <w:tr w:rsidR="00D128C5" w:rsidRPr="00897238" w:rsidTr="004A25DB">
        <w:tc>
          <w:tcPr>
            <w:tcW w:w="10318" w:type="dxa"/>
            <w:gridSpan w:val="8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</w:p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 xml:space="preserve">АКТ </w:t>
            </w:r>
            <w:r>
              <w:rPr>
                <w:kern w:val="3"/>
              </w:rPr>
              <w:t>№</w:t>
            </w:r>
            <w:r w:rsidRPr="00897238">
              <w:rPr>
                <w:kern w:val="3"/>
              </w:rPr>
              <w:t xml:space="preserve"> _______</w:t>
            </w:r>
          </w:p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  <w:sz w:val="24"/>
              </w:rPr>
            </w:pPr>
            <w:r w:rsidRPr="00897238">
              <w:rPr>
                <w:kern w:val="3"/>
              </w:rPr>
              <w:t>о признании безнадежной к взысканию задолженности по платежам в бюджет сельского поселения</w:t>
            </w:r>
            <w:r>
              <w:rPr>
                <w:kern w:val="3"/>
              </w:rPr>
              <w:t xml:space="preserve"> Армет</w:t>
            </w:r>
            <w:r w:rsidRPr="00C77CE9">
              <w:rPr>
                <w:kern w:val="3"/>
              </w:rPr>
              <w:t>овский сельсовет муниципального района Ишимбайский район Республики Башкортостан</w:t>
            </w:r>
            <w:r w:rsidRPr="00897238">
              <w:rPr>
                <w:kern w:val="3"/>
              </w:rPr>
              <w:t>; главным администратором доходов по которым является Администрация сельского поселения</w:t>
            </w:r>
            <w:r>
              <w:rPr>
                <w:kern w:val="3"/>
              </w:rPr>
              <w:t xml:space="preserve"> Армет</w:t>
            </w:r>
            <w:r w:rsidRPr="00C77CE9">
              <w:rPr>
                <w:kern w:val="3"/>
              </w:rPr>
              <w:t>овский сельсовет муниципального района Ишимбайский район Республики Башкортостан</w:t>
            </w:r>
            <w:r w:rsidRPr="00897238">
              <w:rPr>
                <w:kern w:val="3"/>
              </w:rPr>
              <w:t>; (</w:t>
            </w:r>
            <w:hyperlink w:anchor="anchor1111" w:history="1">
              <w:r w:rsidRPr="00897238">
                <w:rPr>
                  <w:kern w:val="3"/>
                </w:rPr>
                <w:t>*</w:t>
              </w:r>
            </w:hyperlink>
            <w:r w:rsidRPr="00897238">
              <w:rPr>
                <w:kern w:val="3"/>
              </w:rPr>
              <w:t>)/о восстановлении задолженности в бюджетном (бухгалтерском) учете (</w:t>
            </w:r>
            <w:hyperlink w:anchor="anchor2222" w:history="1">
              <w:r w:rsidRPr="00897238">
                <w:rPr>
                  <w:kern w:val="3"/>
                </w:rPr>
                <w:t>**</w:t>
              </w:r>
            </w:hyperlink>
            <w:r w:rsidRPr="00897238">
              <w:rPr>
                <w:kern w:val="3"/>
              </w:rPr>
              <w:t>)</w:t>
            </w:r>
          </w:p>
        </w:tc>
      </w:tr>
      <w:tr w:rsidR="00D128C5" w:rsidRPr="00897238" w:rsidTr="004A25DB">
        <w:tc>
          <w:tcPr>
            <w:tcW w:w="10318" w:type="dxa"/>
            <w:gridSpan w:val="8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от "____" ________20 ___ г.</w:t>
            </w:r>
          </w:p>
        </w:tc>
      </w:tr>
      <w:tr w:rsidR="00D128C5" w:rsidRPr="00897238" w:rsidTr="004A25DB">
        <w:tc>
          <w:tcPr>
            <w:tcW w:w="10318" w:type="dxa"/>
            <w:gridSpan w:val="8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</w:tr>
      <w:tr w:rsidR="00D128C5" w:rsidRPr="00897238" w:rsidTr="004A25DB">
        <w:tc>
          <w:tcPr>
            <w:tcW w:w="10318" w:type="dxa"/>
            <w:gridSpan w:val="8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jc w:val="both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В соответствии с Порядком принятия решений о признании безнадежной к взысканию задолженности по платежам в бюджет сельского поселения</w:t>
            </w:r>
            <w:r>
              <w:rPr>
                <w:kern w:val="3"/>
              </w:rPr>
              <w:t xml:space="preserve"> Армет</w:t>
            </w:r>
            <w:r w:rsidRPr="00C77CE9">
              <w:rPr>
                <w:kern w:val="3"/>
              </w:rPr>
              <w:t>овский сельсовет муниципального района Ишимбайский район Республики Башкортостан</w:t>
            </w:r>
            <w:r w:rsidRPr="00897238">
              <w:rPr>
                <w:kern w:val="3"/>
              </w:rPr>
              <w:t xml:space="preserve">, главным администратором доходов по которым является Администрация сельского поселения </w:t>
            </w:r>
            <w:r>
              <w:rPr>
                <w:kern w:val="3"/>
              </w:rPr>
              <w:t>Армет</w:t>
            </w:r>
            <w:r w:rsidRPr="00C77CE9">
              <w:rPr>
                <w:kern w:val="3"/>
              </w:rPr>
              <w:t>овский сельсовет муниципального района Ишимбайский район Республики Башкортостан</w:t>
            </w:r>
            <w:r w:rsidRPr="00897238">
              <w:rPr>
                <w:kern w:val="3"/>
              </w:rPr>
              <w:t xml:space="preserve">, утвержденным постановлением Администрации поселения (далее - Порядок), рассмотрев представленные документы, комиссия по поступлению и выбытию активов Администрации сельского поселения </w:t>
            </w:r>
            <w:r>
              <w:rPr>
                <w:kern w:val="3"/>
              </w:rPr>
              <w:t>Армет</w:t>
            </w:r>
            <w:r w:rsidRPr="00C77CE9">
              <w:rPr>
                <w:kern w:val="3"/>
              </w:rPr>
              <w:t xml:space="preserve">овский сельсовет муниципального района Ишимбайский район Республики Башкортостан </w:t>
            </w:r>
            <w:r w:rsidRPr="00897238">
              <w:rPr>
                <w:kern w:val="3"/>
              </w:rPr>
              <w:t>(далее - Комиссия) решила:</w:t>
            </w:r>
          </w:p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</w:tr>
      <w:tr w:rsidR="00D128C5" w:rsidRPr="00897238" w:rsidTr="004A25DB">
        <w:tc>
          <w:tcPr>
            <w:tcW w:w="4275" w:type="dxa"/>
            <w:gridSpan w:val="3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признать/(отказать в признании)</w:t>
            </w:r>
          </w:p>
        </w:tc>
        <w:tc>
          <w:tcPr>
            <w:tcW w:w="6043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безнадежной к взысканию</w:t>
            </w:r>
          </w:p>
        </w:tc>
      </w:tr>
      <w:tr w:rsidR="00D128C5" w:rsidRPr="00897238" w:rsidTr="004A25DB">
        <w:tc>
          <w:tcPr>
            <w:tcW w:w="427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textAlignment w:val="baseline"/>
              <w:rPr>
                <w:b/>
                <w:bCs/>
                <w:kern w:val="3"/>
                <w:sz w:val="20"/>
                <w:szCs w:val="20"/>
              </w:rPr>
            </w:pPr>
            <w:r w:rsidRPr="00897238">
              <w:rPr>
                <w:kern w:val="3"/>
                <w:sz w:val="20"/>
                <w:szCs w:val="20"/>
              </w:rPr>
              <w:t>(указать нужное)</w:t>
            </w:r>
          </w:p>
        </w:tc>
        <w:tc>
          <w:tcPr>
            <w:tcW w:w="6043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</w:tr>
      <w:tr w:rsidR="00D128C5" w:rsidRPr="00897238" w:rsidTr="004A25DB">
        <w:tc>
          <w:tcPr>
            <w:tcW w:w="10318" w:type="dxa"/>
            <w:gridSpan w:val="8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jc w:val="both"/>
              <w:textAlignment w:val="baseline"/>
              <w:rPr>
                <w:b/>
                <w:bCs/>
                <w:kern w:val="3"/>
                <w:sz w:val="24"/>
              </w:rPr>
            </w:pPr>
            <w:r w:rsidRPr="00897238">
              <w:rPr>
                <w:kern w:val="3"/>
              </w:rPr>
              <w:t xml:space="preserve">задолженность по платежам в бюджет </w:t>
            </w:r>
            <w:r>
              <w:rPr>
                <w:kern w:val="3"/>
              </w:rPr>
              <w:t>Армет</w:t>
            </w:r>
            <w:r w:rsidRPr="00897238">
              <w:rPr>
                <w:kern w:val="3"/>
              </w:rPr>
              <w:t xml:space="preserve">овского сельского поселения, главным администратором доходов по которым является Администрация </w:t>
            </w:r>
            <w:r>
              <w:rPr>
                <w:kern w:val="3"/>
              </w:rPr>
              <w:t>Армет</w:t>
            </w:r>
            <w:r w:rsidRPr="00897238">
              <w:rPr>
                <w:kern w:val="3"/>
              </w:rPr>
              <w:t>овского сельского поселения; (</w:t>
            </w:r>
            <w:hyperlink w:anchor="anchor1111" w:history="1">
              <w:r w:rsidRPr="00897238">
                <w:rPr>
                  <w:kern w:val="3"/>
                </w:rPr>
                <w:t>*</w:t>
              </w:r>
            </w:hyperlink>
            <w:r w:rsidRPr="00897238">
              <w:rPr>
                <w:kern w:val="3"/>
              </w:rPr>
              <w:t>);</w:t>
            </w:r>
          </w:p>
        </w:tc>
      </w:tr>
      <w:tr w:rsidR="00D128C5" w:rsidRPr="00897238" w:rsidTr="004A25DB">
        <w:tc>
          <w:tcPr>
            <w:tcW w:w="10318" w:type="dxa"/>
            <w:gridSpan w:val="8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jc w:val="both"/>
              <w:textAlignment w:val="baseline"/>
              <w:rPr>
                <w:b/>
                <w:bCs/>
                <w:kern w:val="3"/>
                <w:sz w:val="24"/>
              </w:rPr>
            </w:pPr>
            <w:r w:rsidRPr="00897238">
              <w:rPr>
                <w:kern w:val="3"/>
              </w:rPr>
              <w:t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(</w:t>
            </w:r>
            <w:hyperlink w:anchor="anchor2222" w:history="1">
              <w:r w:rsidRPr="00897238">
                <w:rPr>
                  <w:kern w:val="3"/>
                </w:rPr>
                <w:t>**</w:t>
              </w:r>
            </w:hyperlink>
            <w:r w:rsidRPr="00897238">
              <w:rPr>
                <w:kern w:val="3"/>
              </w:rPr>
              <w:t>) _________________________________</w:t>
            </w:r>
          </w:p>
        </w:tc>
      </w:tr>
      <w:tr w:rsidR="00D128C5" w:rsidRPr="00897238" w:rsidTr="004A25DB">
        <w:tc>
          <w:tcPr>
            <w:tcW w:w="10318" w:type="dxa"/>
            <w:gridSpan w:val="8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</w:rPr>
            </w:pPr>
            <w:r w:rsidRPr="00897238">
              <w:rPr>
                <w:kern w:val="3"/>
                <w:sz w:val="20"/>
                <w:szCs w:val="20"/>
              </w:rPr>
              <w:t>(указать нужное)</w:t>
            </w:r>
          </w:p>
        </w:tc>
      </w:tr>
      <w:tr w:rsidR="00D128C5" w:rsidRPr="00897238" w:rsidTr="004A25DB">
        <w:tc>
          <w:tcPr>
            <w:tcW w:w="10318" w:type="dxa"/>
            <w:gridSpan w:val="8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</w:tr>
      <w:tr w:rsidR="00D128C5" w:rsidRPr="00897238" w:rsidTr="004A25DB">
        <w:tc>
          <w:tcPr>
            <w:tcW w:w="10318" w:type="dxa"/>
            <w:gridSpan w:val="8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</w:rPr>
            </w:pPr>
            <w:r w:rsidRPr="00897238">
              <w:rPr>
                <w:kern w:val="3"/>
                <w:sz w:val="20"/>
                <w:szCs w:val="20"/>
              </w:rPr>
              <w:t>(полное наименование организации, Ф.И.О. физического лица, индивидуального предпринимателя)</w:t>
            </w:r>
          </w:p>
        </w:tc>
      </w:tr>
      <w:tr w:rsidR="00D128C5" w:rsidRPr="00897238" w:rsidTr="004A25DB">
        <w:tc>
          <w:tcPr>
            <w:tcW w:w="10318" w:type="dxa"/>
            <w:gridSpan w:val="8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</w:tr>
      <w:tr w:rsidR="00D128C5" w:rsidRPr="00897238" w:rsidTr="004A25DB">
        <w:tc>
          <w:tcPr>
            <w:tcW w:w="10318" w:type="dxa"/>
            <w:gridSpan w:val="8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</w:rPr>
            </w:pPr>
            <w:r w:rsidRPr="00897238">
              <w:rPr>
                <w:kern w:val="3"/>
                <w:sz w:val="20"/>
                <w:szCs w:val="20"/>
              </w:rPr>
              <w:t>ИНН налогоплательщика-организации,</w:t>
            </w:r>
          </w:p>
        </w:tc>
      </w:tr>
      <w:tr w:rsidR="00D128C5" w:rsidRPr="00897238" w:rsidTr="004A25DB">
        <w:tc>
          <w:tcPr>
            <w:tcW w:w="10318" w:type="dxa"/>
            <w:gridSpan w:val="8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</w:tr>
      <w:tr w:rsidR="00D128C5" w:rsidRPr="00897238" w:rsidTr="004A25DB">
        <w:tc>
          <w:tcPr>
            <w:tcW w:w="10318" w:type="dxa"/>
            <w:gridSpan w:val="8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</w:rPr>
            </w:pPr>
            <w:r w:rsidRPr="00897238">
              <w:rPr>
                <w:kern w:val="3"/>
                <w:sz w:val="20"/>
                <w:szCs w:val="20"/>
              </w:rPr>
              <w:lastRenderedPageBreak/>
              <w:t>основной государственный регистрационный номер организации,</w:t>
            </w:r>
          </w:p>
        </w:tc>
      </w:tr>
      <w:tr w:rsidR="00D128C5" w:rsidRPr="00897238" w:rsidTr="004A25DB">
        <w:tc>
          <w:tcPr>
            <w:tcW w:w="10318" w:type="dxa"/>
            <w:gridSpan w:val="8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</w:tr>
      <w:tr w:rsidR="00D128C5" w:rsidRPr="00897238" w:rsidTr="004A25DB">
        <w:tc>
          <w:tcPr>
            <w:tcW w:w="10318" w:type="dxa"/>
            <w:gridSpan w:val="8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</w:rPr>
            </w:pPr>
            <w:r w:rsidRPr="00897238">
              <w:rPr>
                <w:kern w:val="3"/>
                <w:sz w:val="20"/>
                <w:szCs w:val="20"/>
              </w:rPr>
              <w:t>код причины постановки на учет налогоплательщика-организации</w:t>
            </w:r>
          </w:p>
        </w:tc>
      </w:tr>
      <w:tr w:rsidR="00D128C5" w:rsidRPr="00897238" w:rsidTr="004A25DB">
        <w:tc>
          <w:tcPr>
            <w:tcW w:w="10318" w:type="dxa"/>
            <w:gridSpan w:val="8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</w:tr>
      <w:tr w:rsidR="00D128C5" w:rsidRPr="00897238" w:rsidTr="004A25DB">
        <w:tc>
          <w:tcPr>
            <w:tcW w:w="10318" w:type="dxa"/>
            <w:gridSpan w:val="8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</w:rPr>
            </w:pPr>
            <w:r w:rsidRPr="00897238">
              <w:rPr>
                <w:kern w:val="3"/>
                <w:sz w:val="20"/>
                <w:szCs w:val="20"/>
              </w:rPr>
              <w:t>ИНН физического лица, индивидуального предпринимателя (при наличии)</w:t>
            </w:r>
          </w:p>
        </w:tc>
      </w:tr>
      <w:tr w:rsidR="00D128C5" w:rsidRPr="00897238" w:rsidTr="004A25DB">
        <w:tc>
          <w:tcPr>
            <w:tcW w:w="9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в сумме</w:t>
            </w:r>
          </w:p>
        </w:tc>
        <w:tc>
          <w:tcPr>
            <w:tcW w:w="2052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153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рублей,</w:t>
            </w:r>
          </w:p>
        </w:tc>
        <w:tc>
          <w:tcPr>
            <w:tcW w:w="2851" w:type="dxa"/>
            <w:gridSpan w:val="3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29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в том числе:</w:t>
            </w:r>
          </w:p>
        </w:tc>
      </w:tr>
      <w:tr w:rsidR="00D128C5" w:rsidRPr="00897238" w:rsidTr="004A25DB">
        <w:tc>
          <w:tcPr>
            <w:tcW w:w="9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20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(сумма цифрами)</w:t>
            </w:r>
          </w:p>
        </w:tc>
        <w:tc>
          <w:tcPr>
            <w:tcW w:w="153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28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(сумма прописью)</w:t>
            </w:r>
          </w:p>
        </w:tc>
        <w:tc>
          <w:tcPr>
            <w:tcW w:w="29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</w:tr>
    </w:tbl>
    <w:p w:rsidR="00D128C5" w:rsidRPr="00897238" w:rsidRDefault="00D128C5" w:rsidP="00D128C5">
      <w:pPr>
        <w:suppressAutoHyphens/>
        <w:overflowPunct w:val="0"/>
        <w:ind w:firstLine="720"/>
        <w:jc w:val="both"/>
        <w:textAlignment w:val="baseline"/>
        <w:rPr>
          <w:b/>
          <w:bCs/>
          <w:kern w:val="3"/>
          <w:sz w:val="24"/>
        </w:rPr>
      </w:pPr>
    </w:p>
    <w:tbl>
      <w:tblPr>
        <w:tblW w:w="1037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1417"/>
        <w:gridCol w:w="1247"/>
        <w:gridCol w:w="1191"/>
        <w:gridCol w:w="737"/>
        <w:gridCol w:w="907"/>
        <w:gridCol w:w="1134"/>
        <w:gridCol w:w="1247"/>
        <w:gridCol w:w="1247"/>
      </w:tblGrid>
      <w:tr w:rsidR="00D128C5" w:rsidRPr="00897238" w:rsidTr="004A25DB"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Сведения о платеже, по которому возникла задолженность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Код классификации доходов бюджетов РФ, по которому учитывается задолженность по платежам в бюджет сельского поселения _______, главным администратором доходов по которым является Администрация сельского поселения ________; его наименование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Дата возникновения задолженности</w:t>
            </w:r>
          </w:p>
        </w:tc>
        <w:tc>
          <w:tcPr>
            <w:tcW w:w="11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Сумма безнадежной к взысканию задолженности, всего (руб.)</w:t>
            </w:r>
          </w:p>
        </w:tc>
        <w:tc>
          <w:tcPr>
            <w:tcW w:w="27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в том числе: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Дата принятия решения о признании задолженности безнадежной к взысканию &lt;**&gt;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Дата списания задолженности, признанной безнадежной к взысканию &lt;**&gt;</w:t>
            </w:r>
          </w:p>
        </w:tc>
      </w:tr>
      <w:tr w:rsidR="00D128C5" w:rsidRPr="00897238" w:rsidTr="004A25DB">
        <w:tc>
          <w:tcPr>
            <w:tcW w:w="12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вид дохода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пени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штрафы</w:t>
            </w:r>
          </w:p>
        </w:tc>
        <w:tc>
          <w:tcPr>
            <w:tcW w:w="1191" w:type="dxa"/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737" w:type="dxa"/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907" w:type="dxa"/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1134" w:type="dxa"/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1247" w:type="dxa"/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1247" w:type="dxa"/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</w:p>
        </w:tc>
      </w:tr>
      <w:tr w:rsidR="00D128C5" w:rsidRPr="00897238" w:rsidTr="004A25DB"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1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2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3</w:t>
            </w: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4</w:t>
            </w: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5</w:t>
            </w:r>
          </w:p>
        </w:tc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6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7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8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9</w:t>
            </w:r>
          </w:p>
        </w:tc>
      </w:tr>
      <w:tr w:rsidR="00D128C5" w:rsidRPr="00897238" w:rsidTr="004A25DB"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</w:tr>
    </w:tbl>
    <w:p w:rsidR="00D128C5" w:rsidRPr="00897238" w:rsidRDefault="00D128C5" w:rsidP="00D128C5">
      <w:pPr>
        <w:suppressAutoHyphens/>
        <w:overflowPunct w:val="0"/>
        <w:ind w:firstLine="720"/>
        <w:jc w:val="both"/>
        <w:textAlignment w:val="baseline"/>
        <w:rPr>
          <w:b/>
          <w:bCs/>
          <w:kern w:val="3"/>
          <w:sz w:val="24"/>
        </w:rPr>
      </w:pPr>
    </w:p>
    <w:tbl>
      <w:tblPr>
        <w:tblW w:w="10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7653"/>
      </w:tblGrid>
      <w:tr w:rsidR="00D128C5" w:rsidRPr="00897238" w:rsidTr="004A25DB">
        <w:tc>
          <w:tcPr>
            <w:tcW w:w="1031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textAlignment w:val="baseline"/>
              <w:rPr>
                <w:b/>
                <w:bCs/>
                <w:kern w:val="3"/>
                <w:sz w:val="24"/>
              </w:rPr>
            </w:pPr>
            <w:bookmarkStart w:id="50" w:name="anchor3002"/>
            <w:bookmarkEnd w:id="50"/>
            <w:r w:rsidRPr="00897238">
              <w:rPr>
                <w:kern w:val="3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hyperlink w:anchor="anchor55" w:history="1">
              <w:r w:rsidRPr="00897238">
                <w:rPr>
                  <w:kern w:val="3"/>
                </w:rPr>
                <w:t>пунктом 4.5</w:t>
              </w:r>
            </w:hyperlink>
            <w:r w:rsidRPr="00897238">
              <w:rPr>
                <w:kern w:val="3"/>
              </w:rPr>
              <w:t xml:space="preserve"> Порядка) (</w:t>
            </w:r>
            <w:hyperlink w:anchor="anchor1111" w:history="1">
              <w:r w:rsidRPr="00897238">
                <w:rPr>
                  <w:kern w:val="3"/>
                </w:rPr>
                <w:t>*</w:t>
              </w:r>
            </w:hyperlink>
            <w:r w:rsidRPr="00897238">
              <w:rPr>
                <w:kern w:val="3"/>
              </w:rPr>
              <w:t>):</w:t>
            </w:r>
          </w:p>
        </w:tc>
      </w:tr>
      <w:tr w:rsidR="00D128C5" w:rsidRPr="00897238" w:rsidTr="004A25DB">
        <w:tc>
          <w:tcPr>
            <w:tcW w:w="10318" w:type="dxa"/>
            <w:gridSpan w:val="2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</w:tr>
      <w:tr w:rsidR="00D128C5" w:rsidRPr="00897238" w:rsidTr="004A25DB">
        <w:tc>
          <w:tcPr>
            <w:tcW w:w="10318" w:type="dxa"/>
            <w:gridSpan w:val="2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</w:tr>
      <w:tr w:rsidR="00D128C5" w:rsidRPr="00897238" w:rsidTr="004A25DB">
        <w:tc>
          <w:tcPr>
            <w:tcW w:w="1031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textAlignment w:val="baseline"/>
              <w:rPr>
                <w:b/>
                <w:bCs/>
                <w:kern w:val="3"/>
                <w:sz w:val="24"/>
              </w:rPr>
            </w:pPr>
            <w:r w:rsidRPr="00897238">
              <w:rPr>
                <w:kern w:val="3"/>
              </w:rPr>
              <w:t>Основания для отказа в восстановлении задолженности в бюджетном (бухгалтерском) учете (</w:t>
            </w:r>
            <w:hyperlink w:anchor="anchor2222" w:history="1">
              <w:r w:rsidRPr="00897238">
                <w:rPr>
                  <w:kern w:val="3"/>
                </w:rPr>
                <w:t>**</w:t>
              </w:r>
            </w:hyperlink>
            <w:r w:rsidRPr="00897238">
              <w:rPr>
                <w:kern w:val="3"/>
              </w:rPr>
              <w:t>):</w:t>
            </w:r>
          </w:p>
        </w:tc>
      </w:tr>
      <w:tr w:rsidR="00D128C5" w:rsidRPr="00897238" w:rsidTr="004A25DB">
        <w:tc>
          <w:tcPr>
            <w:tcW w:w="10318" w:type="dxa"/>
            <w:gridSpan w:val="2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</w:tr>
      <w:tr w:rsidR="00D128C5" w:rsidRPr="00897238" w:rsidTr="004A25DB">
        <w:tc>
          <w:tcPr>
            <w:tcW w:w="10318" w:type="dxa"/>
            <w:gridSpan w:val="2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</w:tr>
      <w:tr w:rsidR="00D128C5" w:rsidRPr="00897238" w:rsidTr="004A25DB">
        <w:tc>
          <w:tcPr>
            <w:tcW w:w="1031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Подписи членов комиссии:</w:t>
            </w:r>
          </w:p>
        </w:tc>
      </w:tr>
      <w:tr w:rsidR="00D128C5" w:rsidRPr="00897238" w:rsidTr="004A25DB">
        <w:tc>
          <w:tcPr>
            <w:tcW w:w="26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Председатель комиссии:</w:t>
            </w:r>
          </w:p>
        </w:tc>
        <w:tc>
          <w:tcPr>
            <w:tcW w:w="7653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</w:tr>
      <w:tr w:rsidR="00D128C5" w:rsidRPr="00897238" w:rsidTr="004A25DB">
        <w:tc>
          <w:tcPr>
            <w:tcW w:w="26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76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(Ф.И.О., подпись)</w:t>
            </w:r>
          </w:p>
        </w:tc>
      </w:tr>
      <w:tr w:rsidR="00D128C5" w:rsidRPr="00897238" w:rsidTr="004A25DB">
        <w:tc>
          <w:tcPr>
            <w:tcW w:w="26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Члены комиссии:</w:t>
            </w:r>
          </w:p>
        </w:tc>
        <w:tc>
          <w:tcPr>
            <w:tcW w:w="7653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</w:tr>
      <w:tr w:rsidR="00D128C5" w:rsidRPr="00897238" w:rsidTr="004A25DB">
        <w:tc>
          <w:tcPr>
            <w:tcW w:w="26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76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(Ф.И.О., подпись)</w:t>
            </w:r>
          </w:p>
        </w:tc>
      </w:tr>
      <w:tr w:rsidR="00D128C5" w:rsidRPr="00897238" w:rsidTr="004A25DB">
        <w:tc>
          <w:tcPr>
            <w:tcW w:w="26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7653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</w:tr>
      <w:tr w:rsidR="00D128C5" w:rsidRPr="00897238" w:rsidTr="004A25DB">
        <w:tc>
          <w:tcPr>
            <w:tcW w:w="26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76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</w:tr>
      <w:tr w:rsidR="00D128C5" w:rsidRPr="00897238" w:rsidTr="004A25DB">
        <w:tc>
          <w:tcPr>
            <w:tcW w:w="26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7653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</w:tr>
      <w:tr w:rsidR="00D128C5" w:rsidRPr="00897238" w:rsidTr="004A25DB">
        <w:tc>
          <w:tcPr>
            <w:tcW w:w="26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76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</w:tr>
      <w:tr w:rsidR="00D128C5" w:rsidRPr="00897238" w:rsidTr="004A25DB">
        <w:tc>
          <w:tcPr>
            <w:tcW w:w="26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7653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</w:tr>
      <w:tr w:rsidR="00D128C5" w:rsidRPr="00897238" w:rsidTr="004A25DB">
        <w:tc>
          <w:tcPr>
            <w:tcW w:w="26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76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(Ф.И.О., подпись)</w:t>
            </w:r>
          </w:p>
        </w:tc>
      </w:tr>
      <w:tr w:rsidR="00D128C5" w:rsidRPr="00897238" w:rsidTr="004A25DB">
        <w:tc>
          <w:tcPr>
            <w:tcW w:w="26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7653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</w:tr>
      <w:tr w:rsidR="00D128C5" w:rsidRPr="00897238" w:rsidTr="004A25DB">
        <w:tc>
          <w:tcPr>
            <w:tcW w:w="26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76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(Ф.И.О., подпись)</w:t>
            </w:r>
          </w:p>
        </w:tc>
      </w:tr>
      <w:tr w:rsidR="00D128C5" w:rsidRPr="00897238" w:rsidTr="004A25DB">
        <w:tc>
          <w:tcPr>
            <w:tcW w:w="26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Секретарь комиссии:</w:t>
            </w:r>
          </w:p>
        </w:tc>
        <w:tc>
          <w:tcPr>
            <w:tcW w:w="7653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</w:tr>
      <w:tr w:rsidR="00D128C5" w:rsidRPr="00897238" w:rsidTr="004A25DB">
        <w:tc>
          <w:tcPr>
            <w:tcW w:w="26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76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28C5" w:rsidRPr="00897238" w:rsidRDefault="00D128C5" w:rsidP="004A25DB">
            <w:pPr>
              <w:suppressAutoHyphens/>
              <w:overflowPunct w:val="0"/>
              <w:jc w:val="center"/>
              <w:textAlignment w:val="baseline"/>
              <w:rPr>
                <w:b/>
                <w:bCs/>
                <w:kern w:val="3"/>
              </w:rPr>
            </w:pPr>
            <w:r w:rsidRPr="00897238">
              <w:rPr>
                <w:kern w:val="3"/>
              </w:rPr>
              <w:t>(Ф.И.О., подпись)</w:t>
            </w:r>
          </w:p>
        </w:tc>
      </w:tr>
    </w:tbl>
    <w:p w:rsidR="00D128C5" w:rsidRPr="00897238" w:rsidRDefault="00D128C5" w:rsidP="00D128C5">
      <w:pPr>
        <w:suppressAutoHyphens/>
        <w:overflowPunct w:val="0"/>
        <w:ind w:firstLine="720"/>
        <w:jc w:val="both"/>
        <w:textAlignment w:val="baseline"/>
        <w:rPr>
          <w:b/>
          <w:bCs/>
          <w:kern w:val="3"/>
          <w:sz w:val="24"/>
        </w:rPr>
      </w:pPr>
    </w:p>
    <w:p w:rsidR="00D128C5" w:rsidRPr="00897238" w:rsidRDefault="00D128C5" w:rsidP="00D128C5">
      <w:pPr>
        <w:overflowPunct w:val="0"/>
        <w:jc w:val="both"/>
        <w:textAlignment w:val="baseline"/>
        <w:rPr>
          <w:rFonts w:ascii="Courier New" w:eastAsia="Courier New" w:hAnsi="Courier New" w:cs="Courier New"/>
          <w:b/>
          <w:bCs/>
          <w:kern w:val="3"/>
          <w:szCs w:val="24"/>
        </w:rPr>
      </w:pPr>
      <w:r w:rsidRPr="00897238">
        <w:rPr>
          <w:rFonts w:ascii="Courier New" w:eastAsia="Courier New" w:hAnsi="Courier New" w:cs="Courier New"/>
          <w:kern w:val="3"/>
          <w:szCs w:val="24"/>
        </w:rPr>
        <w:t>──────────────────────────────</w:t>
      </w:r>
    </w:p>
    <w:p w:rsidR="00D128C5" w:rsidRPr="00897238" w:rsidRDefault="00D128C5" w:rsidP="00D128C5">
      <w:pPr>
        <w:suppressAutoHyphens/>
        <w:overflowPunct w:val="0"/>
        <w:ind w:firstLine="720"/>
        <w:jc w:val="both"/>
        <w:textAlignment w:val="baseline"/>
        <w:rPr>
          <w:b/>
          <w:bCs/>
          <w:kern w:val="3"/>
          <w:sz w:val="24"/>
        </w:rPr>
      </w:pPr>
      <w:bookmarkStart w:id="51" w:name="anchor1111"/>
      <w:bookmarkEnd w:id="51"/>
      <w:r w:rsidRPr="00897238">
        <w:rPr>
          <w:kern w:val="3"/>
          <w:sz w:val="24"/>
        </w:rPr>
        <w:t>(*) Заполняется в случае рассмотрения Комиссией вопроса о признании (отказе в признании) задолженности безнадежной к взысканию.</w:t>
      </w:r>
    </w:p>
    <w:p w:rsidR="00D128C5" w:rsidRPr="00897238" w:rsidRDefault="00D128C5" w:rsidP="00D128C5">
      <w:pPr>
        <w:suppressAutoHyphens/>
        <w:overflowPunct w:val="0"/>
        <w:ind w:firstLine="720"/>
        <w:jc w:val="both"/>
        <w:textAlignment w:val="baseline"/>
        <w:rPr>
          <w:b/>
          <w:bCs/>
          <w:kern w:val="3"/>
          <w:sz w:val="24"/>
        </w:rPr>
      </w:pPr>
      <w:bookmarkStart w:id="52" w:name="anchor2222"/>
      <w:bookmarkEnd w:id="52"/>
      <w:r w:rsidRPr="00897238">
        <w:rPr>
          <w:kern w:val="3"/>
          <w:sz w:val="24"/>
        </w:rPr>
        <w:t>(**) Заполняется в случае рассмотрения Комиссией вопроса о восстановлении задолженности в бюджетном (бухгалтерском) учете.</w:t>
      </w:r>
    </w:p>
    <w:p w:rsidR="00D128C5" w:rsidRPr="00897238" w:rsidRDefault="00D128C5" w:rsidP="00D128C5">
      <w:pPr>
        <w:overflowPunct w:val="0"/>
        <w:jc w:val="both"/>
        <w:textAlignment w:val="baseline"/>
        <w:rPr>
          <w:rFonts w:ascii="Courier New" w:eastAsia="Courier New" w:hAnsi="Courier New" w:cs="Courier New"/>
          <w:b/>
          <w:bCs/>
          <w:kern w:val="3"/>
          <w:szCs w:val="24"/>
        </w:rPr>
      </w:pPr>
      <w:r w:rsidRPr="00897238">
        <w:rPr>
          <w:rFonts w:ascii="Courier New" w:eastAsia="Courier New" w:hAnsi="Courier New" w:cs="Courier New"/>
          <w:kern w:val="3"/>
          <w:szCs w:val="24"/>
        </w:rPr>
        <w:t>──────────────────────────────</w:t>
      </w:r>
    </w:p>
    <w:p w:rsidR="00D128C5" w:rsidRPr="00897238" w:rsidRDefault="00D128C5" w:rsidP="00D128C5">
      <w:pPr>
        <w:suppressAutoHyphens/>
        <w:overflowPunct w:val="0"/>
        <w:ind w:firstLine="720"/>
        <w:jc w:val="both"/>
        <w:textAlignment w:val="baseline"/>
        <w:rPr>
          <w:b/>
          <w:bCs/>
          <w:kern w:val="3"/>
          <w:sz w:val="24"/>
        </w:rPr>
      </w:pPr>
    </w:p>
    <w:p w:rsidR="00D128C5" w:rsidRDefault="00D128C5" w:rsidP="00D128C5">
      <w:pPr>
        <w:suppressAutoHyphens/>
        <w:overflowPunct w:val="0"/>
        <w:jc w:val="right"/>
        <w:textAlignment w:val="baseline"/>
        <w:rPr>
          <w:bCs/>
          <w:color w:val="26282F"/>
          <w:kern w:val="3"/>
          <w:sz w:val="24"/>
        </w:rPr>
      </w:pPr>
      <w:bookmarkStart w:id="53" w:name="anchor2000"/>
      <w:bookmarkEnd w:id="53"/>
    </w:p>
    <w:p w:rsidR="00D128C5" w:rsidRDefault="00D128C5" w:rsidP="00D128C5">
      <w:pPr>
        <w:suppressAutoHyphens/>
        <w:overflowPunct w:val="0"/>
        <w:jc w:val="right"/>
        <w:textAlignment w:val="baseline"/>
        <w:rPr>
          <w:bCs/>
          <w:color w:val="26282F"/>
          <w:kern w:val="3"/>
          <w:sz w:val="24"/>
        </w:rPr>
      </w:pPr>
    </w:p>
    <w:p w:rsidR="00D128C5" w:rsidRDefault="00D128C5" w:rsidP="00D128C5">
      <w:pPr>
        <w:suppressAutoHyphens/>
        <w:overflowPunct w:val="0"/>
        <w:jc w:val="right"/>
        <w:textAlignment w:val="baseline"/>
        <w:rPr>
          <w:bCs/>
          <w:color w:val="26282F"/>
          <w:kern w:val="3"/>
          <w:sz w:val="24"/>
        </w:rPr>
      </w:pPr>
    </w:p>
    <w:p w:rsidR="00D128C5" w:rsidRDefault="00D128C5" w:rsidP="00D128C5">
      <w:pPr>
        <w:suppressAutoHyphens/>
        <w:overflowPunct w:val="0"/>
        <w:jc w:val="right"/>
        <w:textAlignment w:val="baseline"/>
        <w:rPr>
          <w:bCs/>
          <w:color w:val="26282F"/>
          <w:kern w:val="3"/>
          <w:sz w:val="24"/>
        </w:rPr>
      </w:pPr>
    </w:p>
    <w:p w:rsidR="00D128C5" w:rsidRDefault="00D128C5" w:rsidP="00D128C5">
      <w:pPr>
        <w:suppressAutoHyphens/>
        <w:overflowPunct w:val="0"/>
        <w:jc w:val="right"/>
        <w:textAlignment w:val="baseline"/>
        <w:rPr>
          <w:bCs/>
          <w:color w:val="26282F"/>
          <w:kern w:val="3"/>
          <w:sz w:val="24"/>
        </w:rPr>
      </w:pPr>
    </w:p>
    <w:p w:rsidR="00D128C5" w:rsidRDefault="00D128C5" w:rsidP="00D128C5">
      <w:pPr>
        <w:suppressAutoHyphens/>
        <w:overflowPunct w:val="0"/>
        <w:jc w:val="right"/>
        <w:textAlignment w:val="baseline"/>
        <w:rPr>
          <w:bCs/>
          <w:color w:val="26282F"/>
          <w:kern w:val="3"/>
          <w:sz w:val="24"/>
        </w:rPr>
      </w:pPr>
    </w:p>
    <w:p w:rsidR="00D128C5" w:rsidRDefault="00D128C5" w:rsidP="00D128C5">
      <w:pPr>
        <w:suppressAutoHyphens/>
        <w:overflowPunct w:val="0"/>
        <w:jc w:val="right"/>
        <w:textAlignment w:val="baseline"/>
        <w:rPr>
          <w:bCs/>
          <w:color w:val="26282F"/>
          <w:kern w:val="3"/>
          <w:sz w:val="24"/>
        </w:rPr>
      </w:pPr>
    </w:p>
    <w:p w:rsidR="00D128C5" w:rsidRDefault="00D128C5" w:rsidP="00D128C5">
      <w:pPr>
        <w:suppressAutoHyphens/>
        <w:overflowPunct w:val="0"/>
        <w:jc w:val="right"/>
        <w:textAlignment w:val="baseline"/>
        <w:rPr>
          <w:bCs/>
          <w:color w:val="26282F"/>
          <w:kern w:val="3"/>
          <w:sz w:val="24"/>
        </w:rPr>
      </w:pPr>
    </w:p>
    <w:p w:rsidR="00D128C5" w:rsidRDefault="00D128C5" w:rsidP="00D128C5">
      <w:pPr>
        <w:suppressAutoHyphens/>
        <w:overflowPunct w:val="0"/>
        <w:ind w:left="5670"/>
        <w:jc w:val="both"/>
        <w:textAlignment w:val="baseline"/>
        <w:rPr>
          <w:b/>
          <w:color w:val="26282F"/>
          <w:kern w:val="3"/>
          <w:sz w:val="20"/>
          <w:szCs w:val="20"/>
        </w:rPr>
      </w:pPr>
      <w:r w:rsidRPr="00897238">
        <w:rPr>
          <w:color w:val="26282F"/>
          <w:kern w:val="3"/>
          <w:sz w:val="20"/>
          <w:szCs w:val="20"/>
        </w:rPr>
        <w:lastRenderedPageBreak/>
        <w:t>Приложение</w:t>
      </w:r>
      <w:r>
        <w:rPr>
          <w:color w:val="26282F"/>
          <w:kern w:val="3"/>
          <w:sz w:val="20"/>
          <w:szCs w:val="20"/>
        </w:rPr>
        <w:t xml:space="preserve"> </w:t>
      </w:r>
      <w:r w:rsidRPr="00897238">
        <w:rPr>
          <w:color w:val="26282F"/>
          <w:kern w:val="3"/>
          <w:sz w:val="20"/>
          <w:szCs w:val="20"/>
        </w:rPr>
        <w:t xml:space="preserve">к </w:t>
      </w:r>
      <w:hyperlink w:anchor="anchor0" w:history="1">
        <w:r w:rsidRPr="00897238">
          <w:rPr>
            <w:color w:val="26282F"/>
            <w:kern w:val="3"/>
            <w:sz w:val="20"/>
            <w:szCs w:val="20"/>
          </w:rPr>
          <w:t>Постановлению</w:t>
        </w:r>
      </w:hyperlink>
      <w:r w:rsidRPr="00897238">
        <w:rPr>
          <w:color w:val="26282F"/>
          <w:kern w:val="3"/>
          <w:sz w:val="20"/>
          <w:szCs w:val="20"/>
        </w:rPr>
        <w:t xml:space="preserve"> Администрации сельского поселения </w:t>
      </w:r>
      <w:r w:rsidRPr="00727E5B">
        <w:rPr>
          <w:color w:val="26282F"/>
          <w:kern w:val="3"/>
          <w:sz w:val="20"/>
          <w:szCs w:val="20"/>
        </w:rPr>
        <w:t xml:space="preserve">сельского поселения </w:t>
      </w:r>
      <w:r>
        <w:rPr>
          <w:color w:val="26282F"/>
          <w:kern w:val="3"/>
          <w:sz w:val="20"/>
          <w:szCs w:val="20"/>
        </w:rPr>
        <w:t>Армет</w:t>
      </w:r>
      <w:r w:rsidRPr="00727E5B">
        <w:rPr>
          <w:color w:val="26282F"/>
          <w:kern w:val="3"/>
          <w:sz w:val="20"/>
          <w:szCs w:val="20"/>
        </w:rPr>
        <w:t xml:space="preserve">овский сельсовет муниципального района Ишимбайский район Республики Башкортостан </w:t>
      </w:r>
    </w:p>
    <w:p w:rsidR="00D128C5" w:rsidRPr="00897238" w:rsidRDefault="00D128C5" w:rsidP="00D128C5">
      <w:pPr>
        <w:suppressAutoHyphens/>
        <w:overflowPunct w:val="0"/>
        <w:ind w:left="5670"/>
        <w:jc w:val="both"/>
        <w:textAlignment w:val="baseline"/>
        <w:rPr>
          <w:b/>
          <w:kern w:val="3"/>
          <w:sz w:val="20"/>
          <w:szCs w:val="20"/>
        </w:rPr>
      </w:pPr>
      <w:r w:rsidRPr="00897238">
        <w:rPr>
          <w:color w:val="26282F"/>
          <w:kern w:val="3"/>
          <w:sz w:val="20"/>
          <w:szCs w:val="20"/>
        </w:rPr>
        <w:t xml:space="preserve">от </w:t>
      </w:r>
      <w:r>
        <w:rPr>
          <w:color w:val="26282F"/>
          <w:kern w:val="3"/>
          <w:sz w:val="20"/>
          <w:szCs w:val="20"/>
        </w:rPr>
        <w:t>17</w:t>
      </w:r>
      <w:r w:rsidRPr="00897238">
        <w:rPr>
          <w:color w:val="26282F"/>
          <w:kern w:val="3"/>
          <w:sz w:val="20"/>
          <w:szCs w:val="20"/>
        </w:rPr>
        <w:t xml:space="preserve"> </w:t>
      </w:r>
      <w:r>
        <w:rPr>
          <w:color w:val="26282F"/>
          <w:kern w:val="3"/>
          <w:sz w:val="20"/>
          <w:szCs w:val="20"/>
        </w:rPr>
        <w:t xml:space="preserve">октября </w:t>
      </w:r>
      <w:r w:rsidRPr="00897238">
        <w:rPr>
          <w:color w:val="26282F"/>
          <w:kern w:val="3"/>
          <w:sz w:val="20"/>
          <w:szCs w:val="20"/>
        </w:rPr>
        <w:t xml:space="preserve">2024 г </w:t>
      </w:r>
      <w:r>
        <w:rPr>
          <w:color w:val="26282F"/>
          <w:kern w:val="3"/>
          <w:sz w:val="20"/>
          <w:szCs w:val="20"/>
        </w:rPr>
        <w:t>№</w:t>
      </w:r>
      <w:r w:rsidRPr="00897238">
        <w:rPr>
          <w:color w:val="26282F"/>
          <w:kern w:val="3"/>
          <w:sz w:val="20"/>
          <w:szCs w:val="20"/>
        </w:rPr>
        <w:t> </w:t>
      </w:r>
      <w:r>
        <w:rPr>
          <w:color w:val="26282F"/>
          <w:kern w:val="3"/>
          <w:sz w:val="20"/>
          <w:szCs w:val="20"/>
        </w:rPr>
        <w:t>52</w:t>
      </w:r>
    </w:p>
    <w:p w:rsidR="00D128C5" w:rsidRDefault="00D128C5" w:rsidP="00D128C5">
      <w:pPr>
        <w:suppressAutoHyphens/>
        <w:overflowPunct w:val="0"/>
        <w:ind w:firstLine="720"/>
        <w:jc w:val="both"/>
        <w:textAlignment w:val="baseline"/>
        <w:rPr>
          <w:b/>
          <w:bCs/>
          <w:kern w:val="3"/>
          <w:sz w:val="24"/>
        </w:rPr>
      </w:pPr>
    </w:p>
    <w:p w:rsidR="00D128C5" w:rsidRPr="00897238" w:rsidRDefault="00D128C5" w:rsidP="00D128C5">
      <w:pPr>
        <w:suppressAutoHyphens/>
        <w:overflowPunct w:val="0"/>
        <w:ind w:firstLine="720"/>
        <w:jc w:val="both"/>
        <w:textAlignment w:val="baseline"/>
        <w:rPr>
          <w:b/>
          <w:bCs/>
          <w:kern w:val="3"/>
          <w:sz w:val="24"/>
        </w:rPr>
      </w:pPr>
    </w:p>
    <w:p w:rsidR="00D128C5" w:rsidRPr="00897238" w:rsidRDefault="00D128C5" w:rsidP="00D128C5">
      <w:pPr>
        <w:keepNext/>
        <w:suppressAutoHyphens/>
        <w:overflowPunct w:val="0"/>
        <w:spacing w:before="240" w:after="120"/>
        <w:ind w:firstLine="720"/>
        <w:jc w:val="center"/>
        <w:textAlignment w:val="baseline"/>
        <w:outlineLvl w:val="0"/>
        <w:rPr>
          <w:bCs/>
          <w:kern w:val="3"/>
          <w:sz w:val="28"/>
          <w:szCs w:val="28"/>
        </w:rPr>
      </w:pPr>
      <w:r w:rsidRPr="00897238">
        <w:rPr>
          <w:kern w:val="3"/>
          <w:sz w:val="28"/>
          <w:szCs w:val="28"/>
        </w:rPr>
        <w:t xml:space="preserve">Состав комиссии по поступлению и выбытию активов Администрации </w:t>
      </w:r>
      <w:r w:rsidRPr="00727E5B">
        <w:rPr>
          <w:kern w:val="3"/>
          <w:sz w:val="28"/>
          <w:szCs w:val="28"/>
        </w:rPr>
        <w:t xml:space="preserve">сельского поселения </w:t>
      </w:r>
      <w:bookmarkStart w:id="54" w:name="_Hlk177465016"/>
      <w:r>
        <w:rPr>
          <w:kern w:val="3"/>
          <w:sz w:val="28"/>
          <w:szCs w:val="28"/>
        </w:rPr>
        <w:t>Армет</w:t>
      </w:r>
      <w:r w:rsidRPr="00727E5B">
        <w:rPr>
          <w:kern w:val="3"/>
          <w:sz w:val="28"/>
          <w:szCs w:val="28"/>
        </w:rPr>
        <w:t>овский сельсовет муниципального района Ишимбайский район Республики Башкортостан</w:t>
      </w:r>
      <w:bookmarkEnd w:id="54"/>
    </w:p>
    <w:p w:rsidR="00D128C5" w:rsidRPr="00897238" w:rsidRDefault="00D128C5" w:rsidP="00D128C5">
      <w:pPr>
        <w:suppressAutoHyphens/>
        <w:overflowPunct w:val="0"/>
        <w:ind w:firstLine="720"/>
        <w:jc w:val="both"/>
        <w:textAlignment w:val="baseline"/>
        <w:rPr>
          <w:b/>
          <w:bCs/>
          <w:kern w:val="3"/>
          <w:sz w:val="28"/>
          <w:szCs w:val="28"/>
        </w:rPr>
      </w:pPr>
    </w:p>
    <w:tbl>
      <w:tblPr>
        <w:tblW w:w="10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1"/>
        <w:gridCol w:w="794"/>
        <w:gridCol w:w="6463"/>
      </w:tblGrid>
      <w:tr w:rsidR="00D128C5" w:rsidRPr="00897238" w:rsidTr="004A25DB">
        <w:tc>
          <w:tcPr>
            <w:tcW w:w="1031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textAlignment w:val="baseline"/>
              <w:rPr>
                <w:b/>
                <w:bCs/>
                <w:kern w:val="3"/>
                <w:sz w:val="28"/>
                <w:szCs w:val="28"/>
              </w:rPr>
            </w:pPr>
            <w:r w:rsidRPr="00897238">
              <w:rPr>
                <w:color w:val="26282F"/>
                <w:kern w:val="3"/>
                <w:sz w:val="28"/>
                <w:szCs w:val="28"/>
              </w:rPr>
              <w:t xml:space="preserve">Председатель комиссии </w:t>
            </w:r>
            <w:r w:rsidRPr="00897238">
              <w:rPr>
                <w:kern w:val="3"/>
                <w:sz w:val="28"/>
                <w:szCs w:val="28"/>
              </w:rPr>
              <w:t>- Глава сельского поселения</w:t>
            </w:r>
            <w:r>
              <w:rPr>
                <w:kern w:val="3"/>
                <w:sz w:val="28"/>
                <w:szCs w:val="28"/>
              </w:rPr>
              <w:t xml:space="preserve"> Армет</w:t>
            </w:r>
            <w:r w:rsidRPr="00727E5B">
              <w:rPr>
                <w:kern w:val="3"/>
                <w:sz w:val="28"/>
                <w:szCs w:val="28"/>
              </w:rPr>
              <w:t>овский сельсовет муниципального района Ишимбайский район Республики Башкортостан</w:t>
            </w:r>
            <w:r w:rsidRPr="00897238">
              <w:rPr>
                <w:kern w:val="3"/>
                <w:sz w:val="28"/>
                <w:szCs w:val="28"/>
              </w:rPr>
              <w:t> </w:t>
            </w:r>
            <w:r>
              <w:rPr>
                <w:kern w:val="3"/>
                <w:sz w:val="28"/>
                <w:szCs w:val="28"/>
              </w:rPr>
              <w:t>Шагиев Анур Адгамович</w:t>
            </w:r>
          </w:p>
        </w:tc>
      </w:tr>
      <w:tr w:rsidR="00D128C5" w:rsidRPr="00897238" w:rsidTr="004A25DB">
        <w:tc>
          <w:tcPr>
            <w:tcW w:w="30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  <w:sz w:val="28"/>
                <w:szCs w:val="28"/>
              </w:rPr>
            </w:pPr>
          </w:p>
        </w:tc>
        <w:tc>
          <w:tcPr>
            <w:tcW w:w="64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  <w:sz w:val="28"/>
                <w:szCs w:val="28"/>
              </w:rPr>
            </w:pPr>
          </w:p>
        </w:tc>
      </w:tr>
      <w:tr w:rsidR="00D128C5" w:rsidRPr="00897238" w:rsidTr="004A25DB">
        <w:tc>
          <w:tcPr>
            <w:tcW w:w="1031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textAlignment w:val="baseline"/>
              <w:rPr>
                <w:b/>
                <w:bCs/>
                <w:kern w:val="3"/>
                <w:sz w:val="28"/>
                <w:szCs w:val="28"/>
              </w:rPr>
            </w:pPr>
            <w:r w:rsidRPr="00897238">
              <w:rPr>
                <w:color w:val="26282F"/>
                <w:kern w:val="3"/>
                <w:sz w:val="28"/>
                <w:szCs w:val="28"/>
              </w:rPr>
              <w:t xml:space="preserve">Заместитель председателя комиссии </w:t>
            </w:r>
            <w:r w:rsidRPr="00727E5B">
              <w:rPr>
                <w:kern w:val="3"/>
                <w:sz w:val="28"/>
                <w:szCs w:val="28"/>
              </w:rPr>
              <w:t xml:space="preserve">–управляющий делами </w:t>
            </w:r>
            <w:r w:rsidRPr="00897238">
              <w:rPr>
                <w:kern w:val="3"/>
                <w:sz w:val="28"/>
                <w:szCs w:val="28"/>
              </w:rPr>
              <w:t>администрации</w:t>
            </w:r>
            <w:r w:rsidRPr="00727E5B">
              <w:rPr>
                <w:kern w:val="3"/>
                <w:sz w:val="28"/>
                <w:szCs w:val="28"/>
              </w:rPr>
              <w:t xml:space="preserve"> </w:t>
            </w:r>
            <w:r w:rsidRPr="00897238">
              <w:rPr>
                <w:kern w:val="3"/>
                <w:sz w:val="28"/>
                <w:szCs w:val="28"/>
              </w:rPr>
              <w:t xml:space="preserve">сельского поселения </w:t>
            </w:r>
            <w:r>
              <w:rPr>
                <w:kern w:val="3"/>
                <w:sz w:val="28"/>
                <w:szCs w:val="28"/>
              </w:rPr>
              <w:t>Арметов</w:t>
            </w:r>
            <w:r w:rsidRPr="00727E5B">
              <w:rPr>
                <w:kern w:val="3"/>
                <w:sz w:val="28"/>
                <w:szCs w:val="28"/>
              </w:rPr>
              <w:t xml:space="preserve">ский сельсовет муниципального района Ишимбайский район Республики Башкортостан </w:t>
            </w:r>
            <w:r>
              <w:rPr>
                <w:kern w:val="3"/>
                <w:sz w:val="28"/>
                <w:szCs w:val="28"/>
              </w:rPr>
              <w:t>Давлетшина Зиля Ураловна</w:t>
            </w:r>
          </w:p>
        </w:tc>
      </w:tr>
      <w:tr w:rsidR="00D128C5" w:rsidRPr="00897238" w:rsidTr="004A25DB">
        <w:tc>
          <w:tcPr>
            <w:tcW w:w="30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  <w:sz w:val="28"/>
                <w:szCs w:val="28"/>
              </w:rPr>
            </w:pPr>
          </w:p>
        </w:tc>
        <w:tc>
          <w:tcPr>
            <w:tcW w:w="64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  <w:sz w:val="28"/>
                <w:szCs w:val="28"/>
              </w:rPr>
            </w:pPr>
          </w:p>
        </w:tc>
      </w:tr>
      <w:tr w:rsidR="00D128C5" w:rsidRPr="00897238" w:rsidTr="004A25DB">
        <w:tc>
          <w:tcPr>
            <w:tcW w:w="1031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textAlignment w:val="baseline"/>
              <w:rPr>
                <w:b/>
                <w:bCs/>
                <w:kern w:val="3"/>
                <w:sz w:val="28"/>
                <w:szCs w:val="28"/>
              </w:rPr>
            </w:pPr>
            <w:r w:rsidRPr="00897238">
              <w:rPr>
                <w:color w:val="26282F"/>
                <w:kern w:val="3"/>
                <w:sz w:val="28"/>
                <w:szCs w:val="28"/>
              </w:rPr>
              <w:t xml:space="preserve">Секретарь комиссии </w:t>
            </w:r>
            <w:r w:rsidRPr="00897238">
              <w:rPr>
                <w:kern w:val="3"/>
                <w:sz w:val="28"/>
                <w:szCs w:val="28"/>
              </w:rPr>
              <w:t xml:space="preserve">- специалист </w:t>
            </w:r>
            <w:r>
              <w:rPr>
                <w:kern w:val="3"/>
                <w:sz w:val="28"/>
                <w:szCs w:val="28"/>
              </w:rPr>
              <w:t xml:space="preserve">1 категории </w:t>
            </w:r>
            <w:r w:rsidRPr="00897238">
              <w:rPr>
                <w:kern w:val="3"/>
                <w:sz w:val="28"/>
                <w:szCs w:val="28"/>
              </w:rPr>
              <w:t xml:space="preserve">администрации </w:t>
            </w:r>
            <w:r w:rsidRPr="00727E5B">
              <w:rPr>
                <w:kern w:val="3"/>
                <w:sz w:val="28"/>
                <w:szCs w:val="28"/>
              </w:rPr>
              <w:t xml:space="preserve">сельского поселения </w:t>
            </w:r>
            <w:r>
              <w:rPr>
                <w:kern w:val="3"/>
                <w:sz w:val="28"/>
                <w:szCs w:val="28"/>
              </w:rPr>
              <w:t>Армет</w:t>
            </w:r>
            <w:r w:rsidRPr="00727E5B">
              <w:rPr>
                <w:kern w:val="3"/>
                <w:sz w:val="28"/>
                <w:szCs w:val="28"/>
              </w:rPr>
              <w:t xml:space="preserve">овский сельсовет муниципального района Ишимбайский район Республики Башкортостан </w:t>
            </w:r>
            <w:r>
              <w:rPr>
                <w:kern w:val="3"/>
                <w:sz w:val="28"/>
                <w:szCs w:val="28"/>
              </w:rPr>
              <w:t xml:space="preserve">Казакеева Гульдар Авхатовна </w:t>
            </w:r>
          </w:p>
        </w:tc>
      </w:tr>
      <w:tr w:rsidR="00D128C5" w:rsidRPr="00897238" w:rsidTr="004A25DB">
        <w:tc>
          <w:tcPr>
            <w:tcW w:w="30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  <w:sz w:val="28"/>
                <w:szCs w:val="28"/>
              </w:rPr>
            </w:pPr>
          </w:p>
        </w:tc>
        <w:tc>
          <w:tcPr>
            <w:tcW w:w="64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  <w:sz w:val="28"/>
                <w:szCs w:val="28"/>
              </w:rPr>
            </w:pPr>
          </w:p>
        </w:tc>
      </w:tr>
      <w:tr w:rsidR="00D128C5" w:rsidRPr="00897238" w:rsidTr="004A25DB">
        <w:tc>
          <w:tcPr>
            <w:tcW w:w="1031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textAlignment w:val="baseline"/>
              <w:rPr>
                <w:b/>
                <w:bCs/>
                <w:kern w:val="3"/>
                <w:sz w:val="28"/>
                <w:szCs w:val="28"/>
              </w:rPr>
            </w:pPr>
            <w:r w:rsidRPr="00897238">
              <w:rPr>
                <w:color w:val="26282F"/>
                <w:kern w:val="3"/>
                <w:sz w:val="28"/>
                <w:szCs w:val="28"/>
              </w:rPr>
              <w:t>Члены комиссии:</w:t>
            </w:r>
          </w:p>
        </w:tc>
      </w:tr>
      <w:tr w:rsidR="00D128C5" w:rsidRPr="00897238" w:rsidTr="004A25DB">
        <w:tc>
          <w:tcPr>
            <w:tcW w:w="30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  <w:sz w:val="28"/>
                <w:szCs w:val="28"/>
              </w:rPr>
            </w:pPr>
          </w:p>
        </w:tc>
        <w:tc>
          <w:tcPr>
            <w:tcW w:w="64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Pr="00897238" w:rsidRDefault="00D128C5" w:rsidP="004A25DB">
            <w:pPr>
              <w:suppressAutoHyphens/>
              <w:overflowPunct w:val="0"/>
              <w:ind w:firstLine="720"/>
              <w:jc w:val="both"/>
              <w:textAlignment w:val="baseline"/>
              <w:rPr>
                <w:b/>
                <w:bCs/>
                <w:kern w:val="3"/>
                <w:sz w:val="28"/>
                <w:szCs w:val="28"/>
              </w:rPr>
            </w:pPr>
          </w:p>
        </w:tc>
      </w:tr>
      <w:tr w:rsidR="00D128C5" w:rsidRPr="00897238" w:rsidTr="004A25DB">
        <w:tc>
          <w:tcPr>
            <w:tcW w:w="1031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8C5" w:rsidRDefault="00D128C5" w:rsidP="004A25DB">
            <w:pPr>
              <w:suppressAutoHyphens/>
              <w:overflowPunct w:val="0"/>
              <w:textAlignment w:val="baseline"/>
              <w:rPr>
                <w:b/>
                <w:bCs/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 xml:space="preserve">Депутат Совета </w:t>
            </w:r>
            <w:r w:rsidRPr="00897238">
              <w:rPr>
                <w:kern w:val="3"/>
                <w:sz w:val="28"/>
                <w:szCs w:val="28"/>
              </w:rPr>
              <w:t xml:space="preserve"> </w:t>
            </w:r>
            <w:r w:rsidRPr="00727E5B">
              <w:rPr>
                <w:kern w:val="3"/>
                <w:sz w:val="28"/>
                <w:szCs w:val="28"/>
              </w:rPr>
              <w:t xml:space="preserve">сельского поселения </w:t>
            </w:r>
            <w:r>
              <w:rPr>
                <w:kern w:val="3"/>
                <w:sz w:val="28"/>
                <w:szCs w:val="28"/>
              </w:rPr>
              <w:t>Армет</w:t>
            </w:r>
            <w:r w:rsidRPr="00727E5B">
              <w:rPr>
                <w:kern w:val="3"/>
                <w:sz w:val="28"/>
                <w:szCs w:val="28"/>
              </w:rPr>
              <w:t xml:space="preserve">овский сельсовет муниципального района Ишимбайский район Республики Башкортостан </w:t>
            </w:r>
            <w:r>
              <w:rPr>
                <w:kern w:val="3"/>
                <w:sz w:val="28"/>
                <w:szCs w:val="28"/>
              </w:rPr>
              <w:t>–</w:t>
            </w:r>
            <w:r w:rsidRPr="00897238">
              <w:rPr>
                <w:kern w:val="3"/>
                <w:sz w:val="28"/>
                <w:szCs w:val="28"/>
              </w:rPr>
              <w:t xml:space="preserve"> </w:t>
            </w:r>
            <w:r>
              <w:rPr>
                <w:kern w:val="3"/>
                <w:sz w:val="28"/>
                <w:szCs w:val="28"/>
              </w:rPr>
              <w:t>Гатиятуллина Айуль Хамзиевна</w:t>
            </w:r>
          </w:p>
          <w:p w:rsidR="00D128C5" w:rsidRDefault="00D128C5" w:rsidP="004A25DB">
            <w:pPr>
              <w:suppressAutoHyphens/>
              <w:overflowPunct w:val="0"/>
              <w:textAlignment w:val="baseline"/>
              <w:rPr>
                <w:b/>
                <w:bCs/>
                <w:kern w:val="3"/>
                <w:sz w:val="28"/>
                <w:szCs w:val="28"/>
              </w:rPr>
            </w:pPr>
          </w:p>
          <w:p w:rsidR="00D128C5" w:rsidRPr="00897238" w:rsidRDefault="00D128C5" w:rsidP="004A25DB">
            <w:pPr>
              <w:suppressAutoHyphens/>
              <w:overflowPunct w:val="0"/>
              <w:textAlignment w:val="baseline"/>
              <w:rPr>
                <w:b/>
                <w:bCs/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Депутат Совета</w:t>
            </w:r>
            <w:r w:rsidRPr="00FA12C5">
              <w:rPr>
                <w:kern w:val="3"/>
                <w:sz w:val="28"/>
                <w:szCs w:val="28"/>
              </w:rPr>
              <w:t xml:space="preserve"> сельского поселения </w:t>
            </w:r>
            <w:r>
              <w:rPr>
                <w:kern w:val="3"/>
                <w:sz w:val="28"/>
                <w:szCs w:val="28"/>
              </w:rPr>
              <w:t>Армет</w:t>
            </w:r>
            <w:r w:rsidRPr="00FA12C5">
              <w:rPr>
                <w:kern w:val="3"/>
                <w:sz w:val="28"/>
                <w:szCs w:val="28"/>
              </w:rPr>
              <w:t xml:space="preserve">овский сельсовет муниципального района Ишимбайский район Республики Башкортостан – </w:t>
            </w:r>
            <w:r>
              <w:rPr>
                <w:kern w:val="3"/>
                <w:sz w:val="28"/>
                <w:szCs w:val="28"/>
              </w:rPr>
              <w:t xml:space="preserve">Шафиева Рима Мухаррамовна </w:t>
            </w:r>
          </w:p>
        </w:tc>
      </w:tr>
    </w:tbl>
    <w:p w:rsidR="00D128C5" w:rsidRDefault="00D128C5" w:rsidP="00D128C5">
      <w:pPr>
        <w:suppressAutoHyphens/>
        <w:overflowPunct w:val="0"/>
        <w:jc w:val="right"/>
        <w:textAlignment w:val="baseline"/>
        <w:rPr>
          <w:b/>
          <w:bCs/>
          <w:kern w:val="3"/>
          <w:sz w:val="28"/>
          <w:szCs w:val="28"/>
        </w:rPr>
      </w:pPr>
      <w:bookmarkStart w:id="55" w:name="anchor3000"/>
      <w:bookmarkEnd w:id="55"/>
    </w:p>
    <w:p w:rsidR="00D128C5" w:rsidRDefault="00D128C5" w:rsidP="00D128C5">
      <w:pPr>
        <w:suppressAutoHyphens/>
        <w:overflowPunct w:val="0"/>
        <w:ind w:left="5670"/>
        <w:jc w:val="both"/>
        <w:textAlignment w:val="baseline"/>
        <w:rPr>
          <w:b/>
          <w:color w:val="26282F"/>
          <w:kern w:val="3"/>
          <w:sz w:val="20"/>
          <w:szCs w:val="20"/>
        </w:rPr>
      </w:pPr>
      <w:r w:rsidRPr="00897238">
        <w:rPr>
          <w:color w:val="26282F"/>
          <w:kern w:val="3"/>
          <w:sz w:val="20"/>
          <w:szCs w:val="20"/>
        </w:rPr>
        <w:lastRenderedPageBreak/>
        <w:t>Приложение N </w:t>
      </w:r>
      <w:r>
        <w:rPr>
          <w:color w:val="26282F"/>
          <w:kern w:val="3"/>
          <w:sz w:val="20"/>
          <w:szCs w:val="20"/>
        </w:rPr>
        <w:t>2</w:t>
      </w:r>
      <w:r w:rsidRPr="00897238">
        <w:rPr>
          <w:color w:val="26282F"/>
          <w:kern w:val="3"/>
          <w:sz w:val="20"/>
          <w:szCs w:val="20"/>
        </w:rPr>
        <w:t xml:space="preserve"> </w:t>
      </w:r>
    </w:p>
    <w:p w:rsidR="00D128C5" w:rsidRDefault="00D128C5" w:rsidP="00D128C5">
      <w:pPr>
        <w:suppressAutoHyphens/>
        <w:overflowPunct w:val="0"/>
        <w:ind w:left="5670"/>
        <w:jc w:val="both"/>
        <w:textAlignment w:val="baseline"/>
        <w:rPr>
          <w:b/>
          <w:color w:val="26282F"/>
          <w:kern w:val="3"/>
          <w:sz w:val="20"/>
          <w:szCs w:val="20"/>
        </w:rPr>
      </w:pPr>
      <w:r w:rsidRPr="00897238">
        <w:rPr>
          <w:color w:val="26282F"/>
          <w:kern w:val="3"/>
          <w:sz w:val="20"/>
          <w:szCs w:val="20"/>
        </w:rPr>
        <w:t xml:space="preserve">к </w:t>
      </w:r>
      <w:hyperlink w:anchor="anchor0" w:history="1">
        <w:r w:rsidRPr="00897238">
          <w:rPr>
            <w:color w:val="26282F"/>
            <w:kern w:val="3"/>
            <w:sz w:val="20"/>
            <w:szCs w:val="20"/>
          </w:rPr>
          <w:t>Постановлению</w:t>
        </w:r>
      </w:hyperlink>
      <w:r w:rsidRPr="00897238">
        <w:rPr>
          <w:color w:val="26282F"/>
          <w:kern w:val="3"/>
          <w:sz w:val="20"/>
          <w:szCs w:val="20"/>
        </w:rPr>
        <w:t xml:space="preserve"> Администрации сельского поселения </w:t>
      </w:r>
      <w:r w:rsidRPr="00727E5B">
        <w:rPr>
          <w:color w:val="26282F"/>
          <w:kern w:val="3"/>
          <w:sz w:val="20"/>
          <w:szCs w:val="20"/>
        </w:rPr>
        <w:t xml:space="preserve">сельского поселения </w:t>
      </w:r>
      <w:r>
        <w:rPr>
          <w:color w:val="26282F"/>
          <w:kern w:val="3"/>
          <w:sz w:val="20"/>
          <w:szCs w:val="20"/>
        </w:rPr>
        <w:t>Армет</w:t>
      </w:r>
      <w:r w:rsidRPr="00727E5B">
        <w:rPr>
          <w:color w:val="26282F"/>
          <w:kern w:val="3"/>
          <w:sz w:val="20"/>
          <w:szCs w:val="20"/>
        </w:rPr>
        <w:t xml:space="preserve">овский сельсовет муниципального района Ишимбайский район Республики Башкортостан </w:t>
      </w:r>
    </w:p>
    <w:p w:rsidR="00D128C5" w:rsidRPr="00897238" w:rsidRDefault="00D128C5" w:rsidP="00D128C5">
      <w:pPr>
        <w:suppressAutoHyphens/>
        <w:overflowPunct w:val="0"/>
        <w:ind w:left="5670"/>
        <w:jc w:val="both"/>
        <w:textAlignment w:val="baseline"/>
        <w:rPr>
          <w:b/>
          <w:kern w:val="3"/>
          <w:sz w:val="20"/>
          <w:szCs w:val="20"/>
        </w:rPr>
      </w:pPr>
      <w:r w:rsidRPr="00897238">
        <w:rPr>
          <w:color w:val="26282F"/>
          <w:kern w:val="3"/>
          <w:sz w:val="20"/>
          <w:szCs w:val="20"/>
        </w:rPr>
        <w:t xml:space="preserve">от </w:t>
      </w:r>
      <w:r>
        <w:rPr>
          <w:color w:val="26282F"/>
          <w:kern w:val="3"/>
          <w:sz w:val="20"/>
          <w:szCs w:val="20"/>
        </w:rPr>
        <w:t>17</w:t>
      </w:r>
      <w:r w:rsidRPr="00897238">
        <w:rPr>
          <w:color w:val="26282F"/>
          <w:kern w:val="3"/>
          <w:sz w:val="20"/>
          <w:szCs w:val="20"/>
        </w:rPr>
        <w:t xml:space="preserve"> </w:t>
      </w:r>
      <w:r>
        <w:rPr>
          <w:color w:val="26282F"/>
          <w:kern w:val="3"/>
          <w:sz w:val="20"/>
          <w:szCs w:val="20"/>
        </w:rPr>
        <w:t xml:space="preserve">октября </w:t>
      </w:r>
      <w:r w:rsidRPr="00897238">
        <w:rPr>
          <w:color w:val="26282F"/>
          <w:kern w:val="3"/>
          <w:sz w:val="20"/>
          <w:szCs w:val="20"/>
        </w:rPr>
        <w:t xml:space="preserve">2024 г </w:t>
      </w:r>
      <w:r>
        <w:rPr>
          <w:color w:val="26282F"/>
          <w:kern w:val="3"/>
          <w:sz w:val="20"/>
          <w:szCs w:val="20"/>
        </w:rPr>
        <w:t>№ 52</w:t>
      </w:r>
    </w:p>
    <w:p w:rsidR="00D128C5" w:rsidRPr="00897238" w:rsidRDefault="00D128C5" w:rsidP="00D128C5">
      <w:pPr>
        <w:suppressAutoHyphens/>
        <w:overflowPunct w:val="0"/>
        <w:ind w:firstLine="720"/>
        <w:jc w:val="both"/>
        <w:textAlignment w:val="baseline"/>
        <w:rPr>
          <w:b/>
          <w:bCs/>
          <w:kern w:val="3"/>
          <w:sz w:val="24"/>
        </w:rPr>
      </w:pPr>
    </w:p>
    <w:p w:rsidR="00D128C5" w:rsidRPr="00897238" w:rsidRDefault="00D128C5" w:rsidP="00D128C5">
      <w:pPr>
        <w:keepNext/>
        <w:suppressAutoHyphens/>
        <w:overflowPunct w:val="0"/>
        <w:spacing w:before="240" w:after="120"/>
        <w:ind w:firstLine="720"/>
        <w:jc w:val="center"/>
        <w:textAlignment w:val="baseline"/>
        <w:outlineLvl w:val="0"/>
        <w:rPr>
          <w:bCs/>
          <w:kern w:val="3"/>
          <w:sz w:val="24"/>
        </w:rPr>
      </w:pPr>
      <w:r w:rsidRPr="00897238">
        <w:rPr>
          <w:kern w:val="3"/>
          <w:sz w:val="24"/>
        </w:rPr>
        <w:t>Положение о комиссии по поступлению и выбытию активов администрации сельского поселения</w:t>
      </w:r>
      <w:r>
        <w:rPr>
          <w:kern w:val="3"/>
          <w:sz w:val="24"/>
        </w:rPr>
        <w:t xml:space="preserve"> Армет</w:t>
      </w:r>
      <w:r w:rsidRPr="00727E5B">
        <w:rPr>
          <w:kern w:val="3"/>
          <w:sz w:val="24"/>
        </w:rPr>
        <w:t>овский сельсовет муниципального района Ишимбайский район Республики Башкортостан</w:t>
      </w:r>
    </w:p>
    <w:p w:rsidR="00D128C5" w:rsidRPr="00897238" w:rsidRDefault="00D128C5" w:rsidP="00D128C5">
      <w:pPr>
        <w:keepNext/>
        <w:suppressAutoHyphens/>
        <w:overflowPunct w:val="0"/>
        <w:spacing w:before="240" w:after="120"/>
        <w:ind w:firstLine="720"/>
        <w:jc w:val="center"/>
        <w:textAlignment w:val="baseline"/>
        <w:outlineLvl w:val="0"/>
        <w:rPr>
          <w:bCs/>
          <w:kern w:val="3"/>
          <w:sz w:val="24"/>
        </w:rPr>
      </w:pPr>
      <w:bookmarkStart w:id="56" w:name="anchor7"/>
      <w:bookmarkEnd w:id="56"/>
      <w:r w:rsidRPr="00897238">
        <w:rPr>
          <w:kern w:val="3"/>
          <w:sz w:val="24"/>
        </w:rPr>
        <w:t>1. Общие положения</w:t>
      </w:r>
    </w:p>
    <w:p w:rsidR="00D128C5" w:rsidRPr="00897238" w:rsidRDefault="00D128C5" w:rsidP="00D128C5">
      <w:pPr>
        <w:suppressAutoHyphens/>
        <w:overflowPunct w:val="0"/>
        <w:ind w:firstLine="720"/>
        <w:jc w:val="both"/>
        <w:textAlignment w:val="baseline"/>
        <w:rPr>
          <w:b/>
          <w:bCs/>
          <w:kern w:val="3"/>
          <w:sz w:val="24"/>
        </w:rPr>
      </w:pPr>
      <w:bookmarkStart w:id="57" w:name="anchor8"/>
      <w:bookmarkEnd w:id="57"/>
      <w:r w:rsidRPr="00897238">
        <w:rPr>
          <w:kern w:val="3"/>
          <w:sz w:val="24"/>
        </w:rPr>
        <w:t>1.1. Настоящее Положение устанавливает порядок деятельности комиссии по поступлению и выбытию активов Администрации сельского поселения</w:t>
      </w:r>
      <w:r>
        <w:rPr>
          <w:kern w:val="3"/>
          <w:sz w:val="24"/>
        </w:rPr>
        <w:t xml:space="preserve"> Армет</w:t>
      </w:r>
      <w:r w:rsidRPr="00727E5B">
        <w:rPr>
          <w:kern w:val="3"/>
          <w:sz w:val="24"/>
        </w:rPr>
        <w:t>овский сельсовет муниципального района Ишимбайский район Республики Башкортостан</w:t>
      </w:r>
      <w:r w:rsidRPr="00897238">
        <w:rPr>
          <w:kern w:val="3"/>
          <w:sz w:val="24"/>
        </w:rPr>
        <w:t xml:space="preserve"> по рассмотрению вопросов признания (отказа в признании) безнадежной к взысканию задолженности по платежам в бюджет сельского поселения</w:t>
      </w:r>
      <w:r>
        <w:rPr>
          <w:kern w:val="3"/>
          <w:sz w:val="24"/>
        </w:rPr>
        <w:t xml:space="preserve"> Армет</w:t>
      </w:r>
      <w:r w:rsidRPr="00727E5B">
        <w:rPr>
          <w:kern w:val="3"/>
          <w:sz w:val="24"/>
        </w:rPr>
        <w:t>овский сельсовет муниципального района Ишимбайский район Республики Башкортостан</w:t>
      </w:r>
      <w:r w:rsidRPr="00897238">
        <w:rPr>
          <w:kern w:val="3"/>
          <w:sz w:val="24"/>
        </w:rPr>
        <w:t>, главным администратором доходов по которым является Администрация городского поселения (далее соответственно - Комиссия, администратор доходов, безнадежная к взысканию задолженность), восстановления списанной задолженности в бюджетном (бухгалтерском) учете.</w:t>
      </w:r>
    </w:p>
    <w:p w:rsidR="00D128C5" w:rsidRPr="00897238" w:rsidRDefault="00D128C5" w:rsidP="00D128C5">
      <w:pPr>
        <w:suppressAutoHyphens/>
        <w:overflowPunct w:val="0"/>
        <w:ind w:firstLine="720"/>
        <w:jc w:val="both"/>
        <w:textAlignment w:val="baseline"/>
        <w:rPr>
          <w:b/>
          <w:bCs/>
          <w:kern w:val="3"/>
          <w:sz w:val="24"/>
        </w:rPr>
      </w:pPr>
      <w:bookmarkStart w:id="58" w:name="anchor9"/>
      <w:bookmarkEnd w:id="58"/>
      <w:r w:rsidRPr="00897238">
        <w:rPr>
          <w:kern w:val="3"/>
          <w:sz w:val="24"/>
        </w:rPr>
        <w:t xml:space="preserve">1.2. Комиссия в своей деятельности руководствуется </w:t>
      </w:r>
      <w:hyperlink r:id="rId454" w:history="1">
        <w:r w:rsidRPr="00897238">
          <w:rPr>
            <w:kern w:val="3"/>
            <w:sz w:val="24"/>
          </w:rPr>
          <w:t>Конституцией</w:t>
        </w:r>
      </w:hyperlink>
      <w:r w:rsidRPr="00897238">
        <w:rPr>
          <w:kern w:val="3"/>
          <w:sz w:val="24"/>
        </w:rPr>
        <w:t xml:space="preserve"> Российской Федерации, федеральными законами и иными нормативными правовыми актами Российской Федерации, Уставом поселения, а также настоящим Положением и Порядком принятия решения о признании безнадежной к взысканию задолженности по платежам в бюджет сельского поселения </w:t>
      </w:r>
      <w:r>
        <w:rPr>
          <w:kern w:val="3"/>
          <w:sz w:val="24"/>
        </w:rPr>
        <w:t>Армет</w:t>
      </w:r>
      <w:r w:rsidRPr="00DE2DB3">
        <w:rPr>
          <w:kern w:val="3"/>
          <w:sz w:val="24"/>
        </w:rPr>
        <w:t>овский сельсовет муниципального района Ишимбайский район Республики Башкортостан</w:t>
      </w:r>
      <w:r w:rsidRPr="00897238">
        <w:rPr>
          <w:kern w:val="3"/>
          <w:sz w:val="24"/>
        </w:rPr>
        <w:t xml:space="preserve">, утвержденным постановлением Администрации сельского поселения </w:t>
      </w:r>
      <w:r>
        <w:rPr>
          <w:kern w:val="3"/>
          <w:sz w:val="24"/>
        </w:rPr>
        <w:t>Армет</w:t>
      </w:r>
      <w:r w:rsidRPr="00DE2DB3">
        <w:rPr>
          <w:kern w:val="3"/>
          <w:sz w:val="24"/>
        </w:rPr>
        <w:t xml:space="preserve">овский сельсовет муниципального района Ишимбайский район Республики Башкортостан </w:t>
      </w:r>
      <w:r w:rsidRPr="00897238">
        <w:rPr>
          <w:kern w:val="3"/>
          <w:sz w:val="24"/>
        </w:rPr>
        <w:t>(далее - Порядок).</w:t>
      </w:r>
    </w:p>
    <w:p w:rsidR="00D128C5" w:rsidRPr="00897238" w:rsidRDefault="00D128C5" w:rsidP="00D128C5">
      <w:pPr>
        <w:keepNext/>
        <w:suppressAutoHyphens/>
        <w:overflowPunct w:val="0"/>
        <w:spacing w:before="240" w:after="120"/>
        <w:ind w:firstLine="720"/>
        <w:jc w:val="center"/>
        <w:textAlignment w:val="baseline"/>
        <w:outlineLvl w:val="0"/>
        <w:rPr>
          <w:bCs/>
          <w:kern w:val="3"/>
          <w:sz w:val="24"/>
        </w:rPr>
      </w:pPr>
      <w:bookmarkStart w:id="59" w:name="anchor10"/>
      <w:bookmarkEnd w:id="59"/>
      <w:r w:rsidRPr="00897238">
        <w:rPr>
          <w:kern w:val="3"/>
          <w:sz w:val="24"/>
        </w:rPr>
        <w:t>2. Основные функции Комиссии</w:t>
      </w:r>
    </w:p>
    <w:p w:rsidR="00D128C5" w:rsidRPr="00897238" w:rsidRDefault="00D128C5" w:rsidP="00D128C5">
      <w:pPr>
        <w:suppressAutoHyphens/>
        <w:overflowPunct w:val="0"/>
        <w:ind w:firstLine="720"/>
        <w:jc w:val="both"/>
        <w:textAlignment w:val="baseline"/>
        <w:rPr>
          <w:b/>
          <w:bCs/>
          <w:kern w:val="3"/>
          <w:sz w:val="24"/>
        </w:rPr>
      </w:pPr>
      <w:r w:rsidRPr="00897238">
        <w:rPr>
          <w:kern w:val="3"/>
          <w:sz w:val="24"/>
        </w:rPr>
        <w:t>Основными функциями Комиссии являются:</w:t>
      </w:r>
    </w:p>
    <w:p w:rsidR="00D128C5" w:rsidRPr="00897238" w:rsidRDefault="00D128C5" w:rsidP="00D128C5">
      <w:pPr>
        <w:suppressAutoHyphens/>
        <w:overflowPunct w:val="0"/>
        <w:ind w:firstLine="720"/>
        <w:jc w:val="both"/>
        <w:textAlignment w:val="baseline"/>
        <w:rPr>
          <w:b/>
          <w:bCs/>
          <w:kern w:val="3"/>
          <w:sz w:val="24"/>
        </w:rPr>
      </w:pPr>
      <w:bookmarkStart w:id="60" w:name="anchor11"/>
      <w:bookmarkEnd w:id="60"/>
      <w:r w:rsidRPr="00897238">
        <w:rPr>
          <w:kern w:val="3"/>
          <w:sz w:val="24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:rsidR="00D128C5" w:rsidRPr="00897238" w:rsidRDefault="00D128C5" w:rsidP="00D128C5">
      <w:pPr>
        <w:suppressAutoHyphens/>
        <w:overflowPunct w:val="0"/>
        <w:ind w:firstLine="720"/>
        <w:jc w:val="both"/>
        <w:textAlignment w:val="baseline"/>
        <w:rPr>
          <w:b/>
          <w:bCs/>
          <w:kern w:val="3"/>
          <w:sz w:val="24"/>
        </w:rPr>
      </w:pPr>
      <w:bookmarkStart w:id="61" w:name="anchor12"/>
      <w:bookmarkEnd w:id="61"/>
      <w:r w:rsidRPr="00897238">
        <w:rPr>
          <w:kern w:val="3"/>
          <w:sz w:val="24"/>
        </w:rPr>
        <w:t>2.2. Принятие решений о признании (об отказе в признании) безнадежной к взысканию задолженности;</w:t>
      </w:r>
    </w:p>
    <w:p w:rsidR="00D128C5" w:rsidRPr="00897238" w:rsidRDefault="00D128C5" w:rsidP="00D128C5">
      <w:pPr>
        <w:suppressAutoHyphens/>
        <w:overflowPunct w:val="0"/>
        <w:ind w:firstLine="720"/>
        <w:jc w:val="both"/>
        <w:textAlignment w:val="baseline"/>
        <w:rPr>
          <w:b/>
          <w:bCs/>
          <w:kern w:val="3"/>
          <w:sz w:val="24"/>
        </w:rPr>
      </w:pPr>
      <w:bookmarkStart w:id="62" w:name="anchor13"/>
      <w:bookmarkEnd w:id="62"/>
      <w:r w:rsidRPr="00897238">
        <w:rPr>
          <w:kern w:val="3"/>
          <w:sz w:val="24"/>
        </w:rPr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:rsidR="00D128C5" w:rsidRPr="00897238" w:rsidRDefault="00D128C5" w:rsidP="00D128C5">
      <w:pPr>
        <w:suppressAutoHyphens/>
        <w:overflowPunct w:val="0"/>
        <w:ind w:firstLine="720"/>
        <w:jc w:val="both"/>
        <w:textAlignment w:val="baseline"/>
        <w:rPr>
          <w:b/>
          <w:bCs/>
          <w:kern w:val="3"/>
          <w:sz w:val="24"/>
        </w:rPr>
      </w:pPr>
      <w:bookmarkStart w:id="63" w:name="anchor14"/>
      <w:bookmarkEnd w:id="63"/>
      <w:r w:rsidRPr="00897238">
        <w:rPr>
          <w:kern w:val="3"/>
          <w:sz w:val="24"/>
        </w:rPr>
        <w:lastRenderedPageBreak/>
        <w:t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:rsidR="00D128C5" w:rsidRPr="00897238" w:rsidRDefault="00D128C5" w:rsidP="00D128C5">
      <w:pPr>
        <w:keepNext/>
        <w:suppressAutoHyphens/>
        <w:overflowPunct w:val="0"/>
        <w:spacing w:before="240" w:after="120"/>
        <w:ind w:firstLine="720"/>
        <w:jc w:val="center"/>
        <w:textAlignment w:val="baseline"/>
        <w:outlineLvl w:val="0"/>
        <w:rPr>
          <w:bCs/>
          <w:kern w:val="3"/>
          <w:sz w:val="24"/>
        </w:rPr>
      </w:pPr>
      <w:bookmarkStart w:id="64" w:name="anchor15"/>
      <w:bookmarkEnd w:id="64"/>
      <w:r w:rsidRPr="00897238">
        <w:rPr>
          <w:kern w:val="3"/>
          <w:sz w:val="24"/>
        </w:rPr>
        <w:t>3. Права Комиссии</w:t>
      </w:r>
    </w:p>
    <w:p w:rsidR="00D128C5" w:rsidRPr="00897238" w:rsidRDefault="00D128C5" w:rsidP="00D128C5">
      <w:pPr>
        <w:suppressAutoHyphens/>
        <w:overflowPunct w:val="0"/>
        <w:ind w:firstLine="720"/>
        <w:jc w:val="both"/>
        <w:textAlignment w:val="baseline"/>
        <w:rPr>
          <w:b/>
          <w:bCs/>
          <w:kern w:val="3"/>
          <w:sz w:val="24"/>
        </w:rPr>
      </w:pPr>
      <w:r w:rsidRPr="00897238">
        <w:rPr>
          <w:kern w:val="3"/>
          <w:sz w:val="24"/>
        </w:rPr>
        <w:t>Комиссия в соответствии с основными функциями имеет право:</w:t>
      </w:r>
    </w:p>
    <w:p w:rsidR="00D128C5" w:rsidRPr="00897238" w:rsidRDefault="00D128C5" w:rsidP="00D128C5">
      <w:pPr>
        <w:suppressAutoHyphens/>
        <w:overflowPunct w:val="0"/>
        <w:ind w:firstLine="720"/>
        <w:jc w:val="both"/>
        <w:textAlignment w:val="baseline"/>
        <w:rPr>
          <w:b/>
          <w:bCs/>
          <w:kern w:val="3"/>
          <w:sz w:val="24"/>
        </w:rPr>
      </w:pPr>
      <w:bookmarkStart w:id="65" w:name="anchor16"/>
      <w:bookmarkEnd w:id="65"/>
      <w:r w:rsidRPr="00897238">
        <w:rPr>
          <w:kern w:val="3"/>
          <w:sz w:val="24"/>
        </w:rPr>
        <w:t>3.1. Рассматривать на своих заседаниях вопросы, относящиеся к ее компетенции.</w:t>
      </w:r>
    </w:p>
    <w:p w:rsidR="00D128C5" w:rsidRPr="00897238" w:rsidRDefault="00D128C5" w:rsidP="00D128C5">
      <w:pPr>
        <w:suppressAutoHyphens/>
        <w:overflowPunct w:val="0"/>
        <w:ind w:firstLine="720"/>
        <w:jc w:val="both"/>
        <w:textAlignment w:val="baseline"/>
        <w:rPr>
          <w:b/>
          <w:bCs/>
          <w:kern w:val="3"/>
          <w:sz w:val="24"/>
        </w:rPr>
      </w:pPr>
      <w:bookmarkStart w:id="66" w:name="anchor17"/>
      <w:bookmarkEnd w:id="66"/>
      <w:r w:rsidRPr="00897238">
        <w:rPr>
          <w:kern w:val="3"/>
          <w:sz w:val="24"/>
        </w:rPr>
        <w:t xml:space="preserve">3.2. Запрашивать в установленном порядке у учреждений и организаций, осуществляющих свою деятельность на территории сельского поселения </w:t>
      </w:r>
      <w:r>
        <w:rPr>
          <w:kern w:val="3"/>
          <w:sz w:val="24"/>
        </w:rPr>
        <w:t>Армет</w:t>
      </w:r>
      <w:r w:rsidRPr="00DE2DB3">
        <w:rPr>
          <w:kern w:val="3"/>
          <w:sz w:val="24"/>
        </w:rPr>
        <w:t>овский сельсовет муниципального района Ишимбайский район Республики Башкортостан</w:t>
      </w:r>
      <w:r w:rsidRPr="00897238">
        <w:rPr>
          <w:kern w:val="3"/>
          <w:sz w:val="24"/>
        </w:rPr>
        <w:t>, необходимые для деятельности Комиссии материалы.</w:t>
      </w:r>
    </w:p>
    <w:p w:rsidR="00D128C5" w:rsidRPr="00897238" w:rsidRDefault="00D128C5" w:rsidP="00D128C5">
      <w:pPr>
        <w:suppressAutoHyphens/>
        <w:overflowPunct w:val="0"/>
        <w:ind w:firstLine="720"/>
        <w:jc w:val="both"/>
        <w:textAlignment w:val="baseline"/>
        <w:rPr>
          <w:b/>
          <w:bCs/>
          <w:kern w:val="3"/>
          <w:sz w:val="24"/>
        </w:rPr>
      </w:pPr>
      <w:bookmarkStart w:id="67" w:name="anchor18"/>
      <w:bookmarkEnd w:id="67"/>
      <w:r w:rsidRPr="00897238">
        <w:rPr>
          <w:kern w:val="3"/>
          <w:sz w:val="24"/>
        </w:rPr>
        <w:t>3.3. Приглашать для участия в работе Комиссии и заслушивать представителей учреждений и организаций, осуществляющих свою деятельность на территории сельского поселения</w:t>
      </w:r>
      <w:r w:rsidRPr="00DE2DB3">
        <w:t xml:space="preserve"> </w:t>
      </w:r>
      <w:r>
        <w:rPr>
          <w:kern w:val="3"/>
          <w:sz w:val="24"/>
        </w:rPr>
        <w:t>Армет</w:t>
      </w:r>
      <w:r w:rsidRPr="00DE2DB3">
        <w:rPr>
          <w:kern w:val="3"/>
          <w:sz w:val="24"/>
        </w:rPr>
        <w:t>овский сельсовет муниципального района Ишимбайский район Республики Башкортостан</w:t>
      </w:r>
      <w:r>
        <w:rPr>
          <w:kern w:val="3"/>
          <w:sz w:val="24"/>
        </w:rPr>
        <w:t>,</w:t>
      </w:r>
      <w:r w:rsidRPr="00897238">
        <w:rPr>
          <w:kern w:val="3"/>
          <w:sz w:val="24"/>
        </w:rPr>
        <w:t xml:space="preserve"> по вопросам, относящимся к компетенции Комиссии.</w:t>
      </w:r>
    </w:p>
    <w:p w:rsidR="00D128C5" w:rsidRPr="00897238" w:rsidRDefault="00D128C5" w:rsidP="00D128C5">
      <w:pPr>
        <w:suppressAutoHyphens/>
        <w:overflowPunct w:val="0"/>
        <w:ind w:firstLine="720"/>
        <w:jc w:val="both"/>
        <w:textAlignment w:val="baseline"/>
        <w:rPr>
          <w:b/>
          <w:bCs/>
          <w:kern w:val="3"/>
          <w:sz w:val="24"/>
        </w:rPr>
      </w:pPr>
    </w:p>
    <w:p w:rsidR="00D128C5" w:rsidRPr="00897238" w:rsidRDefault="00D128C5" w:rsidP="00D128C5">
      <w:pPr>
        <w:keepNext/>
        <w:suppressAutoHyphens/>
        <w:overflowPunct w:val="0"/>
        <w:spacing w:before="240" w:after="120"/>
        <w:ind w:firstLine="720"/>
        <w:jc w:val="center"/>
        <w:textAlignment w:val="baseline"/>
        <w:outlineLvl w:val="0"/>
        <w:rPr>
          <w:bCs/>
          <w:kern w:val="3"/>
          <w:sz w:val="24"/>
        </w:rPr>
      </w:pPr>
      <w:bookmarkStart w:id="68" w:name="anchor19"/>
      <w:bookmarkEnd w:id="68"/>
      <w:r w:rsidRPr="00897238">
        <w:rPr>
          <w:kern w:val="3"/>
          <w:sz w:val="24"/>
        </w:rPr>
        <w:t>4. Организация деятельности Комиссии</w:t>
      </w:r>
    </w:p>
    <w:p w:rsidR="00D128C5" w:rsidRPr="00897238" w:rsidRDefault="00D128C5" w:rsidP="00D128C5">
      <w:pPr>
        <w:suppressAutoHyphens/>
        <w:overflowPunct w:val="0"/>
        <w:ind w:firstLine="720"/>
        <w:jc w:val="both"/>
        <w:textAlignment w:val="baseline"/>
        <w:rPr>
          <w:b/>
          <w:bCs/>
          <w:kern w:val="3"/>
          <w:sz w:val="24"/>
        </w:rPr>
      </w:pPr>
      <w:bookmarkStart w:id="69" w:name="anchor20"/>
      <w:bookmarkEnd w:id="69"/>
      <w:r w:rsidRPr="00897238">
        <w:rPr>
          <w:kern w:val="3"/>
          <w:sz w:val="24"/>
        </w:rPr>
        <w:t>4.1. Комиссию возглавляет председатель комиссии, а в его отсутствие - заместитель председателя комиссии.</w:t>
      </w:r>
    </w:p>
    <w:p w:rsidR="00D128C5" w:rsidRPr="00897238" w:rsidRDefault="00D128C5" w:rsidP="00D128C5">
      <w:pPr>
        <w:suppressAutoHyphens/>
        <w:overflowPunct w:val="0"/>
        <w:ind w:firstLine="720"/>
        <w:jc w:val="both"/>
        <w:textAlignment w:val="baseline"/>
        <w:rPr>
          <w:b/>
          <w:bCs/>
          <w:kern w:val="3"/>
          <w:sz w:val="24"/>
        </w:rPr>
      </w:pPr>
      <w:bookmarkStart w:id="70" w:name="anchor21"/>
      <w:bookmarkEnd w:id="70"/>
      <w:r w:rsidRPr="00897238">
        <w:rPr>
          <w:kern w:val="3"/>
          <w:sz w:val="24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:rsidR="00D128C5" w:rsidRPr="00897238" w:rsidRDefault="00D128C5" w:rsidP="00D128C5">
      <w:pPr>
        <w:suppressAutoHyphens/>
        <w:overflowPunct w:val="0"/>
        <w:ind w:firstLine="720"/>
        <w:jc w:val="both"/>
        <w:textAlignment w:val="baseline"/>
        <w:rPr>
          <w:b/>
          <w:bCs/>
          <w:kern w:val="3"/>
          <w:sz w:val="24"/>
        </w:rPr>
      </w:pPr>
      <w:bookmarkStart w:id="71" w:name="anchor22"/>
      <w:bookmarkEnd w:id="71"/>
      <w:r w:rsidRPr="00897238">
        <w:rPr>
          <w:kern w:val="3"/>
          <w:sz w:val="24"/>
        </w:rPr>
        <w:t>4.3. Организационно-техническое обеспечение работы Комиссии осуществляет секретарь Комиссии. Секретарь Комиссии не позднее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:rsidR="00D128C5" w:rsidRPr="00897238" w:rsidRDefault="00D128C5" w:rsidP="00D128C5">
      <w:pPr>
        <w:suppressAutoHyphens/>
        <w:overflowPunct w:val="0"/>
        <w:ind w:firstLine="720"/>
        <w:jc w:val="both"/>
        <w:textAlignment w:val="baseline"/>
        <w:rPr>
          <w:b/>
          <w:bCs/>
          <w:kern w:val="3"/>
          <w:sz w:val="24"/>
        </w:rPr>
      </w:pPr>
      <w:bookmarkStart w:id="72" w:name="anchor23"/>
      <w:bookmarkEnd w:id="72"/>
      <w:r w:rsidRPr="00897238">
        <w:rPr>
          <w:kern w:val="3"/>
          <w:sz w:val="24"/>
        </w:rPr>
        <w:t>4.4. Проект протокола заседания Комиссии оформляется секретарем Комиссии в течение 3 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:rsidR="00D128C5" w:rsidRPr="00897238" w:rsidRDefault="00D128C5" w:rsidP="00D128C5">
      <w:pPr>
        <w:suppressAutoHyphens/>
        <w:overflowPunct w:val="0"/>
        <w:ind w:firstLine="720"/>
        <w:jc w:val="both"/>
        <w:textAlignment w:val="baseline"/>
        <w:rPr>
          <w:b/>
          <w:bCs/>
          <w:kern w:val="3"/>
          <w:sz w:val="24"/>
        </w:rPr>
      </w:pPr>
      <w:bookmarkStart w:id="73" w:name="anchor24"/>
      <w:bookmarkEnd w:id="73"/>
      <w:r w:rsidRPr="00897238">
        <w:rPr>
          <w:kern w:val="3"/>
          <w:sz w:val="24"/>
        </w:rPr>
        <w:t>4.5. Заседание Комиссии является правомочным, если на нем присутствует более половины членов Комиссии.</w:t>
      </w:r>
    </w:p>
    <w:p w:rsidR="00D128C5" w:rsidRPr="00897238" w:rsidRDefault="00D128C5" w:rsidP="00D128C5">
      <w:pPr>
        <w:suppressAutoHyphens/>
        <w:overflowPunct w:val="0"/>
        <w:ind w:firstLine="720"/>
        <w:jc w:val="both"/>
        <w:textAlignment w:val="baseline"/>
        <w:rPr>
          <w:b/>
          <w:bCs/>
          <w:kern w:val="3"/>
          <w:sz w:val="24"/>
        </w:rPr>
      </w:pPr>
      <w:bookmarkStart w:id="74" w:name="anchor25"/>
      <w:bookmarkEnd w:id="74"/>
      <w:r w:rsidRPr="00897238">
        <w:rPr>
          <w:kern w:val="3"/>
          <w:sz w:val="24"/>
        </w:rPr>
        <w:lastRenderedPageBreak/>
        <w:t xml:space="preserve">4.6. Решения Комиссии, предусмотренные </w:t>
      </w:r>
      <w:hyperlink w:anchor="anchor12" w:history="1">
        <w:r w:rsidRPr="00897238">
          <w:rPr>
            <w:kern w:val="3"/>
            <w:sz w:val="24"/>
          </w:rPr>
          <w:t>пунктами 2.2</w:t>
        </w:r>
      </w:hyperlink>
      <w:r w:rsidRPr="00897238">
        <w:rPr>
          <w:kern w:val="3"/>
          <w:sz w:val="24"/>
        </w:rPr>
        <w:t xml:space="preserve"> и </w:t>
      </w:r>
      <w:hyperlink w:anchor="anchor14" w:history="1">
        <w:r w:rsidRPr="00897238">
          <w:rPr>
            <w:kern w:val="3"/>
            <w:sz w:val="24"/>
          </w:rPr>
          <w:t>2.4</w:t>
        </w:r>
      </w:hyperlink>
      <w:r w:rsidRPr="00897238">
        <w:rPr>
          <w:kern w:val="3"/>
          <w:sz w:val="24"/>
        </w:rPr>
        <w:t xml:space="preserve"> 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D128C5" w:rsidRPr="00897238" w:rsidRDefault="00D128C5" w:rsidP="00D128C5">
      <w:pPr>
        <w:suppressAutoHyphens/>
        <w:overflowPunct w:val="0"/>
        <w:ind w:firstLine="720"/>
        <w:jc w:val="both"/>
        <w:textAlignment w:val="baseline"/>
        <w:rPr>
          <w:b/>
          <w:bCs/>
          <w:kern w:val="3"/>
          <w:sz w:val="24"/>
        </w:rPr>
      </w:pPr>
      <w:bookmarkStart w:id="75" w:name="anchor26"/>
      <w:bookmarkEnd w:id="75"/>
      <w:r w:rsidRPr="00897238">
        <w:rPr>
          <w:kern w:val="3"/>
          <w:sz w:val="24"/>
        </w:rPr>
        <w:t xml:space="preserve">4.7. Решение Комиссии в течение 5 рабочих дней со дня проведения заседания Комиссии оформляется секретарем Комиссии актом по форме согласно </w:t>
      </w:r>
      <w:hyperlink w:anchor="anchor1002" w:history="1">
        <w:r w:rsidRPr="00897238">
          <w:rPr>
            <w:kern w:val="3"/>
            <w:sz w:val="24"/>
          </w:rPr>
          <w:t xml:space="preserve">приложению </w:t>
        </w:r>
        <w:r>
          <w:rPr>
            <w:kern w:val="3"/>
            <w:sz w:val="24"/>
          </w:rPr>
          <w:t>№</w:t>
        </w:r>
        <w:r w:rsidRPr="00897238">
          <w:rPr>
            <w:kern w:val="3"/>
            <w:sz w:val="24"/>
          </w:rPr>
          <w:t> 2</w:t>
        </w:r>
      </w:hyperlink>
      <w:r w:rsidRPr="00897238">
        <w:rPr>
          <w:kern w:val="3"/>
          <w:sz w:val="24"/>
        </w:rPr>
        <w:t xml:space="preserve"> к Порядку (далее - Акт) и направляется им на подписание председателю Комиссии и всем членам Комиссии, присутствовавшим на заседании, с нарочным.</w:t>
      </w:r>
    </w:p>
    <w:p w:rsidR="00D128C5" w:rsidRPr="00897238" w:rsidRDefault="00D128C5" w:rsidP="00D128C5">
      <w:pPr>
        <w:suppressAutoHyphens/>
        <w:overflowPunct w:val="0"/>
        <w:ind w:firstLine="720"/>
        <w:jc w:val="both"/>
        <w:textAlignment w:val="baseline"/>
        <w:rPr>
          <w:b/>
          <w:bCs/>
          <w:kern w:val="3"/>
          <w:sz w:val="24"/>
        </w:rPr>
      </w:pPr>
      <w:r w:rsidRPr="00897238">
        <w:rPr>
          <w:kern w:val="3"/>
          <w:sz w:val="24"/>
        </w:rPr>
        <w:t>Председатель Комиссии и члены Комиссии в течение 3 рабочих дней со дня получения Акта подписывают его и возвращают секретарю Комиссии с нарочным.</w:t>
      </w:r>
    </w:p>
    <w:p w:rsidR="00D128C5" w:rsidRPr="00897238" w:rsidRDefault="00D128C5" w:rsidP="00D128C5">
      <w:pPr>
        <w:suppressAutoHyphens/>
        <w:overflowPunct w:val="0"/>
        <w:ind w:firstLine="720"/>
        <w:jc w:val="both"/>
        <w:textAlignment w:val="baseline"/>
        <w:rPr>
          <w:b/>
          <w:bCs/>
          <w:kern w:val="3"/>
          <w:sz w:val="24"/>
        </w:rPr>
      </w:pPr>
      <w:r w:rsidRPr="00897238">
        <w:rPr>
          <w:kern w:val="3"/>
          <w:sz w:val="24"/>
        </w:rPr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:rsidR="00D128C5" w:rsidRPr="00897238" w:rsidRDefault="00D128C5" w:rsidP="00D128C5">
      <w:pPr>
        <w:suppressAutoHyphens/>
        <w:overflowPunct w:val="0"/>
        <w:ind w:firstLine="720"/>
        <w:jc w:val="both"/>
        <w:textAlignment w:val="baseline"/>
        <w:rPr>
          <w:b/>
          <w:bCs/>
          <w:kern w:val="3"/>
          <w:sz w:val="24"/>
        </w:rPr>
      </w:pPr>
      <w:bookmarkStart w:id="76" w:name="anchor27"/>
      <w:bookmarkEnd w:id="76"/>
      <w:r w:rsidRPr="00897238">
        <w:rPr>
          <w:kern w:val="3"/>
          <w:sz w:val="24"/>
        </w:rPr>
        <w:t>4.8. Копии протокола заседания Комиссии и Акта рассылаются секретарем Комиссии всем членам Комиссии в течение 5 рабочих дней после утверждения Акта Главой поселения.</w:t>
      </w:r>
    </w:p>
    <w:p w:rsidR="00D128C5" w:rsidRPr="00897238" w:rsidRDefault="00D128C5" w:rsidP="00D128C5">
      <w:pPr>
        <w:suppressAutoHyphens/>
        <w:overflowPunct w:val="0"/>
        <w:ind w:firstLine="720"/>
        <w:jc w:val="both"/>
        <w:textAlignment w:val="baseline"/>
        <w:rPr>
          <w:b/>
          <w:bCs/>
          <w:kern w:val="3"/>
          <w:sz w:val="24"/>
        </w:rPr>
      </w:pPr>
      <w:bookmarkStart w:id="77" w:name="anchor28"/>
      <w:bookmarkEnd w:id="77"/>
      <w:r w:rsidRPr="00897238">
        <w:rPr>
          <w:kern w:val="3"/>
          <w:sz w:val="24"/>
        </w:rPr>
        <w:t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p w:rsidR="00D128C5" w:rsidRPr="00897238" w:rsidRDefault="00D128C5" w:rsidP="00D128C5">
      <w:pPr>
        <w:suppressAutoHyphens/>
        <w:overflowPunct w:val="0"/>
        <w:ind w:firstLine="720"/>
        <w:jc w:val="both"/>
        <w:textAlignment w:val="baseline"/>
        <w:rPr>
          <w:b/>
          <w:bCs/>
          <w:kern w:val="3"/>
          <w:sz w:val="24"/>
        </w:rPr>
      </w:pPr>
    </w:p>
    <w:p w:rsidR="00D128C5" w:rsidRPr="003A3CAC" w:rsidRDefault="00D128C5" w:rsidP="00D128C5">
      <w:pPr>
        <w:pStyle w:val="afc"/>
        <w:ind w:firstLine="0"/>
        <w:rPr>
          <w:sz w:val="26"/>
          <w:szCs w:val="26"/>
        </w:rPr>
      </w:pPr>
    </w:p>
    <w:p w:rsidR="00D128C5" w:rsidRPr="007E4A38" w:rsidRDefault="00D128C5" w:rsidP="00D128C5">
      <w:pPr>
        <w:rPr>
          <w:sz w:val="26"/>
          <w:szCs w:val="26"/>
        </w:rPr>
      </w:pPr>
    </w:p>
    <w:p w:rsidR="00D128C5" w:rsidRDefault="00D128C5" w:rsidP="00D128C5">
      <w:pPr>
        <w:rPr>
          <w:sz w:val="26"/>
          <w:szCs w:val="26"/>
        </w:rPr>
      </w:pPr>
    </w:p>
    <w:p w:rsidR="00D128C5" w:rsidRPr="007E4A38" w:rsidRDefault="00D128C5" w:rsidP="00D128C5">
      <w:pPr>
        <w:jc w:val="center"/>
        <w:rPr>
          <w:sz w:val="26"/>
          <w:szCs w:val="26"/>
        </w:rPr>
      </w:pPr>
    </w:p>
    <w:p w:rsidR="00D128C5" w:rsidRDefault="00D128C5" w:rsidP="00D128C5"/>
    <w:p w:rsidR="00D128C5" w:rsidRDefault="00D128C5" w:rsidP="00D128C5"/>
    <w:p w:rsidR="00D128C5" w:rsidRDefault="00D128C5" w:rsidP="00D128C5"/>
    <w:p w:rsidR="00D128C5" w:rsidRDefault="00D128C5" w:rsidP="00D128C5"/>
    <w:p w:rsidR="00D128C5" w:rsidRDefault="00D128C5" w:rsidP="00D128C5"/>
    <w:p w:rsidR="00D128C5" w:rsidRDefault="00D128C5" w:rsidP="00D128C5"/>
    <w:p w:rsidR="00D128C5" w:rsidRDefault="00D128C5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28C5" w:rsidRDefault="00D128C5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28C5" w:rsidRDefault="00D128C5" w:rsidP="00597561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074" w:type="pct"/>
        <w:tblInd w:w="480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11"/>
        <w:gridCol w:w="1776"/>
        <w:gridCol w:w="3906"/>
      </w:tblGrid>
      <w:tr w:rsidR="00D128C5" w:rsidTr="00D128C5">
        <w:tc>
          <w:tcPr>
            <w:tcW w:w="381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128C5" w:rsidRDefault="00D128C5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Башкортостан Республика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</w:p>
          <w:p w:rsidR="00D128C5" w:rsidRDefault="00D128C5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Ишембай районы</w:t>
            </w:r>
          </w:p>
          <w:p w:rsidR="00D128C5" w:rsidRDefault="00D128C5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 районы</w:t>
            </w:r>
          </w:p>
          <w:p w:rsidR="00D128C5" w:rsidRDefault="00D128C5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Әрмет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ауыл советы</w:t>
            </w:r>
          </w:p>
          <w:p w:rsidR="00D128C5" w:rsidRDefault="00D128C5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ауыл биләмә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хакимәте</w:t>
            </w:r>
          </w:p>
        </w:tc>
        <w:tc>
          <w:tcPr>
            <w:tcW w:w="177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128C5" w:rsidRDefault="00D128C5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pacing w:val="-20"/>
                <w:sz w:val="24"/>
                <w:szCs w:val="24"/>
              </w:rPr>
              <w:drawing>
                <wp:inline distT="0" distB="0" distL="0" distR="0">
                  <wp:extent cx="990600" cy="1343025"/>
                  <wp:effectExtent l="0" t="0" r="0" b="9525"/>
                  <wp:docPr id="14" name="Рисунок 14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128C5" w:rsidRDefault="00D128C5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</w:t>
            </w:r>
          </w:p>
          <w:p w:rsidR="00D128C5" w:rsidRDefault="00D128C5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Арметовский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сельсовет</w:t>
            </w:r>
          </w:p>
          <w:p w:rsidR="00D128C5" w:rsidRDefault="00D128C5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 района</w:t>
            </w:r>
          </w:p>
          <w:p w:rsidR="00D128C5" w:rsidRDefault="00D128C5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Ишимбайский район</w:t>
            </w:r>
          </w:p>
          <w:p w:rsidR="00D128C5" w:rsidRDefault="00D128C5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Республики Башкортостан</w:t>
            </w:r>
          </w:p>
        </w:tc>
      </w:tr>
    </w:tbl>
    <w:p w:rsidR="00D128C5" w:rsidRDefault="00D128C5" w:rsidP="00D128C5">
      <w:pPr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«22» октябрь 2024 йыл                            № 53                    «22» октября 2024 года</w:t>
      </w:r>
    </w:p>
    <w:p w:rsidR="00D128C5" w:rsidRDefault="00D128C5" w:rsidP="00D128C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a-RU"/>
        </w:rPr>
        <w:t>ҠАРАР                                                                     ПОСТАНОВЛЕНИЕ</w:t>
      </w:r>
    </w:p>
    <w:p w:rsidR="00D128C5" w:rsidRDefault="00D128C5" w:rsidP="00D128C5">
      <w:pPr>
        <w:ind w:firstLine="540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>Түбәнге Әрмет ауылы                                                           село Нижнеарметово</w:t>
      </w:r>
    </w:p>
    <w:p w:rsidR="00D128C5" w:rsidRDefault="00D128C5" w:rsidP="00D128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присвоении адреса </w:t>
      </w:r>
    </w:p>
    <w:p w:rsidR="00D128C5" w:rsidRDefault="00D128C5" w:rsidP="00D128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 ПОСТАНОВЛЯЮ:</w:t>
      </w:r>
    </w:p>
    <w:p w:rsidR="00D128C5" w:rsidRDefault="00D128C5" w:rsidP="00D128C5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Присвоить следующие адреса:</w:t>
      </w:r>
    </w:p>
    <w:p w:rsidR="00D128C5" w:rsidRDefault="00D128C5" w:rsidP="00D128C5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Жилому дому с кадастровым номером 02:28:010401:513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присвоить адрес:</w:t>
      </w:r>
    </w:p>
    <w:p w:rsidR="00D128C5" w:rsidRDefault="00D128C5" w:rsidP="00D128C5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Федерация, Республика Башкортостан, муниципальный район Ишимбайский, сельское поселение Арметовский сельсовет, село Нижнеарметово, улица Гиззатуллина, дом 91.</w:t>
      </w:r>
    </w:p>
    <w:p w:rsidR="00D128C5" w:rsidRDefault="00D128C5" w:rsidP="00D128C5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Жилому дому с кадастровым номером 02:28:010402:213 присвоить адрес:</w:t>
      </w:r>
    </w:p>
    <w:p w:rsidR="00D128C5" w:rsidRDefault="00D128C5" w:rsidP="00D128C5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Федерация, Республика Башкортостан, муниципальный район Ишимбайский, сельское поселение Арметовский сельсовет, село Нижнеарметово, улица Гиззатуллина, дом 28</w:t>
      </w:r>
    </w:p>
    <w:p w:rsidR="00D128C5" w:rsidRDefault="00D128C5" w:rsidP="00D128C5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Разместить сведения об адресах объектов адресации в Государственном адресном реестре.</w:t>
      </w:r>
    </w:p>
    <w:p w:rsidR="00D128C5" w:rsidRDefault="00D128C5" w:rsidP="00D128C5">
      <w:pPr>
        <w:tabs>
          <w:tab w:val="left" w:pos="9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D128C5" w:rsidRDefault="00D128C5" w:rsidP="00D128C5">
      <w:pPr>
        <w:tabs>
          <w:tab w:val="left" w:pos="98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28C5" w:rsidRDefault="00D128C5" w:rsidP="00D128C5">
      <w:pPr>
        <w:tabs>
          <w:tab w:val="left" w:pos="98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28C5" w:rsidRDefault="00D128C5" w:rsidP="00D128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 сельского поселения                                                 А.А. Шагиев</w:t>
      </w:r>
    </w:p>
    <w:p w:rsidR="00D128C5" w:rsidRDefault="00D128C5" w:rsidP="00D128C5"/>
    <w:p w:rsidR="00D128C5" w:rsidRDefault="00D128C5" w:rsidP="00D128C5"/>
    <w:tbl>
      <w:tblPr>
        <w:tblW w:w="5074" w:type="pct"/>
        <w:tblInd w:w="480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10"/>
        <w:gridCol w:w="1777"/>
        <w:gridCol w:w="3906"/>
      </w:tblGrid>
      <w:tr w:rsidR="00D128C5" w:rsidTr="00D128C5">
        <w:tc>
          <w:tcPr>
            <w:tcW w:w="381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128C5" w:rsidRDefault="00D128C5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Башкортостан Республика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</w:p>
          <w:p w:rsidR="00D128C5" w:rsidRDefault="00D128C5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Ишембай районы</w:t>
            </w:r>
          </w:p>
          <w:p w:rsidR="00D128C5" w:rsidRDefault="00D128C5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 районы</w:t>
            </w:r>
          </w:p>
          <w:p w:rsidR="00D128C5" w:rsidRDefault="00D128C5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Әрмет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ауыл советы</w:t>
            </w:r>
          </w:p>
          <w:p w:rsidR="00D128C5" w:rsidRDefault="00D128C5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ауыл биләмә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хакимиәте</w:t>
            </w:r>
          </w:p>
        </w:tc>
        <w:tc>
          <w:tcPr>
            <w:tcW w:w="177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128C5" w:rsidRDefault="00D128C5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pacing w:val="-20"/>
                <w:sz w:val="24"/>
                <w:szCs w:val="24"/>
              </w:rPr>
              <w:drawing>
                <wp:inline distT="0" distB="0" distL="0" distR="0">
                  <wp:extent cx="990600" cy="1343025"/>
                  <wp:effectExtent l="0" t="0" r="0" b="9525"/>
                  <wp:docPr id="11" name="Рисунок 1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128C5" w:rsidRDefault="00D128C5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</w:t>
            </w:r>
          </w:p>
          <w:p w:rsidR="00D128C5" w:rsidRDefault="00D128C5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Арметовский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сельсовет</w:t>
            </w:r>
          </w:p>
          <w:p w:rsidR="00D128C5" w:rsidRDefault="00D128C5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 района</w:t>
            </w:r>
          </w:p>
          <w:p w:rsidR="00D128C5" w:rsidRDefault="00D128C5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Ишимбайский район</w:t>
            </w:r>
          </w:p>
          <w:p w:rsidR="00D128C5" w:rsidRDefault="00D128C5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Республики Башкортостан</w:t>
            </w:r>
          </w:p>
        </w:tc>
      </w:tr>
    </w:tbl>
    <w:p w:rsidR="00D128C5" w:rsidRPr="00DF0714" w:rsidRDefault="00D128C5" w:rsidP="00D128C5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F0714">
        <w:rPr>
          <w:rFonts w:ascii="Times New Roman" w:hAnsi="Times New Roman"/>
          <w:sz w:val="28"/>
          <w:szCs w:val="28"/>
        </w:rPr>
        <w:t>«2</w:t>
      </w:r>
      <w:r w:rsidR="00DF0714" w:rsidRPr="00DF0714">
        <w:rPr>
          <w:rFonts w:ascii="Times New Roman" w:hAnsi="Times New Roman"/>
          <w:sz w:val="28"/>
          <w:szCs w:val="28"/>
        </w:rPr>
        <w:t>8</w:t>
      </w:r>
      <w:r w:rsidRPr="00DF0714">
        <w:rPr>
          <w:rFonts w:ascii="Times New Roman" w:hAnsi="Times New Roman"/>
          <w:sz w:val="28"/>
          <w:szCs w:val="28"/>
        </w:rPr>
        <w:t xml:space="preserve">» октябрь 2024 йыл                             №54          </w:t>
      </w:r>
      <w:r w:rsidR="007F6722">
        <w:rPr>
          <w:rFonts w:ascii="Times New Roman" w:hAnsi="Times New Roman"/>
          <w:sz w:val="28"/>
          <w:szCs w:val="28"/>
        </w:rPr>
        <w:t xml:space="preserve">   </w:t>
      </w:r>
      <w:r w:rsidRPr="00DF0714">
        <w:rPr>
          <w:rFonts w:ascii="Times New Roman" w:hAnsi="Times New Roman"/>
          <w:sz w:val="28"/>
          <w:szCs w:val="28"/>
        </w:rPr>
        <w:t xml:space="preserve"> «2</w:t>
      </w:r>
      <w:r w:rsidR="00DF0714" w:rsidRPr="00DF0714">
        <w:rPr>
          <w:rFonts w:ascii="Times New Roman" w:hAnsi="Times New Roman"/>
          <w:sz w:val="28"/>
          <w:szCs w:val="28"/>
        </w:rPr>
        <w:t>8</w:t>
      </w:r>
      <w:r w:rsidRPr="00DF0714">
        <w:rPr>
          <w:rFonts w:ascii="Times New Roman" w:hAnsi="Times New Roman"/>
          <w:sz w:val="28"/>
          <w:szCs w:val="28"/>
        </w:rPr>
        <w:t>» октября 2024 года</w:t>
      </w:r>
    </w:p>
    <w:p w:rsidR="00D128C5" w:rsidRPr="00DF0714" w:rsidRDefault="00D128C5" w:rsidP="00D128C5">
      <w:pPr>
        <w:ind w:firstLine="540"/>
        <w:jc w:val="center"/>
        <w:rPr>
          <w:rFonts w:ascii="Times New Roman" w:hAnsi="Times New Roman"/>
          <w:sz w:val="28"/>
          <w:szCs w:val="28"/>
          <w:lang w:val="ba-RU"/>
        </w:rPr>
      </w:pPr>
      <w:r w:rsidRPr="00DF0714">
        <w:rPr>
          <w:rFonts w:ascii="Times New Roman" w:hAnsi="Times New Roman"/>
          <w:sz w:val="28"/>
          <w:szCs w:val="28"/>
          <w:lang w:val="ba-RU"/>
        </w:rPr>
        <w:t>ҠАРАР                                                                ПОСТАНОВЛЕНИЕ</w:t>
      </w:r>
    </w:p>
    <w:p w:rsidR="00D128C5" w:rsidRPr="00DF0714" w:rsidRDefault="009E69CF" w:rsidP="00D128C5">
      <w:pPr>
        <w:ind w:firstLine="540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 xml:space="preserve">Түбәнге Әрмет ауылы  </w:t>
      </w:r>
      <w:r w:rsidR="00D128C5" w:rsidRPr="00DF0714">
        <w:rPr>
          <w:rFonts w:ascii="Times New Roman" w:hAnsi="Times New Roman"/>
          <w:sz w:val="28"/>
          <w:szCs w:val="28"/>
          <w:lang w:val="ba-RU"/>
        </w:rPr>
        <w:t xml:space="preserve">                                                село Нижнеарметово</w:t>
      </w:r>
    </w:p>
    <w:p w:rsidR="004A25DB" w:rsidRDefault="00DF0714" w:rsidP="00DF0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C71A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Об утверждении схемы водоснабжения сельского поселения Арметовский сельсовет муниципального района Ишимбайский район Республики Башкортостан </w:t>
      </w:r>
    </w:p>
    <w:p w:rsidR="002C71A2" w:rsidRPr="002C71A2" w:rsidRDefault="002C71A2" w:rsidP="00DF0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78" w:name="_GoBack"/>
      <w:bookmarkEnd w:id="78"/>
    </w:p>
    <w:p w:rsidR="00DF0714" w:rsidRPr="00DF0714" w:rsidRDefault="00DF0714" w:rsidP="00DF0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F07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Федеральным законом от 7 декабря 2011 года № 416-ФЗ «О</w:t>
      </w:r>
    </w:p>
    <w:p w:rsidR="00DF0714" w:rsidRPr="00DF0714" w:rsidRDefault="00DF0714" w:rsidP="00DF0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F07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водоснабжении и водоотведении», постановлением Правительства Российской</w:t>
      </w:r>
      <w:r w:rsidR="004A25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</w:t>
      </w:r>
      <w:r w:rsidRPr="00DF07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едерации от 5 сентября 2013 года № 782 «О схемах водоснабжения и</w:t>
      </w:r>
      <w:r w:rsidR="004A25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F07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водоотведения», Законом Республики Башкортостан от 28 июня 2019 года № 116-з «О внесении изменения в Закон Республики Башкортостан "О местном</w:t>
      </w:r>
      <w:r w:rsidR="004A25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F07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самоуправлении в Республике Башкортостан», протоколом заседания рабочей</w:t>
      </w:r>
      <w:r w:rsidR="004A25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F07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группы по рассмотрению схем водоснабжения и водоотведения городских</w:t>
      </w:r>
      <w:r w:rsidR="004A25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F07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округов, городских и сельских поселений Республики Башкортостан от 4 декабря</w:t>
      </w:r>
      <w:r w:rsidR="004A25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F07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2023 года № 5 </w:t>
      </w:r>
      <w:r w:rsidR="004A25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DF07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остановлением министерством жилищно-коммунального</w:t>
      </w:r>
      <w:r w:rsidR="004A25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F07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хозяйства № М02-461 от 08.12.2023 ПОСТАНОВЛЯЮ:</w:t>
      </w:r>
    </w:p>
    <w:p w:rsidR="00DF0714" w:rsidRPr="00DF0714" w:rsidRDefault="00DF0714" w:rsidP="00DF0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F0714" w:rsidRPr="00DF0714" w:rsidRDefault="00DF0714" w:rsidP="00DF0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F07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1.Утвердить схему водоснабжения сельского поселения Арметовский сельсовет муниципального района Ишимбайский район Республики Башкортостан.</w:t>
      </w:r>
    </w:p>
    <w:p w:rsidR="00DF0714" w:rsidRPr="00DF0714" w:rsidRDefault="00DF0714" w:rsidP="00DF0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F07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Постановление № 51 от 25.12.2013 г. «Об утверждении схемы водоснабжения сельского поселения Арметовский сельсовет муниципального района Ишимбайский район Республики Башкортостан» признать утратившим силу.</w:t>
      </w:r>
    </w:p>
    <w:p w:rsidR="00DF0714" w:rsidRPr="00DF0714" w:rsidRDefault="00DF0714" w:rsidP="00DF0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F07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Контроль за исполнением настоящего постановления оставляю за собой.</w:t>
      </w:r>
    </w:p>
    <w:p w:rsidR="00597561" w:rsidRPr="00DF0714" w:rsidRDefault="00597561" w:rsidP="00597561">
      <w:pPr>
        <w:rPr>
          <w:rFonts w:ascii="Times New Roman" w:hAnsi="Times New Roman" w:cs="Times New Roman"/>
          <w:sz w:val="28"/>
          <w:szCs w:val="28"/>
        </w:rPr>
      </w:pPr>
    </w:p>
    <w:p w:rsidR="00597561" w:rsidRPr="00DF0714" w:rsidRDefault="00597561" w:rsidP="00597561">
      <w:pPr>
        <w:rPr>
          <w:rFonts w:ascii="Times New Roman" w:hAnsi="Times New Roman" w:cs="Times New Roman"/>
          <w:sz w:val="28"/>
          <w:szCs w:val="28"/>
        </w:rPr>
      </w:pPr>
    </w:p>
    <w:p w:rsidR="00DF0714" w:rsidRPr="00DF0714" w:rsidRDefault="00DF0714" w:rsidP="00DF0714">
      <w:pPr>
        <w:rPr>
          <w:rFonts w:ascii="Times New Roman" w:hAnsi="Times New Roman"/>
          <w:sz w:val="28"/>
          <w:szCs w:val="28"/>
        </w:rPr>
      </w:pPr>
      <w:r w:rsidRPr="00DF0714"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     А.А. Шагиев</w:t>
      </w:r>
    </w:p>
    <w:p w:rsidR="00DF0714" w:rsidRPr="00DF0714" w:rsidRDefault="00DF0714" w:rsidP="00DF0714">
      <w:pPr>
        <w:rPr>
          <w:sz w:val="28"/>
          <w:szCs w:val="28"/>
        </w:rPr>
      </w:pPr>
    </w:p>
    <w:p w:rsidR="00597561" w:rsidRPr="00DF0714" w:rsidRDefault="00597561" w:rsidP="00597561">
      <w:pPr>
        <w:rPr>
          <w:rFonts w:ascii="Times New Roman" w:hAnsi="Times New Roman" w:cs="Times New Roman"/>
          <w:sz w:val="24"/>
          <w:szCs w:val="24"/>
        </w:rPr>
      </w:pPr>
    </w:p>
    <w:p w:rsidR="00597561" w:rsidRPr="00DF0714" w:rsidRDefault="00597561" w:rsidP="00597561">
      <w:pPr>
        <w:rPr>
          <w:rFonts w:ascii="Times New Roman" w:hAnsi="Times New Roman" w:cs="Times New Roman"/>
          <w:sz w:val="24"/>
          <w:szCs w:val="24"/>
        </w:rPr>
      </w:pPr>
    </w:p>
    <w:p w:rsidR="00597561" w:rsidRDefault="00597561" w:rsidP="00597561"/>
    <w:p w:rsidR="00597561" w:rsidRDefault="00597561" w:rsidP="00597561"/>
    <w:p w:rsidR="00597561" w:rsidRDefault="00597561" w:rsidP="00597561"/>
    <w:p w:rsidR="00597561" w:rsidRDefault="00597561" w:rsidP="00597561"/>
    <w:p w:rsidR="00597561" w:rsidRDefault="00597561" w:rsidP="00EC6A9C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7561" w:rsidRPr="00EC6A9C" w:rsidRDefault="00597561" w:rsidP="00EC6A9C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6A9C" w:rsidRDefault="00EC6A9C" w:rsidP="00AA7B10"/>
    <w:p w:rsidR="00597561" w:rsidRDefault="00597561" w:rsidP="00AA7B10"/>
    <w:p w:rsidR="00597561" w:rsidRDefault="00597561" w:rsidP="00AA7B10"/>
    <w:p w:rsidR="00597561" w:rsidRDefault="00597561" w:rsidP="00AA7B10"/>
    <w:p w:rsidR="00597561" w:rsidRDefault="00597561"/>
    <w:sectPr w:rsidR="0059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DC6" w:rsidRDefault="008A1DC6">
      <w:pPr>
        <w:spacing w:after="0" w:line="240" w:lineRule="auto"/>
      </w:pPr>
      <w:r>
        <w:separator/>
      </w:r>
    </w:p>
  </w:endnote>
  <w:endnote w:type="continuationSeparator" w:id="0">
    <w:p w:rsidR="008A1DC6" w:rsidRDefault="008A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A2" w:rsidRDefault="002C71A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A2" w:rsidRDefault="002C71A2" w:rsidP="00AC2D2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4C7E5C">
      <w:rPr>
        <w:noProof/>
      </w:rPr>
      <w:t>30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A2" w:rsidRPr="00D66915" w:rsidRDefault="002C71A2" w:rsidP="00AC2D2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4C7E5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DC6" w:rsidRDefault="008A1DC6">
      <w:pPr>
        <w:spacing w:after="0" w:line="240" w:lineRule="auto"/>
      </w:pPr>
      <w:r>
        <w:separator/>
      </w:r>
    </w:p>
  </w:footnote>
  <w:footnote w:type="continuationSeparator" w:id="0">
    <w:p w:rsidR="008A1DC6" w:rsidRDefault="008A1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A2" w:rsidRPr="00485BC2" w:rsidRDefault="002C71A2" w:rsidP="00AC2D27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A2" w:rsidRDefault="002C71A2" w:rsidP="00AC2D27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C71A2" w:rsidRDefault="002C71A2">
    <w:pPr>
      <w:pStyle w:val="a7"/>
    </w:pPr>
  </w:p>
  <w:p w:rsidR="002C71A2" w:rsidRDefault="002C71A2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A2" w:rsidRPr="00FF4A11" w:rsidRDefault="002C71A2" w:rsidP="00AC2D27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A2" w:rsidRDefault="002C71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0" style="width:20.25pt;height:20.25pt" coordsize="" o:spt="100" o:bullet="t" adj="0,,0" path="" filled="f" stroked="f">
        <v:stroke joinstyle="miter"/>
        <v:imagedata r:id="rId1" o:title="base_1_196834_544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base_1_196834_611" style="width:7in;height:6in;visibility:visible;mso-wrap-style:square" o:bullet="t">
        <v:imagedata r:id="rId2" o:title="base_1_196834_611"/>
      </v:shape>
    </w:pict>
  </w:numPicBullet>
  <w:abstractNum w:abstractNumId="0" w15:restartNumberingAfterBreak="0">
    <w:nsid w:val="03D669E5"/>
    <w:multiLevelType w:val="hybridMultilevel"/>
    <w:tmpl w:val="75E8B904"/>
    <w:lvl w:ilvl="0" w:tplc="432E8BB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0866C9"/>
    <w:multiLevelType w:val="hybridMultilevel"/>
    <w:tmpl w:val="1CA43BFE"/>
    <w:lvl w:ilvl="0" w:tplc="FA2641C2">
      <w:start w:val="1"/>
      <w:numFmt w:val="decimal"/>
      <w:lvlText w:val="%1."/>
      <w:lvlJc w:val="left"/>
      <w:pPr>
        <w:ind w:left="11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E2251C1"/>
    <w:multiLevelType w:val="hybridMultilevel"/>
    <w:tmpl w:val="1CA43BFE"/>
    <w:lvl w:ilvl="0" w:tplc="FA2641C2">
      <w:start w:val="1"/>
      <w:numFmt w:val="decimal"/>
      <w:lvlText w:val="%1."/>
      <w:lvlJc w:val="left"/>
      <w:pPr>
        <w:ind w:left="11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352701B"/>
    <w:multiLevelType w:val="hybridMultilevel"/>
    <w:tmpl w:val="A18E3D3A"/>
    <w:lvl w:ilvl="0" w:tplc="6A0CD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276819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766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D83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FA41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EE6F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EA3D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423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A20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F5129E1"/>
    <w:multiLevelType w:val="hybridMultilevel"/>
    <w:tmpl w:val="497C76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E493CE9"/>
    <w:multiLevelType w:val="hybridMultilevel"/>
    <w:tmpl w:val="C6AAF6C4"/>
    <w:lvl w:ilvl="0" w:tplc="76389C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C86454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38BD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8E9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5C58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D40F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06C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C49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5C3F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CC1490E"/>
    <w:multiLevelType w:val="hybridMultilevel"/>
    <w:tmpl w:val="1CA43BFE"/>
    <w:lvl w:ilvl="0" w:tplc="FA2641C2">
      <w:start w:val="1"/>
      <w:numFmt w:val="decimal"/>
      <w:lvlText w:val="%1."/>
      <w:lvlJc w:val="left"/>
      <w:pPr>
        <w:ind w:left="11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55"/>
    <w:rsid w:val="000D63BB"/>
    <w:rsid w:val="000F783D"/>
    <w:rsid w:val="001E6772"/>
    <w:rsid w:val="00286209"/>
    <w:rsid w:val="002A2150"/>
    <w:rsid w:val="002C71A2"/>
    <w:rsid w:val="00364504"/>
    <w:rsid w:val="00487918"/>
    <w:rsid w:val="004A25DB"/>
    <w:rsid w:val="004C7E5C"/>
    <w:rsid w:val="0057229D"/>
    <w:rsid w:val="00597561"/>
    <w:rsid w:val="005B6919"/>
    <w:rsid w:val="00607B2B"/>
    <w:rsid w:val="0066136E"/>
    <w:rsid w:val="0079577E"/>
    <w:rsid w:val="007F6722"/>
    <w:rsid w:val="008A1DC6"/>
    <w:rsid w:val="008C3FAD"/>
    <w:rsid w:val="009208F9"/>
    <w:rsid w:val="009E69CF"/>
    <w:rsid w:val="00A125B6"/>
    <w:rsid w:val="00A1316E"/>
    <w:rsid w:val="00AA56D7"/>
    <w:rsid w:val="00AA7B10"/>
    <w:rsid w:val="00AB2147"/>
    <w:rsid w:val="00AC2D27"/>
    <w:rsid w:val="00D11B6A"/>
    <w:rsid w:val="00D128C5"/>
    <w:rsid w:val="00DF0714"/>
    <w:rsid w:val="00E7291C"/>
    <w:rsid w:val="00EA7455"/>
    <w:rsid w:val="00EC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AEA7"/>
  <w15:chartTrackingRefBased/>
  <w15:docId w15:val="{E29721C3-465D-497B-AF14-4B334DCA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772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AC2D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C2D27"/>
    <w:pPr>
      <w:keepNext/>
      <w:spacing w:after="0" w:line="240" w:lineRule="auto"/>
      <w:jc w:val="center"/>
      <w:outlineLvl w:val="1"/>
    </w:pPr>
    <w:rPr>
      <w:rFonts w:ascii="TNRCyrBash" w:eastAsia="Times New Roman" w:hAnsi="TNRCyrBash" w:cs="Times New Roman"/>
      <w:b/>
      <w:bCs/>
      <w:sz w:val="30"/>
      <w:szCs w:val="30"/>
      <w:lang w:eastAsia="ru-RU"/>
    </w:rPr>
  </w:style>
  <w:style w:type="paragraph" w:styleId="3">
    <w:name w:val="heading 3"/>
    <w:basedOn w:val="a"/>
    <w:next w:val="a"/>
    <w:link w:val="30"/>
    <w:qFormat/>
    <w:rsid w:val="00AC2D27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AC2D2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C2D27"/>
    <w:pPr>
      <w:keepNext/>
      <w:spacing w:after="0" w:line="240" w:lineRule="auto"/>
      <w:ind w:left="-108"/>
      <w:outlineLvl w:val="4"/>
    </w:pPr>
    <w:rPr>
      <w:rFonts w:ascii="TNRCyrBash" w:eastAsia="Times New Roman" w:hAnsi="TNRCyrBash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20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9208F9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uiPriority w:val="99"/>
    <w:qFormat/>
    <w:rsid w:val="001E6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0F78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C2D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C2D27"/>
    <w:rPr>
      <w:rFonts w:ascii="TNRCyrBash" w:eastAsia="Times New Roman" w:hAnsi="TNRCyrBash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C2D27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C2D2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C2D27"/>
    <w:rPr>
      <w:rFonts w:ascii="TNRCyrBash" w:eastAsia="Times New Roman" w:hAnsi="TNRCyrBash" w:cs="Times New Roman"/>
      <w:sz w:val="32"/>
      <w:szCs w:val="24"/>
      <w:lang w:eastAsia="ru-RU"/>
    </w:rPr>
  </w:style>
  <w:style w:type="numbering" w:customStyle="1" w:styleId="12">
    <w:name w:val="Нет списка1"/>
    <w:next w:val="a2"/>
    <w:semiHidden/>
    <w:rsid w:val="00AC2D27"/>
  </w:style>
  <w:style w:type="table" w:styleId="a6">
    <w:name w:val="Table Grid"/>
    <w:basedOn w:val="a1"/>
    <w:uiPriority w:val="39"/>
    <w:rsid w:val="00AC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C2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2D27"/>
  </w:style>
  <w:style w:type="paragraph" w:styleId="a9">
    <w:name w:val="footer"/>
    <w:basedOn w:val="a"/>
    <w:link w:val="aa"/>
    <w:uiPriority w:val="99"/>
    <w:unhideWhenUsed/>
    <w:rsid w:val="00AC2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2D27"/>
  </w:style>
  <w:style w:type="character" w:styleId="ab">
    <w:name w:val="line number"/>
    <w:basedOn w:val="a0"/>
    <w:unhideWhenUsed/>
    <w:rsid w:val="00AC2D27"/>
  </w:style>
  <w:style w:type="paragraph" w:customStyle="1" w:styleId="ConsPlusNormal">
    <w:name w:val="ConsPlusNormal"/>
    <w:rsid w:val="00AC2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nhideWhenUsed/>
    <w:rsid w:val="00AC2D27"/>
    <w:rPr>
      <w:color w:val="0563C1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AC2D27"/>
  </w:style>
  <w:style w:type="paragraph" w:styleId="ad">
    <w:name w:val="Body Text"/>
    <w:basedOn w:val="a"/>
    <w:link w:val="ae"/>
    <w:rsid w:val="00AC2D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AC2D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rsid w:val="00AC2D27"/>
    <w:pPr>
      <w:spacing w:after="0" w:line="240" w:lineRule="auto"/>
      <w:jc w:val="center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AC2D27"/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af">
    <w:name w:val="Body Text Indent"/>
    <w:basedOn w:val="a"/>
    <w:link w:val="af0"/>
    <w:rsid w:val="00AC2D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C2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C2D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C2D2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page number"/>
    <w:basedOn w:val="a0"/>
    <w:rsid w:val="00AC2D27"/>
  </w:style>
  <w:style w:type="paragraph" w:styleId="33">
    <w:name w:val="Body Text 3"/>
    <w:basedOn w:val="a"/>
    <w:link w:val="34"/>
    <w:rsid w:val="00AC2D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C2D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rsid w:val="00AC2D2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C2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Обычный абзац"/>
    <w:basedOn w:val="a"/>
    <w:rsid w:val="00AC2D2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"/>
    <w:rsid w:val="00AC2D27"/>
    <w:pPr>
      <w:widowControl w:val="0"/>
      <w:autoSpaceDE w:val="0"/>
      <w:autoSpaceDN w:val="0"/>
      <w:adjustRightInd w:val="0"/>
      <w:spacing w:after="0" w:line="274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C2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C2D27"/>
    <w:pPr>
      <w:widowControl w:val="0"/>
      <w:autoSpaceDE w:val="0"/>
      <w:autoSpaceDN w:val="0"/>
      <w:adjustRightInd w:val="0"/>
      <w:spacing w:after="0" w:line="28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C2D27"/>
    <w:rPr>
      <w:rFonts w:ascii="Times New Roman" w:hAnsi="Times New Roman" w:cs="Times New Roman"/>
      <w:b/>
      <w:bCs/>
      <w:sz w:val="40"/>
      <w:szCs w:val="40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autoRedefine/>
    <w:rsid w:val="00AC2D27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nformat">
    <w:name w:val="ConsPlusNonformat"/>
    <w:uiPriority w:val="99"/>
    <w:rsid w:val="00AC2D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C2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Plain Text"/>
    <w:basedOn w:val="a"/>
    <w:link w:val="af5"/>
    <w:rsid w:val="00AC2D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AC2D2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Normal (Web)"/>
    <w:basedOn w:val="a"/>
    <w:rsid w:val="00AC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AC2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AC2D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footnote text"/>
    <w:basedOn w:val="a"/>
    <w:link w:val="af9"/>
    <w:rsid w:val="00AC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AC2D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AC2D27"/>
    <w:rPr>
      <w:vertAlign w:val="superscript"/>
    </w:rPr>
  </w:style>
  <w:style w:type="paragraph" w:customStyle="1" w:styleId="ConsPlusCell">
    <w:name w:val="ConsPlusCell"/>
    <w:uiPriority w:val="99"/>
    <w:rsid w:val="00AC2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b">
    <w:name w:val="FollowedHyperlink"/>
    <w:rsid w:val="00AC2D27"/>
    <w:rPr>
      <w:color w:val="800080"/>
      <w:u w:val="single"/>
    </w:rPr>
  </w:style>
  <w:style w:type="paragraph" w:customStyle="1" w:styleId="afc">
    <w:name w:val="Нормальный"/>
    <w:basedOn w:val="a"/>
    <w:rsid w:val="00D128C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99" Type="http://schemas.openxmlformats.org/officeDocument/2006/relationships/image" Target="media/image293.wmf"/><Relationship Id="rId21" Type="http://schemas.openxmlformats.org/officeDocument/2006/relationships/image" Target="media/image16.wmf"/><Relationship Id="rId63" Type="http://schemas.openxmlformats.org/officeDocument/2006/relationships/image" Target="media/image58.wmf"/><Relationship Id="rId159" Type="http://schemas.openxmlformats.org/officeDocument/2006/relationships/image" Target="media/image154.wmf"/><Relationship Id="rId324" Type="http://schemas.openxmlformats.org/officeDocument/2006/relationships/image" Target="media/image318.wmf"/><Relationship Id="rId366" Type="http://schemas.openxmlformats.org/officeDocument/2006/relationships/image" Target="media/image360.wmf"/><Relationship Id="rId170" Type="http://schemas.openxmlformats.org/officeDocument/2006/relationships/image" Target="media/image165.wmf"/><Relationship Id="rId226" Type="http://schemas.openxmlformats.org/officeDocument/2006/relationships/image" Target="media/image220.wmf"/><Relationship Id="rId433" Type="http://schemas.openxmlformats.org/officeDocument/2006/relationships/image" Target="media/image423.wmf"/><Relationship Id="rId268" Type="http://schemas.openxmlformats.org/officeDocument/2006/relationships/image" Target="media/image262.wmf"/><Relationship Id="rId32" Type="http://schemas.openxmlformats.org/officeDocument/2006/relationships/image" Target="media/image27.wmf"/><Relationship Id="rId74" Type="http://schemas.openxmlformats.org/officeDocument/2006/relationships/image" Target="media/image69.wmf"/><Relationship Id="rId128" Type="http://schemas.openxmlformats.org/officeDocument/2006/relationships/image" Target="media/image123.wmf"/><Relationship Id="rId335" Type="http://schemas.openxmlformats.org/officeDocument/2006/relationships/image" Target="media/image329.wmf"/><Relationship Id="rId377" Type="http://schemas.openxmlformats.org/officeDocument/2006/relationships/image" Target="media/image371.wmf"/><Relationship Id="rId5" Type="http://schemas.openxmlformats.org/officeDocument/2006/relationships/footnotes" Target="footnotes.xml"/><Relationship Id="rId181" Type="http://schemas.openxmlformats.org/officeDocument/2006/relationships/image" Target="media/image175.wmf"/><Relationship Id="rId237" Type="http://schemas.openxmlformats.org/officeDocument/2006/relationships/image" Target="media/image231.wmf"/><Relationship Id="rId402" Type="http://schemas.openxmlformats.org/officeDocument/2006/relationships/image" Target="media/image396.wmf"/><Relationship Id="rId279" Type="http://schemas.openxmlformats.org/officeDocument/2006/relationships/image" Target="media/image273.wmf"/><Relationship Id="rId444" Type="http://schemas.openxmlformats.org/officeDocument/2006/relationships/hyperlink" Target="https://demo.garant.ru/document/redirect/185181/0" TargetMode="External"/><Relationship Id="rId43" Type="http://schemas.openxmlformats.org/officeDocument/2006/relationships/image" Target="media/image38.wmf"/><Relationship Id="rId139" Type="http://schemas.openxmlformats.org/officeDocument/2006/relationships/image" Target="media/image134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46" Type="http://schemas.openxmlformats.org/officeDocument/2006/relationships/image" Target="media/image340.wmf"/><Relationship Id="rId388" Type="http://schemas.openxmlformats.org/officeDocument/2006/relationships/image" Target="media/image382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413" Type="http://schemas.openxmlformats.org/officeDocument/2006/relationships/hyperlink" Target="consultantplus://offline/ref=0F4F40839CF39AB21742342E087D10639F8C280EC7BC1E19B3E73BFC3701584BD7AFED1CDC09A304aBC0K" TargetMode="External"/><Relationship Id="rId248" Type="http://schemas.openxmlformats.org/officeDocument/2006/relationships/image" Target="media/image242.wmf"/><Relationship Id="rId455" Type="http://schemas.openxmlformats.org/officeDocument/2006/relationships/fontTable" Target="fontTable.xml"/><Relationship Id="rId12" Type="http://schemas.openxmlformats.org/officeDocument/2006/relationships/image" Target="media/image7.wmf"/><Relationship Id="rId108" Type="http://schemas.openxmlformats.org/officeDocument/2006/relationships/image" Target="media/image103.wmf"/><Relationship Id="rId315" Type="http://schemas.openxmlformats.org/officeDocument/2006/relationships/image" Target="media/image309.wmf"/><Relationship Id="rId357" Type="http://schemas.openxmlformats.org/officeDocument/2006/relationships/image" Target="media/image351.wmf"/><Relationship Id="rId54" Type="http://schemas.openxmlformats.org/officeDocument/2006/relationships/image" Target="media/image49.wmf"/><Relationship Id="rId96" Type="http://schemas.openxmlformats.org/officeDocument/2006/relationships/image" Target="media/image91.wmf"/><Relationship Id="rId161" Type="http://schemas.openxmlformats.org/officeDocument/2006/relationships/image" Target="media/image156.wmf"/><Relationship Id="rId217" Type="http://schemas.openxmlformats.org/officeDocument/2006/relationships/image" Target="media/image211.wmf"/><Relationship Id="rId399" Type="http://schemas.openxmlformats.org/officeDocument/2006/relationships/image" Target="media/image393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424" Type="http://schemas.openxmlformats.org/officeDocument/2006/relationships/image" Target="media/image417.wmf"/><Relationship Id="rId445" Type="http://schemas.openxmlformats.org/officeDocument/2006/relationships/hyperlink" Target="https://demo.garant.ru/document/redirect/185181/0" TargetMode="External"/><Relationship Id="rId23" Type="http://schemas.openxmlformats.org/officeDocument/2006/relationships/image" Target="media/image18.wmf"/><Relationship Id="rId119" Type="http://schemas.openxmlformats.org/officeDocument/2006/relationships/image" Target="media/image114.wmf"/><Relationship Id="rId270" Type="http://schemas.openxmlformats.org/officeDocument/2006/relationships/image" Target="media/image264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26" Type="http://schemas.openxmlformats.org/officeDocument/2006/relationships/image" Target="media/image320.wmf"/><Relationship Id="rId347" Type="http://schemas.openxmlformats.org/officeDocument/2006/relationships/image" Target="media/image341.wmf"/><Relationship Id="rId44" Type="http://schemas.openxmlformats.org/officeDocument/2006/relationships/image" Target="media/image39.wmf"/><Relationship Id="rId65" Type="http://schemas.openxmlformats.org/officeDocument/2006/relationships/image" Target="media/image60.wmf"/><Relationship Id="rId86" Type="http://schemas.openxmlformats.org/officeDocument/2006/relationships/image" Target="media/image81.wmf"/><Relationship Id="rId130" Type="http://schemas.openxmlformats.org/officeDocument/2006/relationships/image" Target="media/image125.wmf"/><Relationship Id="rId151" Type="http://schemas.openxmlformats.org/officeDocument/2006/relationships/image" Target="media/image146.wmf"/><Relationship Id="rId368" Type="http://schemas.openxmlformats.org/officeDocument/2006/relationships/image" Target="media/image362.wmf"/><Relationship Id="rId389" Type="http://schemas.openxmlformats.org/officeDocument/2006/relationships/image" Target="media/image383.wmf"/><Relationship Id="rId172" Type="http://schemas.openxmlformats.org/officeDocument/2006/relationships/hyperlink" Target="consultantplus://offline/ref=49A0BF3DFD780C7B1C3742A2CA2E96FF7D560C67C793EC95622B6FF1FA5497C57BA9454A21BD8B98V9a4H" TargetMode="External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414" Type="http://schemas.openxmlformats.org/officeDocument/2006/relationships/image" Target="media/image407.wmf"/><Relationship Id="rId435" Type="http://schemas.openxmlformats.org/officeDocument/2006/relationships/image" Target="media/image425.wmf"/><Relationship Id="rId456" Type="http://schemas.openxmlformats.org/officeDocument/2006/relationships/theme" Target="theme/theme1.xml"/><Relationship Id="rId13" Type="http://schemas.openxmlformats.org/officeDocument/2006/relationships/image" Target="media/image8.wmf"/><Relationship Id="rId109" Type="http://schemas.openxmlformats.org/officeDocument/2006/relationships/image" Target="media/image104.wmf"/><Relationship Id="rId260" Type="http://schemas.openxmlformats.org/officeDocument/2006/relationships/image" Target="media/image254.wmf"/><Relationship Id="rId281" Type="http://schemas.openxmlformats.org/officeDocument/2006/relationships/image" Target="media/image275.wmf"/><Relationship Id="rId316" Type="http://schemas.openxmlformats.org/officeDocument/2006/relationships/image" Target="media/image310.wmf"/><Relationship Id="rId337" Type="http://schemas.openxmlformats.org/officeDocument/2006/relationships/image" Target="media/image331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20" Type="http://schemas.openxmlformats.org/officeDocument/2006/relationships/image" Target="media/image115.wmf"/><Relationship Id="rId141" Type="http://schemas.openxmlformats.org/officeDocument/2006/relationships/image" Target="media/image136.wmf"/><Relationship Id="rId358" Type="http://schemas.openxmlformats.org/officeDocument/2006/relationships/image" Target="media/image352.wmf"/><Relationship Id="rId379" Type="http://schemas.openxmlformats.org/officeDocument/2006/relationships/image" Target="media/image373.wmf"/><Relationship Id="rId7" Type="http://schemas.openxmlformats.org/officeDocument/2006/relationships/image" Target="media/image3.png"/><Relationship Id="rId162" Type="http://schemas.openxmlformats.org/officeDocument/2006/relationships/image" Target="media/image157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390" Type="http://schemas.openxmlformats.org/officeDocument/2006/relationships/image" Target="media/image384.wmf"/><Relationship Id="rId404" Type="http://schemas.openxmlformats.org/officeDocument/2006/relationships/image" Target="media/image398.wmf"/><Relationship Id="rId425" Type="http://schemas.openxmlformats.org/officeDocument/2006/relationships/image" Target="media/image418.wmf"/><Relationship Id="rId446" Type="http://schemas.openxmlformats.org/officeDocument/2006/relationships/hyperlink" Target="https://demo.garant.ru/document/redirect/12156199/46013" TargetMode="External"/><Relationship Id="rId250" Type="http://schemas.openxmlformats.org/officeDocument/2006/relationships/image" Target="media/image244.wmf"/><Relationship Id="rId271" Type="http://schemas.openxmlformats.org/officeDocument/2006/relationships/image" Target="media/image265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31" Type="http://schemas.openxmlformats.org/officeDocument/2006/relationships/image" Target="media/image126.wmf"/><Relationship Id="rId327" Type="http://schemas.openxmlformats.org/officeDocument/2006/relationships/image" Target="media/image321.wmf"/><Relationship Id="rId348" Type="http://schemas.openxmlformats.org/officeDocument/2006/relationships/image" Target="media/image342.wmf"/><Relationship Id="rId369" Type="http://schemas.openxmlformats.org/officeDocument/2006/relationships/image" Target="media/image363.wmf"/><Relationship Id="rId152" Type="http://schemas.openxmlformats.org/officeDocument/2006/relationships/image" Target="media/image147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380" Type="http://schemas.openxmlformats.org/officeDocument/2006/relationships/image" Target="media/image374.wmf"/><Relationship Id="rId415" Type="http://schemas.openxmlformats.org/officeDocument/2006/relationships/image" Target="media/image408.wmf"/><Relationship Id="rId436" Type="http://schemas.openxmlformats.org/officeDocument/2006/relationships/header" Target="header2.xml"/><Relationship Id="rId240" Type="http://schemas.openxmlformats.org/officeDocument/2006/relationships/image" Target="media/image234.wmf"/><Relationship Id="rId261" Type="http://schemas.openxmlformats.org/officeDocument/2006/relationships/image" Target="media/image255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282" Type="http://schemas.openxmlformats.org/officeDocument/2006/relationships/image" Target="media/image276.wmf"/><Relationship Id="rId317" Type="http://schemas.openxmlformats.org/officeDocument/2006/relationships/image" Target="media/image311.wmf"/><Relationship Id="rId338" Type="http://schemas.openxmlformats.org/officeDocument/2006/relationships/image" Target="media/image332.wmf"/><Relationship Id="rId359" Type="http://schemas.openxmlformats.org/officeDocument/2006/relationships/image" Target="media/image353.wmf"/><Relationship Id="rId8" Type="http://schemas.openxmlformats.org/officeDocument/2006/relationships/image" Target="media/image4.jpg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image" Target="media/image158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370" Type="http://schemas.openxmlformats.org/officeDocument/2006/relationships/image" Target="media/image364.wmf"/><Relationship Id="rId391" Type="http://schemas.openxmlformats.org/officeDocument/2006/relationships/image" Target="media/image385.wmf"/><Relationship Id="rId405" Type="http://schemas.openxmlformats.org/officeDocument/2006/relationships/image" Target="media/image399.wmf"/><Relationship Id="rId426" Type="http://schemas.openxmlformats.org/officeDocument/2006/relationships/image" Target="media/image419.wmf"/><Relationship Id="rId447" Type="http://schemas.openxmlformats.org/officeDocument/2006/relationships/hyperlink" Target="https://demo.garant.ru/document/redirect/12156199/46014" TargetMode="External"/><Relationship Id="rId230" Type="http://schemas.openxmlformats.org/officeDocument/2006/relationships/image" Target="media/image224.wmf"/><Relationship Id="rId251" Type="http://schemas.openxmlformats.org/officeDocument/2006/relationships/image" Target="media/image245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272" Type="http://schemas.openxmlformats.org/officeDocument/2006/relationships/image" Target="media/image266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28" Type="http://schemas.openxmlformats.org/officeDocument/2006/relationships/image" Target="media/image322.wmf"/><Relationship Id="rId349" Type="http://schemas.openxmlformats.org/officeDocument/2006/relationships/image" Target="media/image343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wmf"/><Relationship Id="rId381" Type="http://schemas.openxmlformats.org/officeDocument/2006/relationships/image" Target="media/image375.wmf"/><Relationship Id="rId416" Type="http://schemas.openxmlformats.org/officeDocument/2006/relationships/image" Target="media/image409.wmf"/><Relationship Id="rId220" Type="http://schemas.openxmlformats.org/officeDocument/2006/relationships/image" Target="media/image214.wmf"/><Relationship Id="rId241" Type="http://schemas.openxmlformats.org/officeDocument/2006/relationships/image" Target="media/image235.wmf"/><Relationship Id="rId437" Type="http://schemas.openxmlformats.org/officeDocument/2006/relationships/header" Target="header3.xml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318" Type="http://schemas.openxmlformats.org/officeDocument/2006/relationships/image" Target="media/image312.wmf"/><Relationship Id="rId339" Type="http://schemas.openxmlformats.org/officeDocument/2006/relationships/image" Target="media/image333.wmf"/><Relationship Id="rId78" Type="http://schemas.openxmlformats.org/officeDocument/2006/relationships/image" Target="media/image73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43" Type="http://schemas.openxmlformats.org/officeDocument/2006/relationships/image" Target="media/image138.wmf"/><Relationship Id="rId164" Type="http://schemas.openxmlformats.org/officeDocument/2006/relationships/image" Target="media/image159.wmf"/><Relationship Id="rId185" Type="http://schemas.openxmlformats.org/officeDocument/2006/relationships/image" Target="media/image179.wmf"/><Relationship Id="rId350" Type="http://schemas.openxmlformats.org/officeDocument/2006/relationships/image" Target="media/image344.wmf"/><Relationship Id="rId371" Type="http://schemas.openxmlformats.org/officeDocument/2006/relationships/image" Target="media/image365.wmf"/><Relationship Id="rId406" Type="http://schemas.openxmlformats.org/officeDocument/2006/relationships/image" Target="media/image400.wmf"/><Relationship Id="rId9" Type="http://schemas.openxmlformats.org/officeDocument/2006/relationships/header" Target="header1.xml"/><Relationship Id="rId210" Type="http://schemas.openxmlformats.org/officeDocument/2006/relationships/image" Target="media/image204.wmf"/><Relationship Id="rId392" Type="http://schemas.openxmlformats.org/officeDocument/2006/relationships/image" Target="media/image386.wmf"/><Relationship Id="rId427" Type="http://schemas.openxmlformats.org/officeDocument/2006/relationships/image" Target="media/image420.wmf"/><Relationship Id="rId448" Type="http://schemas.openxmlformats.org/officeDocument/2006/relationships/hyperlink" Target="https://demo.garant.ru/document/redirect/12156199/46013" TargetMode="External"/><Relationship Id="rId26" Type="http://schemas.openxmlformats.org/officeDocument/2006/relationships/image" Target="media/image21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329" Type="http://schemas.openxmlformats.org/officeDocument/2006/relationships/image" Target="media/image323.wmf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54" Type="http://schemas.openxmlformats.org/officeDocument/2006/relationships/image" Target="media/image149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361" Type="http://schemas.openxmlformats.org/officeDocument/2006/relationships/image" Target="media/image355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382" Type="http://schemas.openxmlformats.org/officeDocument/2006/relationships/image" Target="media/image376.wmf"/><Relationship Id="rId417" Type="http://schemas.openxmlformats.org/officeDocument/2006/relationships/image" Target="media/image410.wmf"/><Relationship Id="rId438" Type="http://schemas.openxmlformats.org/officeDocument/2006/relationships/footer" Target="footer1.xml"/><Relationship Id="rId16" Type="http://schemas.openxmlformats.org/officeDocument/2006/relationships/image" Target="media/image11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19" Type="http://schemas.openxmlformats.org/officeDocument/2006/relationships/image" Target="media/image313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44" Type="http://schemas.openxmlformats.org/officeDocument/2006/relationships/image" Target="media/image139.wmf"/><Relationship Id="rId330" Type="http://schemas.openxmlformats.org/officeDocument/2006/relationships/image" Target="media/image324.wmf"/><Relationship Id="rId90" Type="http://schemas.openxmlformats.org/officeDocument/2006/relationships/image" Target="media/image85.wmf"/><Relationship Id="rId165" Type="http://schemas.openxmlformats.org/officeDocument/2006/relationships/image" Target="media/image160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372" Type="http://schemas.openxmlformats.org/officeDocument/2006/relationships/image" Target="media/image366.wmf"/><Relationship Id="rId393" Type="http://schemas.openxmlformats.org/officeDocument/2006/relationships/image" Target="media/image387.wmf"/><Relationship Id="rId407" Type="http://schemas.openxmlformats.org/officeDocument/2006/relationships/image" Target="media/image401.wmf"/><Relationship Id="rId428" Type="http://schemas.openxmlformats.org/officeDocument/2006/relationships/image" Target="media/image421.wmf"/><Relationship Id="rId449" Type="http://schemas.openxmlformats.org/officeDocument/2006/relationships/hyperlink" Target="https://demo.garant.ru/document/redirect/12156199/46014" TargetMode="External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9.wmf"/><Relationship Id="rId320" Type="http://schemas.openxmlformats.org/officeDocument/2006/relationships/image" Target="media/image314.wmf"/><Relationship Id="rId80" Type="http://schemas.openxmlformats.org/officeDocument/2006/relationships/image" Target="media/image75.wmf"/><Relationship Id="rId155" Type="http://schemas.openxmlformats.org/officeDocument/2006/relationships/image" Target="media/image150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5.wmf"/><Relationship Id="rId362" Type="http://schemas.openxmlformats.org/officeDocument/2006/relationships/image" Target="media/image356.wmf"/><Relationship Id="rId383" Type="http://schemas.openxmlformats.org/officeDocument/2006/relationships/image" Target="media/image377.wmf"/><Relationship Id="rId418" Type="http://schemas.openxmlformats.org/officeDocument/2006/relationships/image" Target="media/image411.wmf"/><Relationship Id="rId439" Type="http://schemas.openxmlformats.org/officeDocument/2006/relationships/footer" Target="footer2.xml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450" Type="http://schemas.openxmlformats.org/officeDocument/2006/relationships/hyperlink" Target="https://demo.garant.ru/document/redirect/12123875/0" TargetMode="External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24" Type="http://schemas.openxmlformats.org/officeDocument/2006/relationships/image" Target="media/image119.wmf"/><Relationship Id="rId310" Type="http://schemas.openxmlformats.org/officeDocument/2006/relationships/image" Target="media/image304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40.wmf"/><Relationship Id="rId166" Type="http://schemas.openxmlformats.org/officeDocument/2006/relationships/image" Target="media/image161.wmf"/><Relationship Id="rId187" Type="http://schemas.openxmlformats.org/officeDocument/2006/relationships/image" Target="media/image181.wmf"/><Relationship Id="rId331" Type="http://schemas.openxmlformats.org/officeDocument/2006/relationships/image" Target="media/image325.wmf"/><Relationship Id="rId352" Type="http://schemas.openxmlformats.org/officeDocument/2006/relationships/image" Target="media/image346.wmf"/><Relationship Id="rId373" Type="http://schemas.openxmlformats.org/officeDocument/2006/relationships/image" Target="media/image367.wmf"/><Relationship Id="rId394" Type="http://schemas.openxmlformats.org/officeDocument/2006/relationships/image" Target="media/image388.wmf"/><Relationship Id="rId408" Type="http://schemas.openxmlformats.org/officeDocument/2006/relationships/image" Target="media/image402.wmf"/><Relationship Id="rId429" Type="http://schemas.openxmlformats.org/officeDocument/2006/relationships/hyperlink" Target="consultantplus://offline/ref=0F4F40839CF39AB21742342E087D10639F8C280EC7BC1E19B3E73BFC3701584BD7AFED1CDC09A00CaBC2K" TargetMode="External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440" Type="http://schemas.openxmlformats.org/officeDocument/2006/relationships/header" Target="header4.xml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30.wmf"/><Relationship Id="rId156" Type="http://schemas.openxmlformats.org/officeDocument/2006/relationships/image" Target="media/image151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342" Type="http://schemas.openxmlformats.org/officeDocument/2006/relationships/image" Target="media/image336.wmf"/><Relationship Id="rId363" Type="http://schemas.openxmlformats.org/officeDocument/2006/relationships/image" Target="media/image357.wmf"/><Relationship Id="rId384" Type="http://schemas.openxmlformats.org/officeDocument/2006/relationships/image" Target="media/image378.wmf"/><Relationship Id="rId419" Type="http://schemas.openxmlformats.org/officeDocument/2006/relationships/image" Target="media/image412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430" Type="http://schemas.openxmlformats.org/officeDocument/2006/relationships/hyperlink" Target="consultantplus://offline/ref=0F4F40839CF39AB21742342E087D10639F8C280EC7BC1E19B3E73BFC3701584BD7AFED1CDC09A304aBC0K" TargetMode="External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451" Type="http://schemas.openxmlformats.org/officeDocument/2006/relationships/hyperlink" Target="https://demo.garant.ru/document/redirect/12125267/0" TargetMode="External"/><Relationship Id="rId50" Type="http://schemas.openxmlformats.org/officeDocument/2006/relationships/image" Target="media/image45.wmf"/><Relationship Id="rId104" Type="http://schemas.openxmlformats.org/officeDocument/2006/relationships/image" Target="media/image99.wmf"/><Relationship Id="rId125" Type="http://schemas.openxmlformats.org/officeDocument/2006/relationships/image" Target="media/image120.wmf"/><Relationship Id="rId146" Type="http://schemas.openxmlformats.org/officeDocument/2006/relationships/image" Target="media/image141.wmf"/><Relationship Id="rId167" Type="http://schemas.openxmlformats.org/officeDocument/2006/relationships/image" Target="media/image162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32" Type="http://schemas.openxmlformats.org/officeDocument/2006/relationships/image" Target="media/image326.wmf"/><Relationship Id="rId353" Type="http://schemas.openxmlformats.org/officeDocument/2006/relationships/image" Target="media/image347.wmf"/><Relationship Id="rId374" Type="http://schemas.openxmlformats.org/officeDocument/2006/relationships/image" Target="media/image368.wmf"/><Relationship Id="rId395" Type="http://schemas.openxmlformats.org/officeDocument/2006/relationships/image" Target="media/image389.wmf"/><Relationship Id="rId409" Type="http://schemas.openxmlformats.org/officeDocument/2006/relationships/image" Target="media/image403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420" Type="http://schemas.openxmlformats.org/officeDocument/2006/relationships/image" Target="media/image413.wmf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41" Type="http://schemas.openxmlformats.org/officeDocument/2006/relationships/footer" Target="footer3.xml"/><Relationship Id="rId40" Type="http://schemas.openxmlformats.org/officeDocument/2006/relationships/image" Target="media/image35.wmf"/><Relationship Id="rId115" Type="http://schemas.openxmlformats.org/officeDocument/2006/relationships/image" Target="media/image110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343" Type="http://schemas.openxmlformats.org/officeDocument/2006/relationships/image" Target="media/image337.wmf"/><Relationship Id="rId364" Type="http://schemas.openxmlformats.org/officeDocument/2006/relationships/image" Target="media/image358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385" Type="http://schemas.openxmlformats.org/officeDocument/2006/relationships/image" Target="media/image379.wmf"/><Relationship Id="rId19" Type="http://schemas.openxmlformats.org/officeDocument/2006/relationships/image" Target="media/image14.wmf"/><Relationship Id="rId224" Type="http://schemas.openxmlformats.org/officeDocument/2006/relationships/image" Target="media/image218.wmf"/><Relationship Id="rId245" Type="http://schemas.openxmlformats.org/officeDocument/2006/relationships/image" Target="media/image239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410" Type="http://schemas.openxmlformats.org/officeDocument/2006/relationships/image" Target="media/image404.wmf"/><Relationship Id="rId431" Type="http://schemas.openxmlformats.org/officeDocument/2006/relationships/hyperlink" Target="consultantplus://offline/ref=0F4F40839CF39AB21742342E087D10639C852D08CFB21E19B3E73BFC3701584BD7AFED1CDC09A305aBCDK" TargetMode="External"/><Relationship Id="rId452" Type="http://schemas.openxmlformats.org/officeDocument/2006/relationships/hyperlink" Target="https://demo.garant.ru/document/redirect/12156199/46013" TargetMode="External"/><Relationship Id="rId30" Type="http://schemas.openxmlformats.org/officeDocument/2006/relationships/image" Target="media/image2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image" Target="media/image163.wmf"/><Relationship Id="rId312" Type="http://schemas.openxmlformats.org/officeDocument/2006/relationships/image" Target="media/image306.wmf"/><Relationship Id="rId333" Type="http://schemas.openxmlformats.org/officeDocument/2006/relationships/image" Target="media/image327.wmf"/><Relationship Id="rId354" Type="http://schemas.openxmlformats.org/officeDocument/2006/relationships/image" Target="media/image348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83.wmf"/><Relationship Id="rId375" Type="http://schemas.openxmlformats.org/officeDocument/2006/relationships/image" Target="media/image369.wmf"/><Relationship Id="rId396" Type="http://schemas.openxmlformats.org/officeDocument/2006/relationships/image" Target="media/image390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400" Type="http://schemas.openxmlformats.org/officeDocument/2006/relationships/image" Target="media/image394.wmf"/><Relationship Id="rId421" Type="http://schemas.openxmlformats.org/officeDocument/2006/relationships/image" Target="media/image414.wmf"/><Relationship Id="rId442" Type="http://schemas.openxmlformats.org/officeDocument/2006/relationships/hyperlink" Target="https://demo.garant.ru/document/redirect/12112604/472" TargetMode="External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302" Type="http://schemas.openxmlformats.org/officeDocument/2006/relationships/image" Target="media/image296.wmf"/><Relationship Id="rId323" Type="http://schemas.openxmlformats.org/officeDocument/2006/relationships/image" Target="media/image317.wmf"/><Relationship Id="rId344" Type="http://schemas.openxmlformats.org/officeDocument/2006/relationships/image" Target="media/image338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179" Type="http://schemas.openxmlformats.org/officeDocument/2006/relationships/image" Target="media/image173.wmf"/><Relationship Id="rId365" Type="http://schemas.openxmlformats.org/officeDocument/2006/relationships/image" Target="media/image359.wmf"/><Relationship Id="rId386" Type="http://schemas.openxmlformats.org/officeDocument/2006/relationships/image" Target="media/image380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411" Type="http://schemas.openxmlformats.org/officeDocument/2006/relationships/image" Target="media/image405.wmf"/><Relationship Id="rId432" Type="http://schemas.openxmlformats.org/officeDocument/2006/relationships/image" Target="media/image422.wmf"/><Relationship Id="rId453" Type="http://schemas.openxmlformats.org/officeDocument/2006/relationships/hyperlink" Target="https://demo.garant.ru/document/redirect/12156199/46014" TargetMode="External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313" Type="http://schemas.openxmlformats.org/officeDocument/2006/relationships/image" Target="media/image307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94" Type="http://schemas.openxmlformats.org/officeDocument/2006/relationships/image" Target="media/image89.wmf"/><Relationship Id="rId148" Type="http://schemas.openxmlformats.org/officeDocument/2006/relationships/image" Target="media/image143.wmf"/><Relationship Id="rId169" Type="http://schemas.openxmlformats.org/officeDocument/2006/relationships/image" Target="media/image164.wmf"/><Relationship Id="rId334" Type="http://schemas.openxmlformats.org/officeDocument/2006/relationships/image" Target="media/image328.wmf"/><Relationship Id="rId355" Type="http://schemas.openxmlformats.org/officeDocument/2006/relationships/image" Target="media/image349.wmf"/><Relationship Id="rId376" Type="http://schemas.openxmlformats.org/officeDocument/2006/relationships/image" Target="media/image370.wmf"/><Relationship Id="rId397" Type="http://schemas.openxmlformats.org/officeDocument/2006/relationships/image" Target="media/image391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401" Type="http://schemas.openxmlformats.org/officeDocument/2006/relationships/image" Target="media/image395.wmf"/><Relationship Id="rId422" Type="http://schemas.openxmlformats.org/officeDocument/2006/relationships/image" Target="media/image415.wmf"/><Relationship Id="rId443" Type="http://schemas.openxmlformats.org/officeDocument/2006/relationships/hyperlink" Target="https://demo.garant.ru/document/redirect/71393500/0" TargetMode="External"/><Relationship Id="rId303" Type="http://schemas.openxmlformats.org/officeDocument/2006/relationships/image" Target="media/image297.wmf"/><Relationship Id="rId42" Type="http://schemas.openxmlformats.org/officeDocument/2006/relationships/image" Target="media/image37.wmf"/><Relationship Id="rId84" Type="http://schemas.openxmlformats.org/officeDocument/2006/relationships/image" Target="media/image79.wmf"/><Relationship Id="rId138" Type="http://schemas.openxmlformats.org/officeDocument/2006/relationships/image" Target="media/image133.wmf"/><Relationship Id="rId345" Type="http://schemas.openxmlformats.org/officeDocument/2006/relationships/image" Target="media/image339.wmf"/><Relationship Id="rId387" Type="http://schemas.openxmlformats.org/officeDocument/2006/relationships/image" Target="media/image381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1.wmf"/><Relationship Id="rId412" Type="http://schemas.openxmlformats.org/officeDocument/2006/relationships/image" Target="media/image406.wmf"/><Relationship Id="rId107" Type="http://schemas.openxmlformats.org/officeDocument/2006/relationships/image" Target="media/image102.wmf"/><Relationship Id="rId289" Type="http://schemas.openxmlformats.org/officeDocument/2006/relationships/image" Target="media/image283.wmf"/><Relationship Id="rId454" Type="http://schemas.openxmlformats.org/officeDocument/2006/relationships/hyperlink" Target="https://demo.garant.ru/document/redirect/10103000/0" TargetMode="External"/><Relationship Id="rId11" Type="http://schemas.openxmlformats.org/officeDocument/2006/relationships/image" Target="media/image6.wmf"/><Relationship Id="rId53" Type="http://schemas.openxmlformats.org/officeDocument/2006/relationships/image" Target="media/image48.wmf"/><Relationship Id="rId149" Type="http://schemas.openxmlformats.org/officeDocument/2006/relationships/image" Target="media/image144.wmf"/><Relationship Id="rId314" Type="http://schemas.openxmlformats.org/officeDocument/2006/relationships/image" Target="media/image308.wmf"/><Relationship Id="rId356" Type="http://schemas.openxmlformats.org/officeDocument/2006/relationships/image" Target="media/image350.wmf"/><Relationship Id="rId398" Type="http://schemas.openxmlformats.org/officeDocument/2006/relationships/image" Target="media/image392.wmf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216" Type="http://schemas.openxmlformats.org/officeDocument/2006/relationships/image" Target="media/image210.wmf"/><Relationship Id="rId423" Type="http://schemas.openxmlformats.org/officeDocument/2006/relationships/image" Target="media/image416.wmf"/><Relationship Id="rId258" Type="http://schemas.openxmlformats.org/officeDocument/2006/relationships/image" Target="media/image252.wmf"/><Relationship Id="rId22" Type="http://schemas.openxmlformats.org/officeDocument/2006/relationships/image" Target="media/image17.wmf"/><Relationship Id="rId64" Type="http://schemas.openxmlformats.org/officeDocument/2006/relationships/image" Target="media/image59.wmf"/><Relationship Id="rId118" Type="http://schemas.openxmlformats.org/officeDocument/2006/relationships/image" Target="media/image113.wmf"/><Relationship Id="rId325" Type="http://schemas.openxmlformats.org/officeDocument/2006/relationships/image" Target="media/image319.wmf"/><Relationship Id="rId367" Type="http://schemas.openxmlformats.org/officeDocument/2006/relationships/image" Target="media/image361.wmf"/><Relationship Id="rId171" Type="http://schemas.openxmlformats.org/officeDocument/2006/relationships/image" Target="media/image166.wmf"/><Relationship Id="rId227" Type="http://schemas.openxmlformats.org/officeDocument/2006/relationships/image" Target="media/image221.wmf"/><Relationship Id="rId269" Type="http://schemas.openxmlformats.org/officeDocument/2006/relationships/image" Target="media/image263.wmf"/><Relationship Id="rId434" Type="http://schemas.openxmlformats.org/officeDocument/2006/relationships/image" Target="media/image424.wmf"/><Relationship Id="rId33" Type="http://schemas.openxmlformats.org/officeDocument/2006/relationships/image" Target="media/image28.wmf"/><Relationship Id="rId129" Type="http://schemas.openxmlformats.org/officeDocument/2006/relationships/image" Target="media/image124.wmf"/><Relationship Id="rId280" Type="http://schemas.openxmlformats.org/officeDocument/2006/relationships/image" Target="media/image274.wmf"/><Relationship Id="rId336" Type="http://schemas.openxmlformats.org/officeDocument/2006/relationships/image" Target="media/image330.wmf"/><Relationship Id="rId75" Type="http://schemas.openxmlformats.org/officeDocument/2006/relationships/image" Target="media/image70.wmf"/><Relationship Id="rId140" Type="http://schemas.openxmlformats.org/officeDocument/2006/relationships/image" Target="media/image135.wmf"/><Relationship Id="rId182" Type="http://schemas.openxmlformats.org/officeDocument/2006/relationships/image" Target="media/image176.wmf"/><Relationship Id="rId378" Type="http://schemas.openxmlformats.org/officeDocument/2006/relationships/image" Target="media/image372.wmf"/><Relationship Id="rId403" Type="http://schemas.openxmlformats.org/officeDocument/2006/relationships/image" Target="media/image397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18313</Words>
  <Characters>104386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Armet</dc:creator>
  <cp:keywords/>
  <dc:description/>
  <cp:lastModifiedBy>Админ</cp:lastModifiedBy>
  <cp:revision>28</cp:revision>
  <cp:lastPrinted>2024-10-30T12:12:00Z</cp:lastPrinted>
  <dcterms:created xsi:type="dcterms:W3CDTF">2024-09-16T06:46:00Z</dcterms:created>
  <dcterms:modified xsi:type="dcterms:W3CDTF">2024-10-31T12:23:00Z</dcterms:modified>
</cp:coreProperties>
</file>