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08A" w:rsidRPr="00C21257" w:rsidRDefault="00E7308A" w:rsidP="00C21257">
      <w:pPr>
        <w:widowControl w:val="0"/>
        <w:autoSpaceDE w:val="0"/>
        <w:autoSpaceDN w:val="0"/>
        <w:adjustRightInd w:val="0"/>
        <w:rPr>
          <w:color w:val="363636"/>
          <w:spacing w:val="1"/>
          <w:sz w:val="26"/>
          <w:szCs w:val="26"/>
        </w:rPr>
      </w:pPr>
      <w:r w:rsidRPr="00C21257">
        <w:rPr>
          <w:sz w:val="24"/>
          <w:szCs w:val="24"/>
        </w:rPr>
        <w:t>.</w:t>
      </w:r>
    </w:p>
    <w:tbl>
      <w:tblPr>
        <w:tblW w:w="9904" w:type="dxa"/>
        <w:tblBorders>
          <w:bottom w:val="thickThinSmallGap" w:sz="24" w:space="0" w:color="auto"/>
        </w:tblBorders>
        <w:tblLayout w:type="fixed"/>
        <w:tblLook w:val="00A0"/>
      </w:tblPr>
      <w:tblGrid>
        <w:gridCol w:w="4072"/>
        <w:gridCol w:w="1745"/>
        <w:gridCol w:w="4087"/>
      </w:tblGrid>
      <w:tr w:rsidR="00E7308A" w:rsidRPr="00AF3DA7" w:rsidTr="00166A52">
        <w:tc>
          <w:tcPr>
            <w:tcW w:w="4072" w:type="dxa"/>
            <w:tcBorders>
              <w:top w:val="nil"/>
              <w:left w:val="nil"/>
              <w:bottom w:val="thickThinSmallGap" w:sz="24" w:space="0" w:color="auto"/>
              <w:right w:val="nil"/>
            </w:tcBorders>
            <w:vAlign w:val="center"/>
          </w:tcPr>
          <w:p w:rsidR="00E7308A" w:rsidRDefault="00E7308A" w:rsidP="00166A52">
            <w:pPr>
              <w:spacing w:line="288" w:lineRule="auto"/>
              <w:jc w:val="center"/>
              <w:rPr>
                <w:rFonts w:ascii="Arial" w:hAnsi="Arial" w:cs="Arial"/>
                <w:sz w:val="24"/>
                <w:szCs w:val="24"/>
                <w:lang w:val="be-BY"/>
              </w:rPr>
            </w:pPr>
          </w:p>
          <w:p w:rsidR="00E7308A" w:rsidRDefault="00E7308A" w:rsidP="00166A52">
            <w:pPr>
              <w:spacing w:line="288" w:lineRule="auto"/>
              <w:jc w:val="center"/>
              <w:rPr>
                <w:rFonts w:ascii="Arial" w:hAnsi="Arial" w:cs="Arial"/>
                <w:sz w:val="24"/>
                <w:szCs w:val="24"/>
                <w:lang w:val="be-BY"/>
              </w:rPr>
            </w:pPr>
          </w:p>
          <w:p w:rsidR="00E7308A" w:rsidRDefault="00E7308A" w:rsidP="00166A52">
            <w:pPr>
              <w:spacing w:line="288" w:lineRule="auto"/>
              <w:jc w:val="center"/>
              <w:rPr>
                <w:rFonts w:ascii="Arial" w:hAnsi="Arial" w:cs="Arial"/>
                <w:sz w:val="24"/>
                <w:szCs w:val="24"/>
                <w:lang w:val="be-BY"/>
              </w:rPr>
            </w:pPr>
          </w:p>
          <w:p w:rsidR="00E7308A" w:rsidRPr="00AF3DA7" w:rsidRDefault="00E7308A" w:rsidP="00166A52">
            <w:pPr>
              <w:spacing w:line="288" w:lineRule="auto"/>
              <w:jc w:val="center"/>
              <w:rPr>
                <w:rFonts w:ascii="Arial" w:hAnsi="Arial" w:cs="Arial"/>
                <w:sz w:val="24"/>
                <w:szCs w:val="24"/>
                <w:lang w:val="be-BY"/>
              </w:rPr>
            </w:pPr>
            <w:r w:rsidRPr="00AF3DA7">
              <w:rPr>
                <w:rFonts w:ascii="Arial" w:hAnsi="Arial" w:cs="Arial"/>
                <w:sz w:val="24"/>
                <w:szCs w:val="24"/>
                <w:lang w:val="be-BY"/>
              </w:rPr>
              <w:t>БАШКОРТОСТАН РЕСПУБЛИКА</w:t>
            </w:r>
            <w:r w:rsidRPr="00AF3DA7">
              <w:rPr>
                <w:rFonts w:ascii="Arial" w:hAnsi="Arial" w:cs="Arial"/>
                <w:sz w:val="24"/>
                <w:szCs w:val="24"/>
                <w:lang w:val="en-US"/>
              </w:rPr>
              <w:t>h</w:t>
            </w:r>
            <w:r w:rsidRPr="00AF3DA7">
              <w:rPr>
                <w:rFonts w:ascii="Arial" w:hAnsi="Arial" w:cs="Arial"/>
                <w:sz w:val="24"/>
                <w:szCs w:val="24"/>
                <w:lang w:val="be-BY"/>
              </w:rPr>
              <w:t>Ы</w:t>
            </w:r>
          </w:p>
          <w:p w:rsidR="00E7308A" w:rsidRPr="00AF3DA7" w:rsidRDefault="00E7308A" w:rsidP="00166A52">
            <w:pPr>
              <w:spacing w:line="288" w:lineRule="auto"/>
              <w:jc w:val="center"/>
              <w:rPr>
                <w:rFonts w:ascii="Arial" w:hAnsi="Arial" w:cs="Arial"/>
                <w:sz w:val="24"/>
                <w:szCs w:val="24"/>
                <w:lang w:val="be-BY"/>
              </w:rPr>
            </w:pPr>
            <w:r w:rsidRPr="00AF3DA7">
              <w:rPr>
                <w:rFonts w:ascii="Arial" w:hAnsi="Arial" w:cs="Arial"/>
                <w:sz w:val="24"/>
                <w:szCs w:val="24"/>
                <w:lang w:val="be-BY"/>
              </w:rPr>
              <w:t xml:space="preserve"> ИШЕМБАЙ РАЙОНЫ </w:t>
            </w:r>
          </w:p>
          <w:p w:rsidR="00E7308A" w:rsidRPr="00AF3DA7" w:rsidRDefault="00E7308A" w:rsidP="00166A52">
            <w:pPr>
              <w:spacing w:line="288" w:lineRule="auto"/>
              <w:jc w:val="center"/>
              <w:rPr>
                <w:rFonts w:ascii="Arial" w:hAnsi="Arial" w:cs="Arial"/>
                <w:sz w:val="24"/>
                <w:szCs w:val="24"/>
                <w:lang w:val="be-BY"/>
              </w:rPr>
            </w:pPr>
            <w:r w:rsidRPr="00AF3DA7">
              <w:rPr>
                <w:rFonts w:ascii="Arial" w:hAnsi="Arial" w:cs="Arial"/>
                <w:sz w:val="24"/>
                <w:szCs w:val="24"/>
                <w:lang w:val="be-BY"/>
              </w:rPr>
              <w:t>МУНИЦИПАЛЬ РАЙОНЫ</w:t>
            </w:r>
          </w:p>
          <w:p w:rsidR="00E7308A" w:rsidRPr="00AF3DA7" w:rsidRDefault="00E7308A" w:rsidP="00166A52">
            <w:pPr>
              <w:spacing w:line="288" w:lineRule="auto"/>
              <w:jc w:val="center"/>
              <w:rPr>
                <w:rFonts w:ascii="Arial" w:hAnsi="Arial" w:cs="Arial"/>
                <w:sz w:val="24"/>
                <w:szCs w:val="24"/>
                <w:lang w:val="be-BY"/>
              </w:rPr>
            </w:pPr>
            <w:r w:rsidRPr="00AF3DA7">
              <w:rPr>
                <w:rFonts w:ascii="Arial" w:hAnsi="Arial" w:cs="Arial"/>
                <w:sz w:val="24"/>
                <w:szCs w:val="24"/>
                <w:lang w:val="be-BY"/>
              </w:rPr>
              <w:t>ӘРМЕТ  АУЫЛ СОВЕТЫ</w:t>
            </w:r>
          </w:p>
          <w:p w:rsidR="00E7308A" w:rsidRPr="00AF3DA7" w:rsidRDefault="00E7308A" w:rsidP="00166A52">
            <w:pPr>
              <w:spacing w:line="288" w:lineRule="auto"/>
              <w:jc w:val="center"/>
              <w:rPr>
                <w:rFonts w:ascii="Arial" w:hAnsi="Arial" w:cs="Arial"/>
                <w:sz w:val="24"/>
                <w:szCs w:val="24"/>
                <w:lang w:val="be-BY"/>
              </w:rPr>
            </w:pPr>
            <w:r w:rsidRPr="00AF3DA7">
              <w:rPr>
                <w:rFonts w:ascii="Arial" w:hAnsi="Arial" w:cs="Arial"/>
                <w:sz w:val="24"/>
                <w:szCs w:val="24"/>
                <w:lang w:val="be-BY"/>
              </w:rPr>
              <w:t xml:space="preserve"> АУЫЛ БИЛӘМӘҺЕ  СОВЕТЫ</w:t>
            </w:r>
          </w:p>
          <w:p w:rsidR="00E7308A" w:rsidRPr="00E9584C" w:rsidRDefault="00E7308A" w:rsidP="00166A52">
            <w:pPr>
              <w:spacing w:line="288" w:lineRule="auto"/>
              <w:jc w:val="center"/>
              <w:rPr>
                <w:rFonts w:ascii="PragmaticAsian" w:hAnsi="PragmaticAsian"/>
                <w:b/>
                <w:bCs/>
                <w:sz w:val="24"/>
                <w:szCs w:val="24"/>
              </w:rPr>
            </w:pPr>
          </w:p>
        </w:tc>
        <w:tc>
          <w:tcPr>
            <w:tcW w:w="1745" w:type="dxa"/>
            <w:tcBorders>
              <w:top w:val="nil"/>
              <w:left w:val="nil"/>
              <w:bottom w:val="thickThinSmallGap" w:sz="24" w:space="0" w:color="auto"/>
              <w:right w:val="nil"/>
            </w:tcBorders>
            <w:vAlign w:val="center"/>
          </w:tcPr>
          <w:p w:rsidR="00E7308A" w:rsidRPr="00E9584C" w:rsidRDefault="00E7308A" w:rsidP="00166A52">
            <w:pPr>
              <w:widowControl w:val="0"/>
              <w:autoSpaceDE w:val="0"/>
              <w:autoSpaceDN w:val="0"/>
              <w:adjustRightInd w:val="0"/>
              <w:spacing w:line="288" w:lineRule="auto"/>
              <w:jc w:val="center"/>
              <w:rPr>
                <w:rFonts w:ascii="Arial" w:hAnsi="Arial"/>
                <w:b/>
                <w:bCs/>
                <w:sz w:val="24"/>
                <w:szCs w:val="24"/>
              </w:rPr>
            </w:pPr>
          </w:p>
        </w:tc>
        <w:tc>
          <w:tcPr>
            <w:tcW w:w="4087" w:type="dxa"/>
            <w:tcBorders>
              <w:top w:val="nil"/>
              <w:left w:val="nil"/>
              <w:bottom w:val="thickThinSmallGap" w:sz="24" w:space="0" w:color="auto"/>
              <w:right w:val="nil"/>
            </w:tcBorders>
            <w:vAlign w:val="center"/>
          </w:tcPr>
          <w:p w:rsidR="00E7308A" w:rsidRDefault="00E7308A" w:rsidP="00166A52">
            <w:pPr>
              <w:spacing w:line="288" w:lineRule="auto"/>
              <w:jc w:val="center"/>
              <w:rPr>
                <w:rFonts w:ascii="Arial" w:hAnsi="Arial"/>
                <w:sz w:val="24"/>
                <w:szCs w:val="24"/>
              </w:rPr>
            </w:pPr>
          </w:p>
          <w:p w:rsidR="00E7308A" w:rsidRDefault="00E7308A" w:rsidP="00166A52">
            <w:pPr>
              <w:spacing w:line="288" w:lineRule="auto"/>
              <w:jc w:val="center"/>
              <w:rPr>
                <w:rFonts w:ascii="Arial" w:hAnsi="Arial"/>
                <w:sz w:val="24"/>
                <w:szCs w:val="24"/>
              </w:rPr>
            </w:pPr>
          </w:p>
          <w:p w:rsidR="00E7308A" w:rsidRDefault="00E7308A" w:rsidP="00166A52">
            <w:pPr>
              <w:spacing w:line="288" w:lineRule="auto"/>
              <w:jc w:val="center"/>
              <w:rPr>
                <w:rFonts w:ascii="Arial" w:hAnsi="Arial"/>
                <w:sz w:val="24"/>
                <w:szCs w:val="24"/>
              </w:rPr>
            </w:pPr>
          </w:p>
          <w:p w:rsidR="00E7308A" w:rsidRPr="00AF3DA7" w:rsidRDefault="00E7308A" w:rsidP="00166A52">
            <w:pPr>
              <w:spacing w:line="288" w:lineRule="auto"/>
              <w:jc w:val="center"/>
              <w:rPr>
                <w:rFonts w:ascii="Arial" w:hAnsi="Arial"/>
                <w:sz w:val="24"/>
                <w:szCs w:val="24"/>
              </w:rPr>
            </w:pPr>
            <w:r w:rsidRPr="00AF3DA7">
              <w:rPr>
                <w:rFonts w:ascii="Arial" w:hAnsi="Arial"/>
                <w:sz w:val="24"/>
                <w:szCs w:val="24"/>
              </w:rPr>
              <w:t>СОВЕТ  СЕЛЬСКОГО   ПОСЕЛЕНИЯ</w:t>
            </w:r>
          </w:p>
          <w:p w:rsidR="00E7308A" w:rsidRPr="00AF3DA7" w:rsidRDefault="00E7308A" w:rsidP="00166A52">
            <w:pPr>
              <w:spacing w:line="288" w:lineRule="auto"/>
              <w:jc w:val="center"/>
              <w:rPr>
                <w:rFonts w:ascii="Arial" w:hAnsi="Arial"/>
                <w:sz w:val="24"/>
                <w:szCs w:val="24"/>
              </w:rPr>
            </w:pPr>
            <w:r w:rsidRPr="00AF3DA7">
              <w:rPr>
                <w:rFonts w:ascii="Arial" w:hAnsi="Arial"/>
                <w:sz w:val="24"/>
                <w:szCs w:val="24"/>
              </w:rPr>
              <w:t xml:space="preserve">АРМЕТОВСКИЙ   СЕЛЬСОВЕТ </w:t>
            </w:r>
          </w:p>
          <w:p w:rsidR="00E7308A" w:rsidRPr="00AF3DA7" w:rsidRDefault="00E7308A" w:rsidP="00166A52">
            <w:pPr>
              <w:spacing w:line="288" w:lineRule="auto"/>
              <w:jc w:val="center"/>
              <w:rPr>
                <w:rFonts w:ascii="Arial" w:hAnsi="Arial"/>
                <w:sz w:val="24"/>
                <w:szCs w:val="24"/>
              </w:rPr>
            </w:pPr>
            <w:r w:rsidRPr="00AF3DA7">
              <w:rPr>
                <w:rFonts w:ascii="Arial" w:hAnsi="Arial"/>
                <w:sz w:val="24"/>
                <w:szCs w:val="24"/>
              </w:rPr>
              <w:t>МУНИЦИПАЛЬНОГО   РАЙОНА</w:t>
            </w:r>
          </w:p>
          <w:p w:rsidR="00E7308A" w:rsidRPr="00AF3DA7" w:rsidRDefault="00E7308A" w:rsidP="00166A52">
            <w:pPr>
              <w:spacing w:line="288" w:lineRule="auto"/>
              <w:jc w:val="center"/>
              <w:rPr>
                <w:rFonts w:ascii="Arial" w:hAnsi="Arial"/>
                <w:sz w:val="24"/>
                <w:szCs w:val="24"/>
              </w:rPr>
            </w:pPr>
            <w:r w:rsidRPr="00AF3DA7">
              <w:rPr>
                <w:rFonts w:ascii="Arial" w:hAnsi="Arial"/>
                <w:sz w:val="24"/>
                <w:szCs w:val="24"/>
              </w:rPr>
              <w:t xml:space="preserve">ИШИМБАЙСКИЙ   РАЙОН </w:t>
            </w:r>
          </w:p>
          <w:p w:rsidR="00E7308A" w:rsidRPr="00AF3DA7" w:rsidRDefault="00E7308A" w:rsidP="00166A52">
            <w:pPr>
              <w:spacing w:line="288" w:lineRule="auto"/>
              <w:jc w:val="center"/>
              <w:rPr>
                <w:rFonts w:ascii="Arial" w:hAnsi="Arial"/>
                <w:sz w:val="24"/>
                <w:szCs w:val="24"/>
              </w:rPr>
            </w:pPr>
            <w:r w:rsidRPr="00AF3DA7">
              <w:rPr>
                <w:rFonts w:ascii="Arial" w:hAnsi="Arial"/>
                <w:sz w:val="24"/>
                <w:szCs w:val="24"/>
              </w:rPr>
              <w:t>РЕСПУБЛИКИ  БАШКОРТОСТАН</w:t>
            </w:r>
          </w:p>
          <w:p w:rsidR="00E7308A" w:rsidRPr="00AF3DA7" w:rsidRDefault="00E7308A" w:rsidP="00166A52">
            <w:pPr>
              <w:spacing w:line="288" w:lineRule="auto"/>
              <w:jc w:val="center"/>
              <w:rPr>
                <w:rFonts w:ascii="Arial" w:hAnsi="Arial"/>
                <w:b/>
                <w:bCs/>
                <w:sz w:val="24"/>
                <w:szCs w:val="24"/>
              </w:rPr>
            </w:pPr>
          </w:p>
        </w:tc>
      </w:tr>
    </w:tbl>
    <w:p w:rsidR="00E7308A" w:rsidRDefault="00E7308A" w:rsidP="006C41BD">
      <w:pPr>
        <w:tabs>
          <w:tab w:val="right" w:pos="0"/>
        </w:tabs>
        <w:rPr>
          <w:rFonts w:ascii="Times New Roman Bash" w:hAnsi="Times New Roman Bash"/>
          <w:b/>
          <w:caps/>
          <w:sz w:val="28"/>
          <w:szCs w:val="28"/>
          <w:lang w:val="be-BY"/>
        </w:rPr>
      </w:pPr>
      <w:r w:rsidRPr="00C21257">
        <w:rPr>
          <w:rFonts w:ascii="Times New Roman Bash" w:hAnsi="Times New Roman Bash"/>
          <w:b/>
          <w:caps/>
          <w:sz w:val="28"/>
          <w:szCs w:val="28"/>
          <w:lang w:val="be-BY"/>
        </w:rPr>
        <w:t xml:space="preserve">             </w:t>
      </w:r>
    </w:p>
    <w:p w:rsidR="00E7308A" w:rsidRPr="00C21257" w:rsidRDefault="00E7308A" w:rsidP="006C41BD">
      <w:pPr>
        <w:tabs>
          <w:tab w:val="right" w:pos="0"/>
        </w:tabs>
        <w:rPr>
          <w:rFonts w:ascii="Times New Roman Bash" w:hAnsi="Times New Roman Bash"/>
          <w:b/>
          <w:caps/>
          <w:sz w:val="28"/>
          <w:szCs w:val="28"/>
          <w:lang w:val="be-BY"/>
        </w:rPr>
      </w:pPr>
      <w:r>
        <w:rPr>
          <w:rFonts w:ascii="Times New Roman Bash" w:hAnsi="Times New Roman Bash"/>
          <w:b/>
          <w:caps/>
          <w:sz w:val="28"/>
          <w:szCs w:val="28"/>
          <w:lang w:val="be-BY"/>
        </w:rPr>
        <w:t xml:space="preserve">                   </w:t>
      </w:r>
      <w:r w:rsidRPr="00C21257">
        <w:rPr>
          <w:rFonts w:ascii="Times New Roman Bash" w:hAnsi="Times New Roman Bash"/>
          <w:b/>
          <w:caps/>
          <w:sz w:val="28"/>
          <w:szCs w:val="28"/>
          <w:lang w:val="be-BY"/>
        </w:rPr>
        <w:t xml:space="preserve"> </w:t>
      </w:r>
      <w:r w:rsidRPr="00C21257">
        <w:rPr>
          <w:rFonts w:ascii="Lucida Sans Unicode" w:eastAsia="MS Mincho" w:hAnsi="Lucida Sans Unicode" w:cs="Lucida Sans Unicode"/>
          <w:b/>
          <w:caps/>
          <w:sz w:val="28"/>
          <w:szCs w:val="28"/>
          <w:lang w:val="be-BY"/>
        </w:rPr>
        <w:t>Ҡ</w:t>
      </w:r>
      <w:r w:rsidRPr="00C21257">
        <w:rPr>
          <w:b/>
          <w:caps/>
          <w:sz w:val="28"/>
          <w:szCs w:val="28"/>
          <w:lang w:val="be-BY"/>
        </w:rPr>
        <w:t>арар</w:t>
      </w:r>
      <w:r w:rsidRPr="00C21257">
        <w:rPr>
          <w:rFonts w:ascii="Times New Roman Bash" w:hAnsi="Times New Roman Bash"/>
          <w:b/>
          <w:sz w:val="28"/>
          <w:szCs w:val="28"/>
          <w:lang w:val="be-BY"/>
        </w:rPr>
        <w:t xml:space="preserve">                                            </w:t>
      </w:r>
      <w:r w:rsidRPr="00C21257">
        <w:rPr>
          <w:rFonts w:ascii="Times New Roman Bash" w:hAnsi="Times New Roman Bash"/>
          <w:b/>
          <w:sz w:val="28"/>
          <w:szCs w:val="28"/>
          <w:lang w:val="be-BY"/>
        </w:rPr>
        <w:tab/>
        <w:t xml:space="preserve">                    </w:t>
      </w:r>
      <w:r w:rsidRPr="00C21257">
        <w:rPr>
          <w:rFonts w:ascii="Times New Roman Bash" w:hAnsi="Times New Roman Bash"/>
          <w:b/>
          <w:caps/>
          <w:sz w:val="28"/>
          <w:szCs w:val="28"/>
          <w:lang w:val="be-BY"/>
        </w:rPr>
        <w:t>решение</w:t>
      </w:r>
    </w:p>
    <w:p w:rsidR="00E7308A" w:rsidRDefault="00E7308A" w:rsidP="00F936EE">
      <w:pPr>
        <w:spacing w:line="360" w:lineRule="auto"/>
        <w:ind w:firstLine="720"/>
        <w:jc w:val="right"/>
        <w:rPr>
          <w:i/>
          <w:sz w:val="28"/>
        </w:rPr>
      </w:pPr>
    </w:p>
    <w:p w:rsidR="00E7308A" w:rsidRDefault="00E7308A" w:rsidP="006C41BD">
      <w:pPr>
        <w:rPr>
          <w:sz w:val="24"/>
          <w:szCs w:val="24"/>
        </w:rPr>
      </w:pPr>
      <w:r>
        <w:rPr>
          <w:b/>
          <w:bCs/>
          <w:sz w:val="28"/>
          <w:szCs w:val="28"/>
        </w:rPr>
        <w:t xml:space="preserve">№ 4/38                                                                                   от 29.12.2015 года </w:t>
      </w:r>
    </w:p>
    <w:p w:rsidR="00E7308A" w:rsidRPr="00310204" w:rsidRDefault="00E7308A" w:rsidP="00310204">
      <w:pPr>
        <w:jc w:val="center"/>
        <w:rPr>
          <w:sz w:val="24"/>
          <w:szCs w:val="24"/>
        </w:rPr>
      </w:pPr>
      <w:r w:rsidRPr="00310204">
        <w:rPr>
          <w:b/>
          <w:bCs/>
          <w:sz w:val="24"/>
          <w:szCs w:val="24"/>
        </w:rPr>
        <w:t> </w:t>
      </w:r>
    </w:p>
    <w:p w:rsidR="00E7308A" w:rsidRPr="00310204" w:rsidRDefault="00E7308A" w:rsidP="00310204">
      <w:pPr>
        <w:jc w:val="center"/>
        <w:rPr>
          <w:sz w:val="24"/>
          <w:szCs w:val="24"/>
        </w:rPr>
      </w:pPr>
      <w:r w:rsidRPr="00310204">
        <w:rPr>
          <w:b/>
          <w:bCs/>
          <w:sz w:val="28"/>
          <w:szCs w:val="28"/>
        </w:rPr>
        <w:t>Об утверждении  Соглашения о передаче отдельных полномочий по</w:t>
      </w:r>
    </w:p>
    <w:p w:rsidR="00E7308A" w:rsidRPr="00310204" w:rsidRDefault="00E7308A" w:rsidP="00310204">
      <w:pPr>
        <w:jc w:val="center"/>
        <w:rPr>
          <w:sz w:val="24"/>
          <w:szCs w:val="24"/>
        </w:rPr>
      </w:pPr>
      <w:r w:rsidRPr="00310204">
        <w:rPr>
          <w:b/>
          <w:bCs/>
          <w:sz w:val="28"/>
          <w:szCs w:val="28"/>
        </w:rPr>
        <w:t xml:space="preserve">организации составления и исполнения бюджета </w:t>
      </w:r>
    </w:p>
    <w:p w:rsidR="00E7308A" w:rsidRPr="00310204" w:rsidRDefault="00E7308A" w:rsidP="00310204">
      <w:pPr>
        <w:jc w:val="center"/>
        <w:rPr>
          <w:sz w:val="24"/>
          <w:szCs w:val="24"/>
        </w:rPr>
      </w:pPr>
      <w:r w:rsidRPr="00310204">
        <w:rPr>
          <w:b/>
          <w:bCs/>
          <w:sz w:val="28"/>
          <w:szCs w:val="28"/>
        </w:rPr>
        <w:t xml:space="preserve">сельского поселения Арметовский сельсовет </w:t>
      </w:r>
    </w:p>
    <w:p w:rsidR="00E7308A" w:rsidRPr="00310204" w:rsidRDefault="00E7308A" w:rsidP="00310204">
      <w:pPr>
        <w:jc w:val="center"/>
        <w:rPr>
          <w:sz w:val="24"/>
          <w:szCs w:val="24"/>
        </w:rPr>
      </w:pPr>
      <w:r w:rsidRPr="00310204">
        <w:rPr>
          <w:b/>
          <w:bCs/>
          <w:sz w:val="28"/>
          <w:szCs w:val="28"/>
        </w:rPr>
        <w:t xml:space="preserve">муниципального района Ишимбайский </w:t>
      </w:r>
    </w:p>
    <w:p w:rsidR="00E7308A" w:rsidRPr="00310204" w:rsidRDefault="00E7308A" w:rsidP="00310204">
      <w:pPr>
        <w:jc w:val="center"/>
        <w:rPr>
          <w:sz w:val="24"/>
          <w:szCs w:val="24"/>
        </w:rPr>
      </w:pPr>
      <w:r w:rsidRPr="00310204">
        <w:rPr>
          <w:b/>
          <w:bCs/>
          <w:sz w:val="28"/>
          <w:szCs w:val="28"/>
        </w:rPr>
        <w:t xml:space="preserve">Республики Башкортостан </w:t>
      </w:r>
    </w:p>
    <w:p w:rsidR="00E7308A" w:rsidRPr="00310204" w:rsidRDefault="00E7308A" w:rsidP="00310204">
      <w:pPr>
        <w:jc w:val="center"/>
        <w:rPr>
          <w:sz w:val="24"/>
          <w:szCs w:val="24"/>
        </w:rPr>
      </w:pPr>
      <w:r w:rsidRPr="00310204">
        <w:rPr>
          <w:b/>
          <w:bCs/>
          <w:sz w:val="24"/>
          <w:szCs w:val="24"/>
        </w:rPr>
        <w:t> </w:t>
      </w:r>
    </w:p>
    <w:p w:rsidR="00E7308A" w:rsidRPr="00310204" w:rsidRDefault="00E7308A" w:rsidP="00310204">
      <w:pPr>
        <w:jc w:val="center"/>
        <w:rPr>
          <w:sz w:val="24"/>
          <w:szCs w:val="24"/>
        </w:rPr>
      </w:pPr>
      <w:r w:rsidRPr="00310204">
        <w:rPr>
          <w:b/>
          <w:bCs/>
          <w:sz w:val="24"/>
          <w:szCs w:val="24"/>
        </w:rPr>
        <w:t> </w:t>
      </w:r>
    </w:p>
    <w:p w:rsidR="00E7308A" w:rsidRPr="00310204" w:rsidRDefault="00E7308A" w:rsidP="00310204">
      <w:pPr>
        <w:ind w:firstLine="540"/>
        <w:rPr>
          <w:sz w:val="24"/>
          <w:szCs w:val="24"/>
        </w:rPr>
      </w:pPr>
      <w:r w:rsidRPr="00310204">
        <w:rPr>
          <w:sz w:val="28"/>
          <w:szCs w:val="28"/>
        </w:rPr>
        <w:t>В целях упорядочения процесса обслуживания исполнения бюджета сельского поселения, в соответствии со статьей 6 Положения о бюджетном процессе в сельском поселении Арметовский сельсовет муниципального района Ишимбайский район Республики Башкортостан, Совет сельского поселения Арметовский сельсовет муниципального района Ишимбайский район Республики Башкортостан</w:t>
      </w:r>
    </w:p>
    <w:p w:rsidR="00E7308A" w:rsidRPr="00310204" w:rsidRDefault="00E7308A" w:rsidP="00310204">
      <w:pPr>
        <w:ind w:firstLine="540"/>
        <w:rPr>
          <w:sz w:val="24"/>
          <w:szCs w:val="24"/>
        </w:rPr>
      </w:pPr>
      <w:r w:rsidRPr="00310204">
        <w:rPr>
          <w:sz w:val="24"/>
          <w:szCs w:val="24"/>
        </w:rPr>
        <w:t> </w:t>
      </w:r>
    </w:p>
    <w:p w:rsidR="00E7308A" w:rsidRPr="00310204" w:rsidRDefault="00E7308A" w:rsidP="00310204">
      <w:pPr>
        <w:ind w:firstLine="540"/>
        <w:jc w:val="center"/>
        <w:rPr>
          <w:sz w:val="24"/>
          <w:szCs w:val="24"/>
        </w:rPr>
      </w:pPr>
      <w:r w:rsidRPr="00310204">
        <w:rPr>
          <w:b/>
          <w:bCs/>
          <w:sz w:val="28"/>
          <w:szCs w:val="28"/>
        </w:rPr>
        <w:t>Р Е Ш И Л :</w:t>
      </w:r>
    </w:p>
    <w:p w:rsidR="00E7308A" w:rsidRPr="00310204" w:rsidRDefault="00E7308A" w:rsidP="00310204">
      <w:pPr>
        <w:ind w:firstLine="540"/>
        <w:jc w:val="center"/>
        <w:rPr>
          <w:sz w:val="24"/>
          <w:szCs w:val="24"/>
        </w:rPr>
      </w:pPr>
      <w:r w:rsidRPr="00310204">
        <w:rPr>
          <w:b/>
          <w:bCs/>
          <w:sz w:val="24"/>
          <w:szCs w:val="24"/>
        </w:rPr>
        <w:t> </w:t>
      </w:r>
    </w:p>
    <w:p w:rsidR="00E7308A" w:rsidRPr="00310204" w:rsidRDefault="00E7308A" w:rsidP="00310204">
      <w:pPr>
        <w:ind w:firstLine="540"/>
        <w:rPr>
          <w:sz w:val="24"/>
          <w:szCs w:val="24"/>
        </w:rPr>
      </w:pPr>
      <w:r w:rsidRPr="00310204">
        <w:rPr>
          <w:sz w:val="28"/>
          <w:szCs w:val="28"/>
        </w:rPr>
        <w:t>Утвердить  Соглашение о передаче отдельных полномочий финансовому управлению Администрации муниципального района Ишимбайский район Республики Башкортостан по организации составления и исполнения бюджета сельского поселения.</w:t>
      </w:r>
    </w:p>
    <w:p w:rsidR="00E7308A" w:rsidRPr="00310204" w:rsidRDefault="00E7308A" w:rsidP="00310204">
      <w:pPr>
        <w:rPr>
          <w:sz w:val="24"/>
          <w:szCs w:val="24"/>
        </w:rPr>
      </w:pPr>
      <w:r w:rsidRPr="00310204">
        <w:rPr>
          <w:sz w:val="24"/>
          <w:szCs w:val="24"/>
        </w:rPr>
        <w:t> </w:t>
      </w:r>
    </w:p>
    <w:p w:rsidR="00E7308A" w:rsidRPr="00310204" w:rsidRDefault="00E7308A" w:rsidP="00310204">
      <w:pPr>
        <w:rPr>
          <w:sz w:val="24"/>
          <w:szCs w:val="24"/>
        </w:rPr>
      </w:pPr>
      <w:r w:rsidRPr="00310204">
        <w:rPr>
          <w:sz w:val="24"/>
          <w:szCs w:val="24"/>
        </w:rPr>
        <w:t> </w:t>
      </w:r>
    </w:p>
    <w:p w:rsidR="00E7308A" w:rsidRPr="00310204" w:rsidRDefault="00E7308A" w:rsidP="00310204">
      <w:pPr>
        <w:rPr>
          <w:sz w:val="24"/>
          <w:szCs w:val="24"/>
        </w:rPr>
      </w:pPr>
      <w:r w:rsidRPr="00310204">
        <w:rPr>
          <w:sz w:val="24"/>
          <w:szCs w:val="24"/>
        </w:rPr>
        <w:t> </w:t>
      </w:r>
    </w:p>
    <w:p w:rsidR="00E7308A" w:rsidRPr="00310204" w:rsidRDefault="00E7308A" w:rsidP="00310204">
      <w:pPr>
        <w:rPr>
          <w:sz w:val="24"/>
          <w:szCs w:val="24"/>
        </w:rPr>
      </w:pPr>
      <w:r w:rsidRPr="00310204">
        <w:rPr>
          <w:sz w:val="24"/>
          <w:szCs w:val="24"/>
        </w:rPr>
        <w:t> </w:t>
      </w:r>
    </w:p>
    <w:p w:rsidR="00E7308A" w:rsidRPr="00310204" w:rsidRDefault="00E7308A" w:rsidP="00310204">
      <w:pPr>
        <w:rPr>
          <w:sz w:val="24"/>
          <w:szCs w:val="24"/>
        </w:rPr>
      </w:pPr>
      <w:r w:rsidRPr="00310204">
        <w:rPr>
          <w:sz w:val="28"/>
          <w:szCs w:val="28"/>
        </w:rPr>
        <w:t xml:space="preserve">Глава сельского поселения </w:t>
      </w:r>
    </w:p>
    <w:p w:rsidR="00E7308A" w:rsidRPr="00310204" w:rsidRDefault="00E7308A" w:rsidP="00310204">
      <w:pPr>
        <w:rPr>
          <w:sz w:val="24"/>
          <w:szCs w:val="24"/>
        </w:rPr>
      </w:pPr>
      <w:r w:rsidRPr="00310204">
        <w:rPr>
          <w:sz w:val="28"/>
          <w:szCs w:val="28"/>
        </w:rPr>
        <w:t xml:space="preserve">Арметовский сельсовет </w:t>
      </w:r>
    </w:p>
    <w:p w:rsidR="00E7308A" w:rsidRPr="00310204" w:rsidRDefault="00E7308A" w:rsidP="00310204">
      <w:pPr>
        <w:rPr>
          <w:sz w:val="24"/>
          <w:szCs w:val="24"/>
        </w:rPr>
      </w:pPr>
      <w:r w:rsidRPr="00310204">
        <w:rPr>
          <w:sz w:val="28"/>
          <w:szCs w:val="28"/>
        </w:rPr>
        <w:t xml:space="preserve">муниципального района                               </w:t>
      </w:r>
    </w:p>
    <w:p w:rsidR="00E7308A" w:rsidRPr="00310204" w:rsidRDefault="00E7308A" w:rsidP="00310204">
      <w:pPr>
        <w:rPr>
          <w:sz w:val="24"/>
          <w:szCs w:val="24"/>
        </w:rPr>
      </w:pPr>
      <w:r w:rsidRPr="00310204">
        <w:rPr>
          <w:sz w:val="28"/>
          <w:szCs w:val="28"/>
        </w:rPr>
        <w:t xml:space="preserve">Ишимбайский район </w:t>
      </w:r>
    </w:p>
    <w:p w:rsidR="00E7308A" w:rsidRPr="00310204" w:rsidRDefault="00E7308A" w:rsidP="00310204">
      <w:pPr>
        <w:rPr>
          <w:sz w:val="24"/>
          <w:szCs w:val="24"/>
        </w:rPr>
      </w:pPr>
      <w:r w:rsidRPr="00310204">
        <w:rPr>
          <w:sz w:val="28"/>
          <w:szCs w:val="28"/>
        </w:rPr>
        <w:t xml:space="preserve">Республики Башкортостан                                                            А.А.Шагиева </w:t>
      </w:r>
    </w:p>
    <w:p w:rsidR="00E7308A" w:rsidRPr="00310204" w:rsidRDefault="00E7308A" w:rsidP="00310204">
      <w:pPr>
        <w:rPr>
          <w:sz w:val="24"/>
          <w:szCs w:val="24"/>
        </w:rPr>
      </w:pPr>
      <w:r w:rsidRPr="00310204">
        <w:rPr>
          <w:sz w:val="24"/>
          <w:szCs w:val="24"/>
        </w:rPr>
        <w:t> </w:t>
      </w:r>
    </w:p>
    <w:p w:rsidR="00E7308A" w:rsidRDefault="00E7308A" w:rsidP="00310204">
      <w:pPr>
        <w:rPr>
          <w:sz w:val="24"/>
          <w:szCs w:val="24"/>
        </w:rPr>
      </w:pPr>
      <w:r w:rsidRPr="00310204">
        <w:rPr>
          <w:sz w:val="24"/>
          <w:szCs w:val="24"/>
        </w:rPr>
        <w:t> </w:t>
      </w:r>
      <w:r>
        <w:rPr>
          <w:sz w:val="24"/>
          <w:szCs w:val="24"/>
        </w:rPr>
        <w:t xml:space="preserve">                                                            </w:t>
      </w:r>
    </w:p>
    <w:p w:rsidR="00E7308A" w:rsidRDefault="00E7308A" w:rsidP="00310204">
      <w:pPr>
        <w:rPr>
          <w:sz w:val="24"/>
          <w:szCs w:val="24"/>
        </w:rPr>
      </w:pPr>
    </w:p>
    <w:p w:rsidR="00E7308A" w:rsidRDefault="00E7308A" w:rsidP="00310204">
      <w:pPr>
        <w:rPr>
          <w:sz w:val="24"/>
          <w:szCs w:val="24"/>
        </w:rPr>
      </w:pPr>
    </w:p>
    <w:p w:rsidR="00E7308A" w:rsidRPr="00310204" w:rsidRDefault="00E7308A" w:rsidP="00310204">
      <w:pPr>
        <w:rPr>
          <w:sz w:val="24"/>
          <w:szCs w:val="24"/>
        </w:rPr>
      </w:pPr>
      <w:r>
        <w:rPr>
          <w:sz w:val="24"/>
          <w:szCs w:val="24"/>
        </w:rPr>
        <w:t xml:space="preserve">                                                               </w:t>
      </w:r>
      <w:r w:rsidRPr="00310204">
        <w:rPr>
          <w:sz w:val="28"/>
          <w:szCs w:val="28"/>
        </w:rPr>
        <w:t>СОГЛАШЕНИЕ</w:t>
      </w:r>
    </w:p>
    <w:p w:rsidR="00E7308A" w:rsidRPr="00310204" w:rsidRDefault="00E7308A" w:rsidP="00310204">
      <w:pPr>
        <w:jc w:val="center"/>
        <w:rPr>
          <w:sz w:val="24"/>
          <w:szCs w:val="24"/>
        </w:rPr>
      </w:pPr>
    </w:p>
    <w:p w:rsidR="00E7308A" w:rsidRPr="00310204" w:rsidRDefault="00E7308A" w:rsidP="00310204">
      <w:pPr>
        <w:jc w:val="center"/>
        <w:rPr>
          <w:sz w:val="24"/>
          <w:szCs w:val="24"/>
        </w:rPr>
      </w:pPr>
      <w:r w:rsidRPr="00310204">
        <w:rPr>
          <w:sz w:val="28"/>
          <w:szCs w:val="28"/>
        </w:rPr>
        <w:t>о взаимодействии между Администрацией сельского поселения                       Арметовский сельсовет муниципального района Ишимбайский район Республики Башкортостан и финансовым управлением Администрации муниципального района Ишимбайский район Республики Башкортостан по подготовке документов по составлению и исполнению бюджета сельского поселения Арметовский сельсовет муниципального района    Ишимбайский район Республики Башкортостан</w:t>
      </w:r>
    </w:p>
    <w:p w:rsidR="00E7308A" w:rsidRPr="00310204" w:rsidRDefault="00E7308A" w:rsidP="00310204">
      <w:pPr>
        <w:rPr>
          <w:sz w:val="24"/>
          <w:szCs w:val="24"/>
        </w:rPr>
      </w:pPr>
      <w:r w:rsidRPr="00310204">
        <w:rPr>
          <w:sz w:val="24"/>
          <w:szCs w:val="24"/>
        </w:rPr>
        <w:t> </w:t>
      </w:r>
    </w:p>
    <w:p w:rsidR="00E7308A" w:rsidRPr="00310204" w:rsidRDefault="00E7308A" w:rsidP="00310204">
      <w:pPr>
        <w:ind w:firstLine="720"/>
        <w:rPr>
          <w:sz w:val="24"/>
          <w:szCs w:val="24"/>
        </w:rPr>
      </w:pPr>
      <w:r w:rsidRPr="00310204">
        <w:rPr>
          <w:sz w:val="28"/>
          <w:szCs w:val="28"/>
        </w:rPr>
        <w:t xml:space="preserve">Администрация сельского поселения Арметовский сельсовет муниципального района Ишимбайский район Республики Башкортостан (далее – Администрация) в лице главы Администрации </w:t>
      </w:r>
      <w:r>
        <w:rPr>
          <w:sz w:val="28"/>
          <w:szCs w:val="28"/>
        </w:rPr>
        <w:t xml:space="preserve">Арметовский </w:t>
      </w:r>
      <w:r w:rsidRPr="00310204">
        <w:rPr>
          <w:sz w:val="28"/>
          <w:szCs w:val="28"/>
        </w:rPr>
        <w:t>, действующего на основании Устава с одной стороны, и финансовое управление Администрации муниципального района Ишимбайский район Республики Башкортостан (далее - Управление) в лице </w:t>
      </w:r>
      <w:r w:rsidRPr="00310204">
        <w:rPr>
          <w:color w:val="000000"/>
          <w:sz w:val="28"/>
          <w:szCs w:val="28"/>
        </w:rPr>
        <w:t xml:space="preserve"> начальника </w:t>
      </w:r>
      <w:r w:rsidRPr="00310204">
        <w:rPr>
          <w:sz w:val="28"/>
          <w:szCs w:val="28"/>
        </w:rPr>
        <w:t>финансового управления Администрации муниципального района Ишимбайский район Республики Башкортостан Адельметовой Альмиры  Саматовны, действующей на основании Положения «О Финансовом управлении Администрации муниципального района Ишимбайский Республики Башкортостан», утвержденного распоряжением администрации муниципального района Ишимбайский район Республики Башкортостан от 27 сентября 2011 г. № 272р с другой стороны, именуемые в дальнейшем «Стороны», заключили настоящее Соглашение о нижеследующем.</w:t>
      </w:r>
    </w:p>
    <w:p w:rsidR="00E7308A" w:rsidRPr="00310204" w:rsidRDefault="00E7308A" w:rsidP="00310204">
      <w:pPr>
        <w:rPr>
          <w:sz w:val="24"/>
          <w:szCs w:val="24"/>
        </w:rPr>
      </w:pPr>
      <w:r w:rsidRPr="00310204">
        <w:rPr>
          <w:sz w:val="24"/>
          <w:szCs w:val="24"/>
        </w:rPr>
        <w:t> </w:t>
      </w:r>
    </w:p>
    <w:p w:rsidR="00E7308A" w:rsidRDefault="00E7308A" w:rsidP="00310204">
      <w:pPr>
        <w:numPr>
          <w:ilvl w:val="3"/>
          <w:numId w:val="37"/>
        </w:numPr>
        <w:jc w:val="center"/>
        <w:rPr>
          <w:b/>
          <w:sz w:val="28"/>
          <w:szCs w:val="28"/>
        </w:rPr>
      </w:pPr>
      <w:r w:rsidRPr="00310204">
        <w:rPr>
          <w:b/>
          <w:sz w:val="28"/>
          <w:szCs w:val="28"/>
        </w:rPr>
        <w:t>Предмет Соглашения</w:t>
      </w:r>
    </w:p>
    <w:p w:rsidR="00E7308A" w:rsidRPr="00310204" w:rsidRDefault="00E7308A" w:rsidP="00310204">
      <w:pPr>
        <w:rPr>
          <w:sz w:val="24"/>
          <w:szCs w:val="24"/>
        </w:rPr>
      </w:pPr>
      <w:r w:rsidRPr="00310204">
        <w:rPr>
          <w:sz w:val="28"/>
          <w:szCs w:val="28"/>
        </w:rPr>
        <w:t>1.1. Предметом настоящего Соглашения является взаимодействие между Администраций и Управлением с целью подготовки документов по составлению и исполнению бюджета сельского поселения Арметовский сельсовет муниципального района Ишимбайский район (далее - местный бюджет).</w:t>
      </w:r>
    </w:p>
    <w:p w:rsidR="00E7308A" w:rsidRPr="00310204" w:rsidRDefault="00E7308A" w:rsidP="00310204">
      <w:pPr>
        <w:rPr>
          <w:sz w:val="24"/>
          <w:szCs w:val="24"/>
        </w:rPr>
      </w:pPr>
      <w:r w:rsidRPr="00310204">
        <w:rPr>
          <w:sz w:val="28"/>
          <w:szCs w:val="28"/>
        </w:rPr>
        <w:t>1.2. При подготовке документов по составлению и исполнению местного бюджета Стороны руководствуются нормативными правовыми актами, регулирующими бюджетные правоотношения, Положением о бюджетном процессе.</w:t>
      </w:r>
    </w:p>
    <w:p w:rsidR="00E7308A" w:rsidRPr="00310204" w:rsidRDefault="00E7308A" w:rsidP="00310204">
      <w:pPr>
        <w:rPr>
          <w:sz w:val="24"/>
          <w:szCs w:val="24"/>
        </w:rPr>
      </w:pPr>
      <w:r w:rsidRPr="00310204">
        <w:rPr>
          <w:sz w:val="28"/>
          <w:szCs w:val="28"/>
        </w:rPr>
        <w:t>1.3. Взаимодействие по подготовке документов по составлению и</w:t>
      </w:r>
      <w:r w:rsidRPr="00310204">
        <w:rPr>
          <w:sz w:val="28"/>
          <w:szCs w:val="28"/>
        </w:rPr>
        <w:br/>
        <w:t>исполнению местного бюджета определяется настоящим Соглашением, а</w:t>
      </w:r>
      <w:r w:rsidRPr="00310204">
        <w:rPr>
          <w:sz w:val="28"/>
          <w:szCs w:val="28"/>
        </w:rPr>
        <w:br/>
        <w:t>также заключаемыми в соответствии с настоящим Соглашением договорами и регламентами.</w:t>
      </w:r>
    </w:p>
    <w:p w:rsidR="00E7308A" w:rsidRPr="00310204" w:rsidRDefault="00E7308A" w:rsidP="00310204">
      <w:pPr>
        <w:jc w:val="center"/>
        <w:rPr>
          <w:sz w:val="28"/>
          <w:szCs w:val="28"/>
        </w:rPr>
      </w:pPr>
    </w:p>
    <w:p w:rsidR="00E7308A" w:rsidRDefault="00E7308A" w:rsidP="00310204">
      <w:pPr>
        <w:jc w:val="center"/>
        <w:rPr>
          <w:b/>
          <w:sz w:val="28"/>
          <w:szCs w:val="28"/>
        </w:rPr>
      </w:pPr>
    </w:p>
    <w:p w:rsidR="00E7308A" w:rsidRPr="00310204" w:rsidRDefault="00E7308A" w:rsidP="00310204">
      <w:pPr>
        <w:jc w:val="center"/>
        <w:rPr>
          <w:b/>
          <w:sz w:val="24"/>
          <w:szCs w:val="24"/>
        </w:rPr>
      </w:pPr>
      <w:r w:rsidRPr="00310204">
        <w:rPr>
          <w:b/>
          <w:sz w:val="28"/>
          <w:szCs w:val="28"/>
        </w:rPr>
        <w:t>2. Права и обязанности Сторон</w:t>
      </w:r>
    </w:p>
    <w:p w:rsidR="00E7308A" w:rsidRPr="00310204" w:rsidRDefault="00E7308A" w:rsidP="00310204">
      <w:pPr>
        <w:rPr>
          <w:sz w:val="28"/>
          <w:szCs w:val="28"/>
        </w:rPr>
      </w:pPr>
    </w:p>
    <w:p w:rsidR="00E7308A" w:rsidRPr="00310204" w:rsidRDefault="00E7308A" w:rsidP="00310204">
      <w:pPr>
        <w:rPr>
          <w:sz w:val="24"/>
          <w:szCs w:val="24"/>
        </w:rPr>
      </w:pPr>
      <w:r w:rsidRPr="00310204">
        <w:rPr>
          <w:sz w:val="28"/>
          <w:szCs w:val="28"/>
        </w:rPr>
        <w:tab/>
        <w:t>2.1. Управление:</w:t>
      </w:r>
    </w:p>
    <w:p w:rsidR="00E7308A" w:rsidRPr="00310204" w:rsidRDefault="00E7308A" w:rsidP="00310204">
      <w:pPr>
        <w:rPr>
          <w:sz w:val="24"/>
          <w:szCs w:val="24"/>
        </w:rPr>
      </w:pPr>
      <w:r w:rsidRPr="00310204">
        <w:rPr>
          <w:sz w:val="24"/>
          <w:szCs w:val="24"/>
        </w:rPr>
        <w:tab/>
      </w:r>
      <w:r w:rsidRPr="00310204">
        <w:rPr>
          <w:sz w:val="28"/>
          <w:szCs w:val="28"/>
        </w:rPr>
        <w:t>осуществляет подготовку документов по взаимодействию Администрации с территориальными органами Федеральной налоговой службы, Федерального казначейства, Федеральной службы государственной статистики и кредитными организациями;</w:t>
      </w:r>
    </w:p>
    <w:p w:rsidR="00E7308A" w:rsidRPr="00310204" w:rsidRDefault="00E7308A" w:rsidP="00310204">
      <w:pPr>
        <w:ind w:firstLine="720"/>
        <w:rPr>
          <w:sz w:val="24"/>
          <w:szCs w:val="24"/>
        </w:rPr>
      </w:pPr>
      <w:r w:rsidRPr="00310204">
        <w:rPr>
          <w:sz w:val="28"/>
          <w:szCs w:val="28"/>
        </w:rPr>
        <w:t>участвует в разработке и реализации на территории поселения основных направлений единой государственной финансовой политики;</w:t>
      </w:r>
    </w:p>
    <w:p w:rsidR="00E7308A" w:rsidRPr="00310204" w:rsidRDefault="00E7308A" w:rsidP="00310204">
      <w:pPr>
        <w:ind w:firstLine="720"/>
        <w:rPr>
          <w:sz w:val="24"/>
          <w:szCs w:val="24"/>
        </w:rPr>
      </w:pPr>
      <w:r w:rsidRPr="00310204">
        <w:rPr>
          <w:sz w:val="28"/>
          <w:szCs w:val="28"/>
        </w:rPr>
        <w:t>осуществляет подготовку документов по составлению проекта местного бюджета;</w:t>
      </w:r>
    </w:p>
    <w:p w:rsidR="00E7308A" w:rsidRPr="00310204" w:rsidRDefault="00E7308A" w:rsidP="00310204">
      <w:pPr>
        <w:ind w:firstLine="720"/>
        <w:rPr>
          <w:sz w:val="24"/>
          <w:szCs w:val="24"/>
        </w:rPr>
      </w:pPr>
      <w:r w:rsidRPr="00310204">
        <w:rPr>
          <w:sz w:val="28"/>
          <w:szCs w:val="28"/>
        </w:rPr>
        <w:t> осуществляет подготовку документов по организации исполнения местного бюджета;</w:t>
      </w:r>
    </w:p>
    <w:p w:rsidR="00E7308A" w:rsidRPr="00310204" w:rsidRDefault="00E7308A" w:rsidP="00310204">
      <w:pPr>
        <w:ind w:firstLine="720"/>
        <w:rPr>
          <w:sz w:val="24"/>
          <w:szCs w:val="24"/>
        </w:rPr>
      </w:pPr>
      <w:r w:rsidRPr="00310204">
        <w:rPr>
          <w:sz w:val="28"/>
          <w:szCs w:val="28"/>
        </w:rPr>
        <w:t>осуществляет подготовку документов по ведению учета исполнения местного бюджета;</w:t>
      </w:r>
    </w:p>
    <w:p w:rsidR="00E7308A" w:rsidRPr="00310204" w:rsidRDefault="00E7308A" w:rsidP="00310204">
      <w:pPr>
        <w:ind w:firstLine="720"/>
        <w:rPr>
          <w:sz w:val="24"/>
          <w:szCs w:val="24"/>
        </w:rPr>
      </w:pPr>
      <w:r w:rsidRPr="00310204">
        <w:rPr>
          <w:sz w:val="28"/>
          <w:szCs w:val="28"/>
        </w:rPr>
        <w:t>осуществляет подготовку документов по проекту решения об исполнении бюджета в соответствии с установленными требованиями;</w:t>
      </w:r>
    </w:p>
    <w:p w:rsidR="00E7308A" w:rsidRPr="00310204" w:rsidRDefault="00E7308A" w:rsidP="00310204">
      <w:pPr>
        <w:ind w:firstLine="720"/>
        <w:rPr>
          <w:sz w:val="24"/>
          <w:szCs w:val="24"/>
        </w:rPr>
      </w:pPr>
      <w:r w:rsidRPr="00310204">
        <w:rPr>
          <w:sz w:val="28"/>
          <w:szCs w:val="28"/>
        </w:rPr>
        <w:t xml:space="preserve">осуществляет подготовку документов для составления реестра расходных обязательств; </w:t>
      </w:r>
    </w:p>
    <w:p w:rsidR="00E7308A" w:rsidRPr="00310204" w:rsidRDefault="00E7308A" w:rsidP="00310204">
      <w:pPr>
        <w:ind w:firstLine="720"/>
        <w:rPr>
          <w:sz w:val="24"/>
          <w:szCs w:val="24"/>
        </w:rPr>
      </w:pPr>
      <w:r w:rsidRPr="00310204">
        <w:rPr>
          <w:sz w:val="28"/>
          <w:szCs w:val="28"/>
        </w:rPr>
        <w:t>осуществляет подготовку документов по разработке и утверждению мероприятий по экономному и целевому использованию бюджетных средств и повышению эффективности использования средств местного бюджета;</w:t>
      </w:r>
    </w:p>
    <w:p w:rsidR="00E7308A" w:rsidRPr="00310204" w:rsidRDefault="00E7308A" w:rsidP="00310204">
      <w:pPr>
        <w:ind w:firstLine="720"/>
        <w:rPr>
          <w:sz w:val="24"/>
          <w:szCs w:val="24"/>
        </w:rPr>
      </w:pPr>
      <w:r w:rsidRPr="00310204">
        <w:rPr>
          <w:sz w:val="28"/>
          <w:szCs w:val="28"/>
        </w:rPr>
        <w:t>осуществляет подготовку документов, определяющих межбюджетные отношения с бюджетами всех уровней бюджетной системы Российской Федерации;</w:t>
      </w:r>
    </w:p>
    <w:p w:rsidR="00E7308A" w:rsidRPr="00310204" w:rsidRDefault="00E7308A" w:rsidP="00310204">
      <w:pPr>
        <w:ind w:firstLine="720"/>
        <w:rPr>
          <w:sz w:val="24"/>
          <w:szCs w:val="24"/>
        </w:rPr>
      </w:pPr>
      <w:r w:rsidRPr="00310204">
        <w:rPr>
          <w:sz w:val="28"/>
          <w:szCs w:val="28"/>
        </w:rPr>
        <w:t>осуществляет подготовку документов для проведения анализа финансового состояния получателя муниципальной гарантии, оценки надежности и ликвидности банковской гарантии, поручительства;</w:t>
      </w:r>
    </w:p>
    <w:p w:rsidR="00E7308A" w:rsidRPr="00310204" w:rsidRDefault="00E7308A" w:rsidP="00310204">
      <w:pPr>
        <w:ind w:firstLine="720"/>
        <w:rPr>
          <w:sz w:val="24"/>
          <w:szCs w:val="24"/>
        </w:rPr>
      </w:pPr>
      <w:r w:rsidRPr="00310204">
        <w:rPr>
          <w:sz w:val="28"/>
          <w:szCs w:val="28"/>
        </w:rPr>
        <w:t>участвует в работе Администрации при рассмотрении вопросов мобилизации финансовых ресурсов и направления их на финансирование мероприятий, предусмотренных местным бюджетом, принимает участие в мероприятиях, направленных на укрепление доходной части местного бюджета;</w:t>
      </w:r>
    </w:p>
    <w:p w:rsidR="00E7308A" w:rsidRPr="00310204" w:rsidRDefault="00E7308A" w:rsidP="00310204">
      <w:pPr>
        <w:ind w:firstLine="720"/>
        <w:rPr>
          <w:sz w:val="24"/>
          <w:szCs w:val="24"/>
        </w:rPr>
      </w:pPr>
      <w:r w:rsidRPr="00310204">
        <w:rPr>
          <w:sz w:val="28"/>
          <w:szCs w:val="28"/>
        </w:rPr>
        <w:t>принимает от Администрации информацию о долговых обязательствах поселения для передачи ее в Министерство финансов Республики Башкортостан;</w:t>
      </w:r>
    </w:p>
    <w:p w:rsidR="00E7308A" w:rsidRPr="00310204" w:rsidRDefault="00E7308A" w:rsidP="00310204">
      <w:pPr>
        <w:ind w:firstLine="720"/>
        <w:rPr>
          <w:sz w:val="24"/>
          <w:szCs w:val="24"/>
        </w:rPr>
      </w:pPr>
      <w:r w:rsidRPr="00310204">
        <w:rPr>
          <w:sz w:val="28"/>
          <w:szCs w:val="28"/>
        </w:rPr>
        <w:t>получает от Администрации для представления в Министерство финансов Республики Башкортостан необходимые сведения по запросам отделов Министерства финансов Республики Башкортостан;</w:t>
      </w:r>
    </w:p>
    <w:p w:rsidR="00E7308A" w:rsidRPr="00310204" w:rsidRDefault="00E7308A" w:rsidP="00310204">
      <w:pPr>
        <w:ind w:firstLine="720"/>
        <w:rPr>
          <w:sz w:val="24"/>
          <w:szCs w:val="24"/>
        </w:rPr>
      </w:pPr>
      <w:r w:rsidRPr="00310204">
        <w:rPr>
          <w:sz w:val="28"/>
          <w:szCs w:val="28"/>
        </w:rPr>
        <w:t>запрашивает информацию, необходимую для исполнения полномочий и обязанностей, установленных настоящим Соглашением;</w:t>
      </w:r>
    </w:p>
    <w:p w:rsidR="00E7308A" w:rsidRPr="00310204" w:rsidRDefault="00E7308A" w:rsidP="00310204">
      <w:pPr>
        <w:ind w:firstLine="720"/>
        <w:rPr>
          <w:sz w:val="24"/>
          <w:szCs w:val="24"/>
        </w:rPr>
      </w:pPr>
      <w:r w:rsidRPr="00310204">
        <w:rPr>
          <w:sz w:val="28"/>
          <w:szCs w:val="28"/>
        </w:rPr>
        <w:t> организует подготовку к внедрению информационной системы управления общественными финансами «Электронный бюджет» и обеспечивает информационный обмен с Государственной информационной системой о государственных и муниципальных платежах по передаче в информационную систему сведений о начислениях и платежах за предоставленные муниципальные услуги и иным платежам в бюджет в электронном виде</w:t>
      </w:r>
    </w:p>
    <w:p w:rsidR="00E7308A" w:rsidRPr="00310204" w:rsidRDefault="00E7308A" w:rsidP="00310204">
      <w:pPr>
        <w:rPr>
          <w:sz w:val="24"/>
          <w:szCs w:val="24"/>
        </w:rPr>
      </w:pPr>
      <w:r w:rsidRPr="00310204">
        <w:rPr>
          <w:sz w:val="24"/>
          <w:szCs w:val="24"/>
        </w:rPr>
        <w:t> </w:t>
      </w:r>
    </w:p>
    <w:p w:rsidR="00E7308A" w:rsidRPr="00310204" w:rsidRDefault="00E7308A" w:rsidP="00310204">
      <w:pPr>
        <w:rPr>
          <w:sz w:val="24"/>
          <w:szCs w:val="24"/>
        </w:rPr>
      </w:pPr>
      <w:r w:rsidRPr="00310204">
        <w:rPr>
          <w:sz w:val="28"/>
          <w:szCs w:val="28"/>
        </w:rPr>
        <w:tab/>
        <w:t>2.2.Администрация:</w:t>
      </w:r>
    </w:p>
    <w:p w:rsidR="00E7308A" w:rsidRPr="00310204" w:rsidRDefault="00E7308A" w:rsidP="00310204">
      <w:pPr>
        <w:ind w:firstLine="720"/>
        <w:rPr>
          <w:sz w:val="24"/>
          <w:szCs w:val="24"/>
        </w:rPr>
      </w:pPr>
      <w:r w:rsidRPr="00310204">
        <w:rPr>
          <w:sz w:val="28"/>
          <w:szCs w:val="28"/>
        </w:rPr>
        <w:t>содействует организации деятельности Управления по подготовке документов по составлению и исполнению местного бюджета;</w:t>
      </w:r>
    </w:p>
    <w:p w:rsidR="00E7308A" w:rsidRPr="00310204" w:rsidRDefault="00E7308A" w:rsidP="00310204">
      <w:pPr>
        <w:ind w:firstLine="720"/>
        <w:rPr>
          <w:sz w:val="24"/>
          <w:szCs w:val="24"/>
        </w:rPr>
      </w:pPr>
      <w:r w:rsidRPr="00310204">
        <w:rPr>
          <w:sz w:val="28"/>
          <w:szCs w:val="28"/>
        </w:rPr>
        <w:t>представляет Управлению информацию необходимую для подготовки документов по составлению и исполнению местного бюджета;</w:t>
      </w:r>
    </w:p>
    <w:p w:rsidR="00E7308A" w:rsidRPr="00310204" w:rsidRDefault="00E7308A" w:rsidP="00310204">
      <w:pPr>
        <w:ind w:firstLine="720"/>
        <w:rPr>
          <w:sz w:val="24"/>
          <w:szCs w:val="24"/>
        </w:rPr>
      </w:pPr>
      <w:r w:rsidRPr="00310204">
        <w:rPr>
          <w:sz w:val="28"/>
          <w:szCs w:val="28"/>
        </w:rPr>
        <w:t>обеспечивает своевременное исполнение подготовленных Управлением документов по составлению и исполнению местного бюджета;</w:t>
      </w:r>
    </w:p>
    <w:p w:rsidR="00E7308A" w:rsidRPr="00310204" w:rsidRDefault="00E7308A" w:rsidP="00310204">
      <w:pPr>
        <w:ind w:firstLine="720"/>
        <w:rPr>
          <w:sz w:val="24"/>
          <w:szCs w:val="24"/>
        </w:rPr>
      </w:pPr>
      <w:r w:rsidRPr="00310204">
        <w:rPr>
          <w:sz w:val="28"/>
          <w:szCs w:val="28"/>
        </w:rPr>
        <w:t>обеспечивает соответствие принятых Администрацией решений по формированию и расходованию средств местного бюджета нормам бюджетного законодательства.</w:t>
      </w:r>
    </w:p>
    <w:p w:rsidR="00E7308A" w:rsidRPr="00310204" w:rsidRDefault="00E7308A" w:rsidP="00310204">
      <w:pPr>
        <w:rPr>
          <w:sz w:val="24"/>
          <w:szCs w:val="24"/>
        </w:rPr>
      </w:pPr>
      <w:r w:rsidRPr="00310204">
        <w:rPr>
          <w:sz w:val="24"/>
          <w:szCs w:val="24"/>
        </w:rPr>
        <w:t> </w:t>
      </w:r>
    </w:p>
    <w:p w:rsidR="00E7308A" w:rsidRPr="00310204" w:rsidRDefault="00E7308A" w:rsidP="00310204">
      <w:pPr>
        <w:jc w:val="center"/>
        <w:rPr>
          <w:b/>
          <w:sz w:val="24"/>
          <w:szCs w:val="24"/>
        </w:rPr>
      </w:pPr>
      <w:r w:rsidRPr="00310204">
        <w:rPr>
          <w:b/>
          <w:sz w:val="28"/>
          <w:szCs w:val="28"/>
        </w:rPr>
        <w:t>3. Срок действия Соглашения</w:t>
      </w:r>
    </w:p>
    <w:p w:rsidR="00E7308A" w:rsidRPr="00310204" w:rsidRDefault="00E7308A" w:rsidP="00310204">
      <w:pPr>
        <w:ind w:firstLine="720"/>
        <w:rPr>
          <w:sz w:val="24"/>
          <w:szCs w:val="24"/>
        </w:rPr>
      </w:pPr>
      <w:r w:rsidRPr="00310204">
        <w:rPr>
          <w:sz w:val="28"/>
          <w:szCs w:val="28"/>
        </w:rPr>
        <w:t>Настоящее Соглашение вступает в силу с момента его подписания Сторонами и действует до принятия Сторонами решения о прекращении его действия.</w:t>
      </w:r>
    </w:p>
    <w:p w:rsidR="00E7308A" w:rsidRPr="00310204" w:rsidRDefault="00E7308A" w:rsidP="00310204">
      <w:pPr>
        <w:rPr>
          <w:sz w:val="24"/>
          <w:szCs w:val="24"/>
        </w:rPr>
      </w:pPr>
      <w:r w:rsidRPr="00310204">
        <w:rPr>
          <w:sz w:val="24"/>
          <w:szCs w:val="24"/>
        </w:rPr>
        <w:t> </w:t>
      </w:r>
    </w:p>
    <w:p w:rsidR="00E7308A" w:rsidRPr="00310204" w:rsidRDefault="00E7308A" w:rsidP="00310204">
      <w:pPr>
        <w:jc w:val="center"/>
        <w:rPr>
          <w:b/>
          <w:sz w:val="24"/>
          <w:szCs w:val="24"/>
        </w:rPr>
      </w:pPr>
      <w:r w:rsidRPr="00310204">
        <w:rPr>
          <w:b/>
          <w:sz w:val="28"/>
          <w:szCs w:val="28"/>
        </w:rPr>
        <w:t>4. Изменения и дополнения к Соглашению</w:t>
      </w:r>
    </w:p>
    <w:p w:rsidR="00E7308A" w:rsidRPr="00310204" w:rsidRDefault="00E7308A" w:rsidP="00310204">
      <w:pPr>
        <w:ind w:firstLine="720"/>
        <w:rPr>
          <w:sz w:val="24"/>
          <w:szCs w:val="24"/>
        </w:rPr>
      </w:pPr>
      <w:r w:rsidRPr="00310204">
        <w:rPr>
          <w:sz w:val="28"/>
          <w:szCs w:val="28"/>
        </w:rPr>
        <w:t>Изменения   и   дополнения   к   Соглашению   принимаются по согласованию Сторон.</w:t>
      </w:r>
    </w:p>
    <w:p w:rsidR="00E7308A" w:rsidRPr="00310204" w:rsidRDefault="00E7308A" w:rsidP="00310204">
      <w:pPr>
        <w:rPr>
          <w:sz w:val="24"/>
          <w:szCs w:val="24"/>
        </w:rPr>
      </w:pPr>
      <w:r w:rsidRPr="00310204">
        <w:rPr>
          <w:sz w:val="24"/>
          <w:szCs w:val="24"/>
        </w:rPr>
        <w:t> </w:t>
      </w:r>
    </w:p>
    <w:p w:rsidR="00E7308A" w:rsidRPr="00310204" w:rsidRDefault="00E7308A" w:rsidP="00310204">
      <w:pPr>
        <w:jc w:val="center"/>
        <w:rPr>
          <w:b/>
          <w:sz w:val="24"/>
          <w:szCs w:val="24"/>
        </w:rPr>
      </w:pPr>
      <w:r w:rsidRPr="00310204">
        <w:rPr>
          <w:b/>
          <w:sz w:val="28"/>
          <w:szCs w:val="28"/>
        </w:rPr>
        <w:t>5. Расторжение и прекращение действия Соглашения</w:t>
      </w:r>
    </w:p>
    <w:p w:rsidR="00E7308A" w:rsidRPr="00310204" w:rsidRDefault="00E7308A" w:rsidP="00310204">
      <w:pPr>
        <w:rPr>
          <w:sz w:val="24"/>
          <w:szCs w:val="24"/>
        </w:rPr>
      </w:pPr>
      <w:r w:rsidRPr="00310204">
        <w:rPr>
          <w:sz w:val="28"/>
          <w:szCs w:val="28"/>
        </w:rPr>
        <w:t>Решение о расторжении Соглашения принимается по согласованию Сторон при условии, что уведомление о прекращении действующего Соглашения направлено другой Стороне не позднее двух месяцев до даты прекращения настоящего Соглашения.</w:t>
      </w:r>
    </w:p>
    <w:p w:rsidR="00E7308A" w:rsidRPr="00310204" w:rsidRDefault="00E7308A" w:rsidP="00310204">
      <w:pPr>
        <w:rPr>
          <w:sz w:val="24"/>
          <w:szCs w:val="24"/>
        </w:rPr>
      </w:pPr>
      <w:r w:rsidRPr="00310204">
        <w:rPr>
          <w:sz w:val="24"/>
          <w:szCs w:val="24"/>
        </w:rPr>
        <w:t> </w:t>
      </w:r>
    </w:p>
    <w:p w:rsidR="00E7308A" w:rsidRPr="00310204" w:rsidRDefault="00E7308A" w:rsidP="00310204">
      <w:pPr>
        <w:jc w:val="center"/>
        <w:rPr>
          <w:sz w:val="24"/>
          <w:szCs w:val="24"/>
        </w:rPr>
      </w:pPr>
      <w:r w:rsidRPr="00310204">
        <w:rPr>
          <w:sz w:val="28"/>
          <w:szCs w:val="28"/>
        </w:rPr>
        <w:t>6.Подписи Сторон</w:t>
      </w:r>
    </w:p>
    <w:p w:rsidR="00E7308A" w:rsidRPr="00310204" w:rsidRDefault="00E7308A" w:rsidP="00310204">
      <w:pPr>
        <w:rPr>
          <w:sz w:val="24"/>
          <w:szCs w:val="24"/>
        </w:rPr>
      </w:pPr>
      <w:r w:rsidRPr="00310204">
        <w:rPr>
          <w:sz w:val="24"/>
          <w:szCs w:val="24"/>
        </w:rPr>
        <w:t> </w:t>
      </w:r>
    </w:p>
    <w:p w:rsidR="00E7308A" w:rsidRPr="00310204" w:rsidRDefault="00E7308A" w:rsidP="00310204">
      <w:pPr>
        <w:rPr>
          <w:sz w:val="28"/>
          <w:szCs w:val="28"/>
        </w:rPr>
      </w:pPr>
      <w:r w:rsidRPr="00310204">
        <w:rPr>
          <w:sz w:val="28"/>
          <w:szCs w:val="28"/>
        </w:rPr>
        <w:t xml:space="preserve">Глава сельского поселения                                         Начальник финансового </w:t>
      </w:r>
    </w:p>
    <w:p w:rsidR="00E7308A" w:rsidRPr="00310204" w:rsidRDefault="00E7308A" w:rsidP="00310204">
      <w:pPr>
        <w:rPr>
          <w:sz w:val="28"/>
          <w:szCs w:val="28"/>
        </w:rPr>
      </w:pPr>
      <w:r w:rsidRPr="00310204">
        <w:rPr>
          <w:sz w:val="28"/>
          <w:szCs w:val="28"/>
        </w:rPr>
        <w:t>Арметовский сельсовет                                             управления администрации</w:t>
      </w:r>
    </w:p>
    <w:p w:rsidR="00E7308A" w:rsidRPr="00310204" w:rsidRDefault="00E7308A" w:rsidP="00310204">
      <w:pPr>
        <w:rPr>
          <w:sz w:val="28"/>
          <w:szCs w:val="28"/>
        </w:rPr>
      </w:pPr>
      <w:r w:rsidRPr="00310204">
        <w:rPr>
          <w:sz w:val="28"/>
          <w:szCs w:val="28"/>
        </w:rPr>
        <w:t>муниципального района                                            муниципального района</w:t>
      </w:r>
    </w:p>
    <w:p w:rsidR="00E7308A" w:rsidRPr="00310204" w:rsidRDefault="00E7308A" w:rsidP="00310204">
      <w:pPr>
        <w:rPr>
          <w:sz w:val="28"/>
          <w:szCs w:val="28"/>
        </w:rPr>
      </w:pPr>
      <w:r w:rsidRPr="00310204">
        <w:rPr>
          <w:sz w:val="28"/>
          <w:szCs w:val="28"/>
        </w:rPr>
        <w:t>Ишимбайский район                                                  Ишимбайский район</w:t>
      </w:r>
    </w:p>
    <w:p w:rsidR="00E7308A" w:rsidRPr="00310204" w:rsidRDefault="00E7308A" w:rsidP="00310204">
      <w:pPr>
        <w:rPr>
          <w:sz w:val="28"/>
          <w:szCs w:val="28"/>
        </w:rPr>
      </w:pPr>
      <w:r w:rsidRPr="00310204">
        <w:rPr>
          <w:sz w:val="28"/>
          <w:szCs w:val="28"/>
        </w:rPr>
        <w:t>Республики Башкортостан                                         Республики Башкортостан</w:t>
      </w:r>
    </w:p>
    <w:p w:rsidR="00E7308A" w:rsidRPr="00310204" w:rsidRDefault="00E7308A" w:rsidP="00310204">
      <w:pPr>
        <w:rPr>
          <w:sz w:val="24"/>
          <w:szCs w:val="24"/>
        </w:rPr>
      </w:pPr>
      <w:r w:rsidRPr="00310204">
        <w:rPr>
          <w:sz w:val="28"/>
          <w:szCs w:val="28"/>
        </w:rPr>
        <w:t>____________/_________/                                          ___________/__________</w:t>
      </w:r>
      <w:r w:rsidRPr="00310204">
        <w:rPr>
          <w:color w:val="000000"/>
          <w:spacing w:val="-2"/>
          <w:szCs w:val="30"/>
        </w:rPr>
        <w:t>/</w:t>
      </w:r>
    </w:p>
    <w:p w:rsidR="00E7308A" w:rsidRPr="00310204" w:rsidRDefault="00E7308A" w:rsidP="00310204">
      <w:pPr>
        <w:rPr>
          <w:sz w:val="24"/>
          <w:szCs w:val="24"/>
        </w:rPr>
      </w:pPr>
      <w:r w:rsidRPr="00310204">
        <w:rPr>
          <w:color w:val="000000"/>
          <w:spacing w:val="-2"/>
          <w:szCs w:val="30"/>
        </w:rPr>
        <w:t>«____»___________20___г.                                    «____»_________20___г.</w:t>
      </w:r>
    </w:p>
    <w:p w:rsidR="00E7308A" w:rsidRPr="00310204" w:rsidRDefault="00E7308A" w:rsidP="00310204">
      <w:pPr>
        <w:rPr>
          <w:sz w:val="24"/>
          <w:szCs w:val="24"/>
        </w:rPr>
      </w:pPr>
    </w:p>
    <w:p w:rsidR="00E7308A" w:rsidRDefault="00E7308A" w:rsidP="006C41BD">
      <w:pPr>
        <w:jc w:val="center"/>
        <w:rPr>
          <w:b/>
          <w:bCs/>
          <w:sz w:val="28"/>
          <w:szCs w:val="28"/>
        </w:rPr>
      </w:pPr>
    </w:p>
    <w:p w:rsidR="00E7308A" w:rsidRDefault="00E7308A" w:rsidP="006C41BD">
      <w:pPr>
        <w:jc w:val="center"/>
        <w:rPr>
          <w:b/>
          <w:bCs/>
          <w:sz w:val="28"/>
          <w:szCs w:val="28"/>
        </w:rPr>
      </w:pPr>
    </w:p>
    <w:p w:rsidR="00E7308A" w:rsidRDefault="00E7308A" w:rsidP="006C41BD">
      <w:pPr>
        <w:jc w:val="center"/>
        <w:rPr>
          <w:b/>
          <w:bCs/>
          <w:sz w:val="28"/>
          <w:szCs w:val="28"/>
        </w:rPr>
      </w:pPr>
    </w:p>
    <w:p w:rsidR="00E7308A" w:rsidRDefault="00E7308A" w:rsidP="006C41BD">
      <w:pPr>
        <w:jc w:val="center"/>
        <w:rPr>
          <w:b/>
          <w:bCs/>
          <w:sz w:val="28"/>
          <w:szCs w:val="28"/>
        </w:rPr>
      </w:pPr>
    </w:p>
    <w:p w:rsidR="00E7308A" w:rsidRDefault="00E7308A" w:rsidP="006C41BD">
      <w:pPr>
        <w:jc w:val="center"/>
        <w:rPr>
          <w:b/>
          <w:bCs/>
          <w:sz w:val="28"/>
          <w:szCs w:val="28"/>
        </w:rPr>
      </w:pPr>
    </w:p>
    <w:p w:rsidR="00E7308A" w:rsidRDefault="00E7308A" w:rsidP="006C41BD">
      <w:pPr>
        <w:jc w:val="center"/>
        <w:rPr>
          <w:b/>
          <w:bCs/>
          <w:sz w:val="28"/>
          <w:szCs w:val="28"/>
        </w:rPr>
      </w:pPr>
    </w:p>
    <w:p w:rsidR="00E7308A" w:rsidRDefault="00E7308A" w:rsidP="006C41BD">
      <w:pPr>
        <w:jc w:val="center"/>
        <w:rPr>
          <w:b/>
          <w:bCs/>
          <w:sz w:val="28"/>
          <w:szCs w:val="28"/>
        </w:rPr>
      </w:pPr>
    </w:p>
    <w:p w:rsidR="00E7308A" w:rsidRDefault="00E7308A" w:rsidP="006C41BD">
      <w:pPr>
        <w:jc w:val="center"/>
        <w:rPr>
          <w:b/>
          <w:bCs/>
          <w:sz w:val="28"/>
          <w:szCs w:val="28"/>
        </w:rPr>
      </w:pPr>
    </w:p>
    <w:p w:rsidR="00E7308A" w:rsidRDefault="00E7308A" w:rsidP="006C41BD">
      <w:pPr>
        <w:jc w:val="center"/>
        <w:rPr>
          <w:b/>
          <w:bCs/>
          <w:sz w:val="28"/>
          <w:szCs w:val="28"/>
        </w:rPr>
      </w:pPr>
    </w:p>
    <w:p w:rsidR="00E7308A" w:rsidRDefault="00E7308A" w:rsidP="006C41BD">
      <w:pPr>
        <w:jc w:val="center"/>
        <w:rPr>
          <w:b/>
          <w:bCs/>
          <w:sz w:val="28"/>
          <w:szCs w:val="28"/>
        </w:rPr>
      </w:pPr>
    </w:p>
    <w:p w:rsidR="00E7308A" w:rsidRDefault="00E7308A" w:rsidP="006C41BD">
      <w:pPr>
        <w:jc w:val="center"/>
        <w:rPr>
          <w:b/>
          <w:bCs/>
          <w:sz w:val="28"/>
          <w:szCs w:val="28"/>
        </w:rPr>
      </w:pPr>
    </w:p>
    <w:p w:rsidR="00E7308A" w:rsidRDefault="00E7308A" w:rsidP="006C41BD">
      <w:pPr>
        <w:jc w:val="center"/>
        <w:rPr>
          <w:b/>
          <w:bCs/>
          <w:sz w:val="28"/>
          <w:szCs w:val="28"/>
        </w:rPr>
      </w:pPr>
    </w:p>
    <w:p w:rsidR="00E7308A" w:rsidRDefault="00E7308A" w:rsidP="006C41BD">
      <w:pPr>
        <w:jc w:val="center"/>
        <w:rPr>
          <w:b/>
          <w:bCs/>
          <w:sz w:val="28"/>
          <w:szCs w:val="28"/>
        </w:rPr>
      </w:pPr>
    </w:p>
    <w:p w:rsidR="00E7308A" w:rsidRDefault="00E7308A" w:rsidP="006C41BD">
      <w:pPr>
        <w:jc w:val="center"/>
        <w:rPr>
          <w:b/>
          <w:bCs/>
          <w:sz w:val="28"/>
          <w:szCs w:val="28"/>
        </w:rPr>
      </w:pPr>
    </w:p>
    <w:p w:rsidR="00E7308A" w:rsidRDefault="00E7308A" w:rsidP="006C41BD">
      <w:pPr>
        <w:jc w:val="center"/>
        <w:rPr>
          <w:b/>
          <w:bCs/>
          <w:sz w:val="28"/>
          <w:szCs w:val="28"/>
        </w:rPr>
      </w:pPr>
    </w:p>
    <w:p w:rsidR="00E7308A" w:rsidRPr="000A3C2D" w:rsidRDefault="00E7308A" w:rsidP="001F64FC">
      <w:pPr>
        <w:rPr>
          <w:sz w:val="28"/>
          <w:szCs w:val="28"/>
        </w:rPr>
      </w:pPr>
    </w:p>
    <w:sectPr w:rsidR="00E7308A" w:rsidRPr="000A3C2D" w:rsidSect="00F15016">
      <w:pgSz w:w="11906" w:h="16838"/>
      <w:pgMar w:top="1134" w:right="1701" w:bottom="1134" w:left="850" w:header="708" w:footer="708" w:gutter="0"/>
      <w:cols w:space="708"/>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08A" w:rsidRDefault="00E7308A">
      <w:r>
        <w:separator/>
      </w:r>
    </w:p>
  </w:endnote>
  <w:endnote w:type="continuationSeparator" w:id="0">
    <w:p w:rsidR="00E7308A" w:rsidRDefault="00E730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Light">
    <w:altName w:val="Calibri"/>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_Helver Bashkir">
    <w:altName w:val="Arial"/>
    <w:panose1 w:val="00000000000000000000"/>
    <w:charset w:val="CC"/>
    <w:family w:val="swiss"/>
    <w:notTrueType/>
    <w:pitch w:val="variable"/>
    <w:sig w:usb0="00000203" w:usb1="00000000" w:usb2="00000000" w:usb3="00000000" w:csb0="00000005" w:csb1="00000000"/>
  </w:font>
  <w:font w:name="PragmaticAsian">
    <w:altName w:val="Symbol"/>
    <w:panose1 w:val="00000000000000000000"/>
    <w:charset w:val="02"/>
    <w:family w:val="swiss"/>
    <w:notTrueType/>
    <w:pitch w:val="variable"/>
    <w:sig w:usb0="00000000" w:usb1="00000000" w:usb2="00000000" w:usb3="00000000" w:csb0="00000000" w:csb1="00000000"/>
  </w:font>
  <w:font w:name="Times New Roman Bash">
    <w:altName w:val="a_Typer Bashkir"/>
    <w:panose1 w:val="00000000000000000000"/>
    <w:charset w:val="CC"/>
    <w:family w:val="roman"/>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3F"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08A" w:rsidRDefault="00E7308A">
      <w:r>
        <w:separator/>
      </w:r>
    </w:p>
  </w:footnote>
  <w:footnote w:type="continuationSeparator" w:id="0">
    <w:p w:rsidR="00E7308A" w:rsidRDefault="00E730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560412"/>
    <w:lvl w:ilvl="0">
      <w:numFmt w:val="bullet"/>
      <w:lvlText w:val="*"/>
      <w:lvlJc w:val="left"/>
    </w:lvl>
  </w:abstractNum>
  <w:abstractNum w:abstractNumId="1">
    <w:nsid w:val="00000003"/>
    <w:multiLevelType w:val="singleLevel"/>
    <w:tmpl w:val="00000003"/>
    <w:name w:val="WW8Num3"/>
    <w:lvl w:ilvl="0">
      <w:start w:val="1"/>
      <w:numFmt w:val="upperRoman"/>
      <w:lvlText w:val="%1."/>
      <w:lvlJc w:val="left"/>
      <w:pPr>
        <w:tabs>
          <w:tab w:val="num" w:pos="675"/>
        </w:tabs>
        <w:ind w:left="675" w:hanging="720"/>
      </w:pPr>
      <w:rPr>
        <w:rFonts w:cs="Times New Roman"/>
        <w:i w:val="0"/>
        <w:sz w:val="28"/>
        <w:szCs w:val="28"/>
      </w:rPr>
    </w:lvl>
  </w:abstractNum>
  <w:abstractNum w:abstractNumId="2">
    <w:nsid w:val="009036F2"/>
    <w:multiLevelType w:val="multilevel"/>
    <w:tmpl w:val="0220068E"/>
    <w:lvl w:ilvl="0">
      <w:start w:val="1"/>
      <w:numFmt w:val="decimal"/>
      <w:lvlText w:val="%1."/>
      <w:lvlJc w:val="left"/>
      <w:pPr>
        <w:ind w:left="975" w:hanging="360"/>
      </w:pPr>
      <w:rPr>
        <w:rFonts w:cs="Times New Roman" w:hint="default"/>
      </w:rPr>
    </w:lvl>
    <w:lvl w:ilvl="1">
      <w:start w:val="1"/>
      <w:numFmt w:val="decimal"/>
      <w:isLgl/>
      <w:lvlText w:val="%1.%2."/>
      <w:lvlJc w:val="left"/>
      <w:pPr>
        <w:ind w:left="1335" w:hanging="720"/>
      </w:pPr>
      <w:rPr>
        <w:rFonts w:cs="Times New Roman" w:hint="default"/>
      </w:rPr>
    </w:lvl>
    <w:lvl w:ilvl="2">
      <w:start w:val="1"/>
      <w:numFmt w:val="decimal"/>
      <w:isLgl/>
      <w:lvlText w:val="%1.%2.%3."/>
      <w:lvlJc w:val="left"/>
      <w:pPr>
        <w:ind w:left="1335" w:hanging="720"/>
      </w:pPr>
      <w:rPr>
        <w:rFonts w:cs="Times New Roman" w:hint="default"/>
      </w:rPr>
    </w:lvl>
    <w:lvl w:ilvl="3">
      <w:start w:val="1"/>
      <w:numFmt w:val="decimal"/>
      <w:isLgl/>
      <w:lvlText w:val="%1.%2.%3.%4."/>
      <w:lvlJc w:val="left"/>
      <w:pPr>
        <w:ind w:left="1695" w:hanging="1080"/>
      </w:pPr>
      <w:rPr>
        <w:rFonts w:cs="Times New Roman" w:hint="default"/>
      </w:rPr>
    </w:lvl>
    <w:lvl w:ilvl="4">
      <w:start w:val="1"/>
      <w:numFmt w:val="decimal"/>
      <w:isLgl/>
      <w:lvlText w:val="%1.%2.%3.%4.%5."/>
      <w:lvlJc w:val="left"/>
      <w:pPr>
        <w:ind w:left="1695" w:hanging="1080"/>
      </w:pPr>
      <w:rPr>
        <w:rFonts w:cs="Times New Roman" w:hint="default"/>
      </w:rPr>
    </w:lvl>
    <w:lvl w:ilvl="5">
      <w:start w:val="1"/>
      <w:numFmt w:val="decimal"/>
      <w:isLgl/>
      <w:lvlText w:val="%1.%2.%3.%4.%5.%6."/>
      <w:lvlJc w:val="left"/>
      <w:pPr>
        <w:ind w:left="2055" w:hanging="1440"/>
      </w:pPr>
      <w:rPr>
        <w:rFonts w:cs="Times New Roman" w:hint="default"/>
      </w:rPr>
    </w:lvl>
    <w:lvl w:ilvl="6">
      <w:start w:val="1"/>
      <w:numFmt w:val="decimal"/>
      <w:isLgl/>
      <w:lvlText w:val="%1.%2.%3.%4.%5.%6.%7."/>
      <w:lvlJc w:val="left"/>
      <w:pPr>
        <w:ind w:left="2415" w:hanging="1800"/>
      </w:pPr>
      <w:rPr>
        <w:rFonts w:cs="Times New Roman" w:hint="default"/>
      </w:rPr>
    </w:lvl>
    <w:lvl w:ilvl="7">
      <w:start w:val="1"/>
      <w:numFmt w:val="decimal"/>
      <w:isLgl/>
      <w:lvlText w:val="%1.%2.%3.%4.%5.%6.%7.%8."/>
      <w:lvlJc w:val="left"/>
      <w:pPr>
        <w:ind w:left="2415" w:hanging="1800"/>
      </w:pPr>
      <w:rPr>
        <w:rFonts w:cs="Times New Roman" w:hint="default"/>
      </w:rPr>
    </w:lvl>
    <w:lvl w:ilvl="8">
      <w:start w:val="1"/>
      <w:numFmt w:val="decimal"/>
      <w:isLgl/>
      <w:lvlText w:val="%1.%2.%3.%4.%5.%6.%7.%8.%9."/>
      <w:lvlJc w:val="left"/>
      <w:pPr>
        <w:ind w:left="2775" w:hanging="2160"/>
      </w:pPr>
      <w:rPr>
        <w:rFonts w:cs="Times New Roman" w:hint="default"/>
      </w:rPr>
    </w:lvl>
  </w:abstractNum>
  <w:abstractNum w:abstractNumId="3">
    <w:nsid w:val="01E55076"/>
    <w:multiLevelType w:val="hybridMultilevel"/>
    <w:tmpl w:val="CAFA694A"/>
    <w:lvl w:ilvl="0" w:tplc="FFFFFFFF">
      <w:start w:val="1"/>
      <w:numFmt w:val="upperRoman"/>
      <w:pStyle w:val="Heading4"/>
      <w:lvlText w:val="%1."/>
      <w:lvlJc w:val="left"/>
      <w:pPr>
        <w:tabs>
          <w:tab w:val="num" w:pos="3555"/>
        </w:tabs>
        <w:ind w:left="3555" w:hanging="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0743413B"/>
    <w:multiLevelType w:val="singleLevel"/>
    <w:tmpl w:val="9078E4F0"/>
    <w:lvl w:ilvl="0">
      <w:start w:val="1"/>
      <w:numFmt w:val="decimal"/>
      <w:lvlText w:val="%1."/>
      <w:lvlJc w:val="left"/>
      <w:pPr>
        <w:tabs>
          <w:tab w:val="num" w:pos="1080"/>
        </w:tabs>
        <w:ind w:left="1080" w:hanging="360"/>
      </w:pPr>
      <w:rPr>
        <w:rFonts w:cs="Times New Roman" w:hint="default"/>
      </w:rPr>
    </w:lvl>
  </w:abstractNum>
  <w:abstractNum w:abstractNumId="7">
    <w:nsid w:val="0BEC177D"/>
    <w:multiLevelType w:val="singleLevel"/>
    <w:tmpl w:val="75666B1C"/>
    <w:lvl w:ilvl="0">
      <w:start w:val="1"/>
      <w:numFmt w:val="decimal"/>
      <w:lvlText w:val="2.3.%1."/>
      <w:legacy w:legacy="1" w:legacySpace="0" w:legacyIndent="783"/>
      <w:lvlJc w:val="left"/>
      <w:rPr>
        <w:rFonts w:ascii="Times New Roman" w:hAnsi="Times New Roman" w:cs="Times New Roman" w:hint="default"/>
      </w:rPr>
    </w:lvl>
  </w:abstractNum>
  <w:abstractNum w:abstractNumId="8">
    <w:nsid w:val="15B0404A"/>
    <w:multiLevelType w:val="singleLevel"/>
    <w:tmpl w:val="179E704E"/>
    <w:lvl w:ilvl="0">
      <w:start w:val="2"/>
      <w:numFmt w:val="decimal"/>
      <w:lvlText w:val="6.%1."/>
      <w:legacy w:legacy="1" w:legacySpace="0" w:legacyIndent="556"/>
      <w:lvlJc w:val="left"/>
      <w:rPr>
        <w:rFonts w:ascii="Times New Roman" w:hAnsi="Times New Roman" w:cs="Times New Roman" w:hint="default"/>
      </w:rPr>
    </w:lvl>
  </w:abstractNum>
  <w:abstractNum w:abstractNumId="9">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10">
    <w:nsid w:val="20A87204"/>
    <w:multiLevelType w:val="hybridMultilevel"/>
    <w:tmpl w:val="905A4996"/>
    <w:lvl w:ilvl="0" w:tplc="FCB67E02">
      <w:start w:val="1"/>
      <w:numFmt w:val="decimal"/>
      <w:lvlText w:val="%1."/>
      <w:lvlJc w:val="left"/>
      <w:pPr>
        <w:tabs>
          <w:tab w:val="num" w:pos="585"/>
        </w:tabs>
        <w:ind w:left="585" w:hanging="36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11">
    <w:nsid w:val="21156A8F"/>
    <w:multiLevelType w:val="multilevel"/>
    <w:tmpl w:val="9774A1D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2">
    <w:nsid w:val="21DB10F6"/>
    <w:multiLevelType w:val="singleLevel"/>
    <w:tmpl w:val="C6A43354"/>
    <w:lvl w:ilvl="0">
      <w:start w:val="1"/>
      <w:numFmt w:val="decimal"/>
      <w:lvlText w:val="2.%1."/>
      <w:legacy w:legacy="1" w:legacySpace="0" w:legacyIndent="460"/>
      <w:lvlJc w:val="left"/>
      <w:rPr>
        <w:rFonts w:ascii="Times New Roman" w:hAnsi="Times New Roman" w:cs="Times New Roman" w:hint="default"/>
      </w:rPr>
    </w:lvl>
  </w:abstractNum>
  <w:abstractNum w:abstractNumId="13">
    <w:nsid w:val="22E31FE1"/>
    <w:multiLevelType w:val="singleLevel"/>
    <w:tmpl w:val="4BCAFE9E"/>
    <w:lvl w:ilvl="0">
      <w:start w:val="1"/>
      <w:numFmt w:val="decimal"/>
      <w:lvlText w:val="%1)"/>
      <w:lvlJc w:val="left"/>
      <w:pPr>
        <w:tabs>
          <w:tab w:val="num" w:pos="1279"/>
        </w:tabs>
        <w:ind w:left="1279" w:hanging="570"/>
      </w:pPr>
      <w:rPr>
        <w:rFonts w:cs="Times New Roman"/>
      </w:rPr>
    </w:lvl>
  </w:abstractNum>
  <w:abstractNum w:abstractNumId="14">
    <w:nsid w:val="29362B34"/>
    <w:multiLevelType w:val="hybridMultilevel"/>
    <w:tmpl w:val="A3E87904"/>
    <w:lvl w:ilvl="0" w:tplc="C8E47346">
      <w:start w:val="1"/>
      <w:numFmt w:val="upperRoman"/>
      <w:lvlText w:val="%1."/>
      <w:lvlJc w:val="left"/>
      <w:pPr>
        <w:tabs>
          <w:tab w:val="num" w:pos="675"/>
        </w:tabs>
        <w:ind w:left="675" w:hanging="720"/>
      </w:pPr>
      <w:rPr>
        <w:rFonts w:cs="Times New Roman" w:hint="default"/>
      </w:rPr>
    </w:lvl>
    <w:lvl w:ilvl="1" w:tplc="04190019">
      <w:start w:val="1"/>
      <w:numFmt w:val="lowerLetter"/>
      <w:lvlText w:val="%2."/>
      <w:lvlJc w:val="left"/>
      <w:pPr>
        <w:tabs>
          <w:tab w:val="num" w:pos="1035"/>
        </w:tabs>
        <w:ind w:left="1035" w:hanging="360"/>
      </w:pPr>
      <w:rPr>
        <w:rFonts w:cs="Times New Roman"/>
      </w:rPr>
    </w:lvl>
    <w:lvl w:ilvl="2" w:tplc="0419001B" w:tentative="1">
      <w:start w:val="1"/>
      <w:numFmt w:val="lowerRoman"/>
      <w:lvlText w:val="%3."/>
      <w:lvlJc w:val="right"/>
      <w:pPr>
        <w:tabs>
          <w:tab w:val="num" w:pos="1755"/>
        </w:tabs>
        <w:ind w:left="1755" w:hanging="180"/>
      </w:pPr>
      <w:rPr>
        <w:rFonts w:cs="Times New Roman"/>
      </w:rPr>
    </w:lvl>
    <w:lvl w:ilvl="3" w:tplc="0419000F" w:tentative="1">
      <w:start w:val="1"/>
      <w:numFmt w:val="decimal"/>
      <w:lvlText w:val="%4."/>
      <w:lvlJc w:val="left"/>
      <w:pPr>
        <w:tabs>
          <w:tab w:val="num" w:pos="2475"/>
        </w:tabs>
        <w:ind w:left="2475" w:hanging="360"/>
      </w:pPr>
      <w:rPr>
        <w:rFonts w:cs="Times New Roman"/>
      </w:rPr>
    </w:lvl>
    <w:lvl w:ilvl="4" w:tplc="04190019" w:tentative="1">
      <w:start w:val="1"/>
      <w:numFmt w:val="lowerLetter"/>
      <w:lvlText w:val="%5."/>
      <w:lvlJc w:val="left"/>
      <w:pPr>
        <w:tabs>
          <w:tab w:val="num" w:pos="3195"/>
        </w:tabs>
        <w:ind w:left="3195" w:hanging="360"/>
      </w:pPr>
      <w:rPr>
        <w:rFonts w:cs="Times New Roman"/>
      </w:rPr>
    </w:lvl>
    <w:lvl w:ilvl="5" w:tplc="0419001B" w:tentative="1">
      <w:start w:val="1"/>
      <w:numFmt w:val="lowerRoman"/>
      <w:lvlText w:val="%6."/>
      <w:lvlJc w:val="right"/>
      <w:pPr>
        <w:tabs>
          <w:tab w:val="num" w:pos="3915"/>
        </w:tabs>
        <w:ind w:left="3915" w:hanging="180"/>
      </w:pPr>
      <w:rPr>
        <w:rFonts w:cs="Times New Roman"/>
      </w:rPr>
    </w:lvl>
    <w:lvl w:ilvl="6" w:tplc="0419000F" w:tentative="1">
      <w:start w:val="1"/>
      <w:numFmt w:val="decimal"/>
      <w:lvlText w:val="%7."/>
      <w:lvlJc w:val="left"/>
      <w:pPr>
        <w:tabs>
          <w:tab w:val="num" w:pos="4635"/>
        </w:tabs>
        <w:ind w:left="4635" w:hanging="360"/>
      </w:pPr>
      <w:rPr>
        <w:rFonts w:cs="Times New Roman"/>
      </w:rPr>
    </w:lvl>
    <w:lvl w:ilvl="7" w:tplc="04190019" w:tentative="1">
      <w:start w:val="1"/>
      <w:numFmt w:val="lowerLetter"/>
      <w:lvlText w:val="%8."/>
      <w:lvlJc w:val="left"/>
      <w:pPr>
        <w:tabs>
          <w:tab w:val="num" w:pos="5355"/>
        </w:tabs>
        <w:ind w:left="5355" w:hanging="360"/>
      </w:pPr>
      <w:rPr>
        <w:rFonts w:cs="Times New Roman"/>
      </w:rPr>
    </w:lvl>
    <w:lvl w:ilvl="8" w:tplc="0419001B" w:tentative="1">
      <w:start w:val="1"/>
      <w:numFmt w:val="lowerRoman"/>
      <w:lvlText w:val="%9."/>
      <w:lvlJc w:val="right"/>
      <w:pPr>
        <w:tabs>
          <w:tab w:val="num" w:pos="6075"/>
        </w:tabs>
        <w:ind w:left="6075" w:hanging="180"/>
      </w:pPr>
      <w:rPr>
        <w:rFonts w:cs="Times New Roman"/>
      </w:rPr>
    </w:lvl>
  </w:abstractNum>
  <w:abstractNum w:abstractNumId="15">
    <w:nsid w:val="2A134D56"/>
    <w:multiLevelType w:val="multilevel"/>
    <w:tmpl w:val="F8708926"/>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17">
    <w:nsid w:val="2D9A29C8"/>
    <w:multiLevelType w:val="hybridMultilevel"/>
    <w:tmpl w:val="7C3C7F1A"/>
    <w:lvl w:ilvl="0" w:tplc="E4A0836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18">
    <w:nsid w:val="33724C23"/>
    <w:multiLevelType w:val="hybridMultilevel"/>
    <w:tmpl w:val="04D231B6"/>
    <w:lvl w:ilvl="0" w:tplc="BA12EAAA">
      <w:start w:val="1"/>
      <w:numFmt w:val="decimal"/>
      <w:lvlText w:val="%1)"/>
      <w:lvlJc w:val="left"/>
      <w:pPr>
        <w:tabs>
          <w:tab w:val="num" w:pos="1068"/>
        </w:tabs>
        <w:ind w:left="1068" w:hanging="360"/>
      </w:pPr>
      <w:rPr>
        <w:rFonts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9">
    <w:nsid w:val="34990EF5"/>
    <w:multiLevelType w:val="hybridMultilevel"/>
    <w:tmpl w:val="E4E8535C"/>
    <w:lvl w:ilvl="0" w:tplc="DABE3E3C">
      <w:start w:val="1"/>
      <w:numFmt w:val="decimal"/>
      <w:lvlText w:val="%1."/>
      <w:lvlJc w:val="left"/>
      <w:pPr>
        <w:tabs>
          <w:tab w:val="num" w:pos="4215"/>
        </w:tabs>
        <w:ind w:left="4215" w:hanging="360"/>
      </w:pPr>
      <w:rPr>
        <w:rFonts w:cs="Times New Roman"/>
      </w:rPr>
    </w:lvl>
    <w:lvl w:ilvl="1" w:tplc="04190019">
      <w:start w:val="1"/>
      <w:numFmt w:val="lowerLetter"/>
      <w:lvlText w:val="%2."/>
      <w:lvlJc w:val="left"/>
      <w:pPr>
        <w:tabs>
          <w:tab w:val="num" w:pos="4935"/>
        </w:tabs>
        <w:ind w:left="4935" w:hanging="360"/>
      </w:pPr>
      <w:rPr>
        <w:rFonts w:cs="Times New Roman"/>
      </w:rPr>
    </w:lvl>
    <w:lvl w:ilvl="2" w:tplc="0419001B">
      <w:start w:val="1"/>
      <w:numFmt w:val="lowerRoman"/>
      <w:lvlText w:val="%3."/>
      <w:lvlJc w:val="right"/>
      <w:pPr>
        <w:tabs>
          <w:tab w:val="num" w:pos="5655"/>
        </w:tabs>
        <w:ind w:left="5655" w:hanging="180"/>
      </w:pPr>
      <w:rPr>
        <w:rFonts w:cs="Times New Roman"/>
      </w:rPr>
    </w:lvl>
    <w:lvl w:ilvl="3" w:tplc="0419000F">
      <w:start w:val="1"/>
      <w:numFmt w:val="decimal"/>
      <w:lvlText w:val="%4."/>
      <w:lvlJc w:val="left"/>
      <w:pPr>
        <w:tabs>
          <w:tab w:val="num" w:pos="6375"/>
        </w:tabs>
        <w:ind w:left="6375" w:hanging="360"/>
      </w:pPr>
      <w:rPr>
        <w:rFonts w:cs="Times New Roman"/>
      </w:rPr>
    </w:lvl>
    <w:lvl w:ilvl="4" w:tplc="04190019">
      <w:start w:val="1"/>
      <w:numFmt w:val="lowerLetter"/>
      <w:lvlText w:val="%5."/>
      <w:lvlJc w:val="left"/>
      <w:pPr>
        <w:tabs>
          <w:tab w:val="num" w:pos="7095"/>
        </w:tabs>
        <w:ind w:left="7095" w:hanging="360"/>
      </w:pPr>
      <w:rPr>
        <w:rFonts w:cs="Times New Roman"/>
      </w:rPr>
    </w:lvl>
    <w:lvl w:ilvl="5" w:tplc="0419001B">
      <w:start w:val="1"/>
      <w:numFmt w:val="lowerRoman"/>
      <w:lvlText w:val="%6."/>
      <w:lvlJc w:val="right"/>
      <w:pPr>
        <w:tabs>
          <w:tab w:val="num" w:pos="7815"/>
        </w:tabs>
        <w:ind w:left="7815" w:hanging="180"/>
      </w:pPr>
      <w:rPr>
        <w:rFonts w:cs="Times New Roman"/>
      </w:rPr>
    </w:lvl>
    <w:lvl w:ilvl="6" w:tplc="0419000F">
      <w:start w:val="1"/>
      <w:numFmt w:val="decimal"/>
      <w:lvlText w:val="%7."/>
      <w:lvlJc w:val="left"/>
      <w:pPr>
        <w:tabs>
          <w:tab w:val="num" w:pos="8535"/>
        </w:tabs>
        <w:ind w:left="8535" w:hanging="360"/>
      </w:pPr>
      <w:rPr>
        <w:rFonts w:cs="Times New Roman"/>
      </w:rPr>
    </w:lvl>
    <w:lvl w:ilvl="7" w:tplc="04190019">
      <w:start w:val="1"/>
      <w:numFmt w:val="lowerLetter"/>
      <w:lvlText w:val="%8."/>
      <w:lvlJc w:val="left"/>
      <w:pPr>
        <w:tabs>
          <w:tab w:val="num" w:pos="9255"/>
        </w:tabs>
        <w:ind w:left="9255" w:hanging="360"/>
      </w:pPr>
      <w:rPr>
        <w:rFonts w:cs="Times New Roman"/>
      </w:rPr>
    </w:lvl>
    <w:lvl w:ilvl="8" w:tplc="0419001B">
      <w:start w:val="1"/>
      <w:numFmt w:val="lowerRoman"/>
      <w:lvlText w:val="%9."/>
      <w:lvlJc w:val="right"/>
      <w:pPr>
        <w:tabs>
          <w:tab w:val="num" w:pos="9975"/>
        </w:tabs>
        <w:ind w:left="9975" w:hanging="180"/>
      </w:pPr>
      <w:rPr>
        <w:rFonts w:cs="Times New Roman"/>
      </w:rPr>
    </w:lvl>
  </w:abstractNum>
  <w:abstractNum w:abstractNumId="20">
    <w:nsid w:val="39A3566C"/>
    <w:multiLevelType w:val="hybridMultilevel"/>
    <w:tmpl w:val="2864F00E"/>
    <w:lvl w:ilvl="0" w:tplc="1FDCC4A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A521AE6"/>
    <w:multiLevelType w:val="hybridMultilevel"/>
    <w:tmpl w:val="9CF61AA2"/>
    <w:lvl w:ilvl="0" w:tplc="819479A2">
      <w:start w:val="1"/>
      <w:numFmt w:val="decimal"/>
      <w:lvlText w:val="%1."/>
      <w:lvlJc w:val="left"/>
      <w:pPr>
        <w:tabs>
          <w:tab w:val="num" w:pos="924"/>
        </w:tabs>
        <w:ind w:left="924" w:hanging="3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B4872D2"/>
    <w:multiLevelType w:val="hybridMultilevel"/>
    <w:tmpl w:val="51DCFC78"/>
    <w:lvl w:ilvl="0" w:tplc="4AD094C8">
      <w:start w:val="1"/>
      <w:numFmt w:val="decimal"/>
      <w:lvlText w:val="%1."/>
      <w:lvlJc w:val="left"/>
      <w:pPr>
        <w:ind w:left="1185" w:hanging="360"/>
      </w:pPr>
      <w:rPr>
        <w:rFonts w:cs="Times New Roman" w:hint="default"/>
      </w:rPr>
    </w:lvl>
    <w:lvl w:ilvl="1" w:tplc="04190019" w:tentative="1">
      <w:start w:val="1"/>
      <w:numFmt w:val="lowerLetter"/>
      <w:lvlText w:val="%2."/>
      <w:lvlJc w:val="left"/>
      <w:pPr>
        <w:ind w:left="1905" w:hanging="360"/>
      </w:pPr>
      <w:rPr>
        <w:rFonts w:cs="Times New Roman"/>
      </w:rPr>
    </w:lvl>
    <w:lvl w:ilvl="2" w:tplc="0419001B" w:tentative="1">
      <w:start w:val="1"/>
      <w:numFmt w:val="lowerRoman"/>
      <w:lvlText w:val="%3."/>
      <w:lvlJc w:val="right"/>
      <w:pPr>
        <w:ind w:left="2625" w:hanging="180"/>
      </w:pPr>
      <w:rPr>
        <w:rFonts w:cs="Times New Roman"/>
      </w:rPr>
    </w:lvl>
    <w:lvl w:ilvl="3" w:tplc="0419000F" w:tentative="1">
      <w:start w:val="1"/>
      <w:numFmt w:val="decimal"/>
      <w:lvlText w:val="%4."/>
      <w:lvlJc w:val="left"/>
      <w:pPr>
        <w:ind w:left="3345" w:hanging="360"/>
      </w:pPr>
      <w:rPr>
        <w:rFonts w:cs="Times New Roman"/>
      </w:rPr>
    </w:lvl>
    <w:lvl w:ilvl="4" w:tplc="04190019" w:tentative="1">
      <w:start w:val="1"/>
      <w:numFmt w:val="lowerLetter"/>
      <w:lvlText w:val="%5."/>
      <w:lvlJc w:val="left"/>
      <w:pPr>
        <w:ind w:left="4065" w:hanging="360"/>
      </w:pPr>
      <w:rPr>
        <w:rFonts w:cs="Times New Roman"/>
      </w:rPr>
    </w:lvl>
    <w:lvl w:ilvl="5" w:tplc="0419001B" w:tentative="1">
      <w:start w:val="1"/>
      <w:numFmt w:val="lowerRoman"/>
      <w:lvlText w:val="%6."/>
      <w:lvlJc w:val="right"/>
      <w:pPr>
        <w:ind w:left="4785" w:hanging="180"/>
      </w:pPr>
      <w:rPr>
        <w:rFonts w:cs="Times New Roman"/>
      </w:rPr>
    </w:lvl>
    <w:lvl w:ilvl="6" w:tplc="0419000F" w:tentative="1">
      <w:start w:val="1"/>
      <w:numFmt w:val="decimal"/>
      <w:lvlText w:val="%7."/>
      <w:lvlJc w:val="left"/>
      <w:pPr>
        <w:ind w:left="5505" w:hanging="360"/>
      </w:pPr>
      <w:rPr>
        <w:rFonts w:cs="Times New Roman"/>
      </w:rPr>
    </w:lvl>
    <w:lvl w:ilvl="7" w:tplc="04190019" w:tentative="1">
      <w:start w:val="1"/>
      <w:numFmt w:val="lowerLetter"/>
      <w:lvlText w:val="%8."/>
      <w:lvlJc w:val="left"/>
      <w:pPr>
        <w:ind w:left="6225" w:hanging="360"/>
      </w:pPr>
      <w:rPr>
        <w:rFonts w:cs="Times New Roman"/>
      </w:rPr>
    </w:lvl>
    <w:lvl w:ilvl="8" w:tplc="0419001B" w:tentative="1">
      <w:start w:val="1"/>
      <w:numFmt w:val="lowerRoman"/>
      <w:lvlText w:val="%9."/>
      <w:lvlJc w:val="right"/>
      <w:pPr>
        <w:ind w:left="6945" w:hanging="180"/>
      </w:pPr>
      <w:rPr>
        <w:rFonts w:cs="Times New Roman"/>
      </w:rPr>
    </w:lvl>
  </w:abstractNum>
  <w:abstractNum w:abstractNumId="23">
    <w:nsid w:val="3E2F5704"/>
    <w:multiLevelType w:val="singleLevel"/>
    <w:tmpl w:val="002CF452"/>
    <w:lvl w:ilvl="0">
      <w:start w:val="4"/>
      <w:numFmt w:val="decimal"/>
      <w:lvlText w:val="2.3.%1."/>
      <w:legacy w:legacy="1" w:legacySpace="0" w:legacyIndent="658"/>
      <w:lvlJc w:val="left"/>
      <w:rPr>
        <w:rFonts w:ascii="Times New Roman" w:hAnsi="Times New Roman" w:cs="Times New Roman" w:hint="default"/>
      </w:rPr>
    </w:lvl>
  </w:abstractNum>
  <w:abstractNum w:abstractNumId="24">
    <w:nsid w:val="3FA01AA2"/>
    <w:multiLevelType w:val="singleLevel"/>
    <w:tmpl w:val="F0825BE4"/>
    <w:lvl w:ilvl="0">
      <w:start w:val="1"/>
      <w:numFmt w:val="decimal"/>
      <w:lvlText w:val="%1."/>
      <w:lvlJc w:val="left"/>
      <w:pPr>
        <w:tabs>
          <w:tab w:val="num" w:pos="1080"/>
        </w:tabs>
        <w:ind w:left="1080" w:hanging="360"/>
      </w:pPr>
      <w:rPr>
        <w:rFonts w:cs="Times New Roman" w:hint="default"/>
      </w:rPr>
    </w:lvl>
  </w:abstractNum>
  <w:abstractNum w:abstractNumId="25">
    <w:nsid w:val="427071B0"/>
    <w:multiLevelType w:val="hybridMultilevel"/>
    <w:tmpl w:val="6F7C6CF6"/>
    <w:lvl w:ilvl="0" w:tplc="913E7F56">
      <w:start w:val="1"/>
      <w:numFmt w:val="decimal"/>
      <w:lvlText w:val="%1."/>
      <w:lvlJc w:val="left"/>
      <w:pPr>
        <w:tabs>
          <w:tab w:val="num" w:pos="585"/>
        </w:tabs>
        <w:ind w:left="585" w:hanging="36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26">
    <w:nsid w:val="42D3657F"/>
    <w:multiLevelType w:val="singleLevel"/>
    <w:tmpl w:val="1042117C"/>
    <w:lvl w:ilvl="0">
      <w:start w:val="1"/>
      <w:numFmt w:val="decimal"/>
      <w:lvlText w:val="%1."/>
      <w:lvlJc w:val="left"/>
      <w:pPr>
        <w:tabs>
          <w:tab w:val="num" w:pos="1080"/>
        </w:tabs>
        <w:ind w:left="1080" w:hanging="360"/>
      </w:pPr>
      <w:rPr>
        <w:rFonts w:cs="Times New Roman" w:hint="default"/>
      </w:rPr>
    </w:lvl>
  </w:abstractNum>
  <w:abstractNum w:abstractNumId="27">
    <w:nsid w:val="47914AAC"/>
    <w:multiLevelType w:val="hybridMultilevel"/>
    <w:tmpl w:val="C4544D1C"/>
    <w:lvl w:ilvl="0" w:tplc="777AF118">
      <w:start w:val="1"/>
      <w:numFmt w:val="decimal"/>
      <w:lvlText w:val="%1."/>
      <w:lvlJc w:val="left"/>
      <w:pPr>
        <w:ind w:left="1065"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8522BC1"/>
    <w:multiLevelType w:val="hybridMultilevel"/>
    <w:tmpl w:val="63BC7848"/>
    <w:lvl w:ilvl="0" w:tplc="856C09AC">
      <w:start w:val="1"/>
      <w:numFmt w:val="decimal"/>
      <w:lvlText w:val="%1)"/>
      <w:lvlJc w:val="left"/>
      <w:pPr>
        <w:tabs>
          <w:tab w:val="num" w:pos="645"/>
        </w:tabs>
        <w:ind w:left="645" w:hanging="42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29">
    <w:nsid w:val="4ADD411C"/>
    <w:multiLevelType w:val="hybridMultilevel"/>
    <w:tmpl w:val="7C3C7F1A"/>
    <w:lvl w:ilvl="0" w:tplc="E4A08360">
      <w:start w:val="1"/>
      <w:numFmt w:val="decimal"/>
      <w:lvlText w:val="%1."/>
      <w:lvlJc w:val="left"/>
      <w:pPr>
        <w:ind w:left="1140"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30">
    <w:nsid w:val="4D6D1CD6"/>
    <w:multiLevelType w:val="multilevel"/>
    <w:tmpl w:val="68502F74"/>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720"/>
        </w:tabs>
        <w:ind w:left="720" w:hanging="360"/>
      </w:pPr>
      <w:rPr>
        <w:rFonts w:cs="Times New Roman"/>
      </w:rPr>
    </w:lvl>
    <w:lvl w:ilvl="2" w:tentative="1">
      <w:start w:val="1"/>
      <w:numFmt w:val="lowerRoman"/>
      <w:lvlText w:val="%3."/>
      <w:lvlJc w:val="right"/>
      <w:pPr>
        <w:tabs>
          <w:tab w:val="num" w:pos="1440"/>
        </w:tabs>
        <w:ind w:left="1440" w:hanging="180"/>
      </w:pPr>
      <w:rPr>
        <w:rFonts w:cs="Times New Roman"/>
      </w:rPr>
    </w:lvl>
    <w:lvl w:ilvl="3" w:tentative="1">
      <w:start w:val="1"/>
      <w:numFmt w:val="decimal"/>
      <w:lvlText w:val="%4."/>
      <w:lvlJc w:val="left"/>
      <w:pPr>
        <w:tabs>
          <w:tab w:val="num" w:pos="2160"/>
        </w:tabs>
        <w:ind w:left="2160" w:hanging="360"/>
      </w:pPr>
      <w:rPr>
        <w:rFonts w:cs="Times New Roman"/>
      </w:rPr>
    </w:lvl>
    <w:lvl w:ilvl="4" w:tentative="1">
      <w:start w:val="1"/>
      <w:numFmt w:val="lowerLetter"/>
      <w:lvlText w:val="%5."/>
      <w:lvlJc w:val="left"/>
      <w:pPr>
        <w:tabs>
          <w:tab w:val="num" w:pos="2880"/>
        </w:tabs>
        <w:ind w:left="2880" w:hanging="360"/>
      </w:pPr>
      <w:rPr>
        <w:rFonts w:cs="Times New Roman"/>
      </w:rPr>
    </w:lvl>
    <w:lvl w:ilvl="5" w:tentative="1">
      <w:start w:val="1"/>
      <w:numFmt w:val="lowerRoman"/>
      <w:lvlText w:val="%6."/>
      <w:lvlJc w:val="right"/>
      <w:pPr>
        <w:tabs>
          <w:tab w:val="num" w:pos="3600"/>
        </w:tabs>
        <w:ind w:left="3600" w:hanging="180"/>
      </w:pPr>
      <w:rPr>
        <w:rFonts w:cs="Times New Roman"/>
      </w:rPr>
    </w:lvl>
    <w:lvl w:ilvl="6" w:tentative="1">
      <w:start w:val="1"/>
      <w:numFmt w:val="decimal"/>
      <w:lvlText w:val="%7."/>
      <w:lvlJc w:val="left"/>
      <w:pPr>
        <w:tabs>
          <w:tab w:val="num" w:pos="4320"/>
        </w:tabs>
        <w:ind w:left="4320" w:hanging="360"/>
      </w:pPr>
      <w:rPr>
        <w:rFonts w:cs="Times New Roman"/>
      </w:rPr>
    </w:lvl>
    <w:lvl w:ilvl="7" w:tentative="1">
      <w:start w:val="1"/>
      <w:numFmt w:val="lowerLetter"/>
      <w:lvlText w:val="%8."/>
      <w:lvlJc w:val="left"/>
      <w:pPr>
        <w:tabs>
          <w:tab w:val="num" w:pos="5040"/>
        </w:tabs>
        <w:ind w:left="5040" w:hanging="360"/>
      </w:pPr>
      <w:rPr>
        <w:rFonts w:cs="Times New Roman"/>
      </w:rPr>
    </w:lvl>
    <w:lvl w:ilvl="8" w:tentative="1">
      <w:start w:val="1"/>
      <w:numFmt w:val="lowerRoman"/>
      <w:lvlText w:val="%9."/>
      <w:lvlJc w:val="right"/>
      <w:pPr>
        <w:tabs>
          <w:tab w:val="num" w:pos="5760"/>
        </w:tabs>
        <w:ind w:left="5760" w:hanging="180"/>
      </w:pPr>
      <w:rPr>
        <w:rFonts w:cs="Times New Roman"/>
      </w:rPr>
    </w:lvl>
  </w:abstractNum>
  <w:abstractNum w:abstractNumId="31">
    <w:nsid w:val="521003B2"/>
    <w:multiLevelType w:val="hybridMultilevel"/>
    <w:tmpl w:val="960A8E3E"/>
    <w:lvl w:ilvl="0" w:tplc="E552241C">
      <w:start w:val="4"/>
      <w:numFmt w:val="decimal"/>
      <w:lvlText w:val="%1."/>
      <w:lvlJc w:val="left"/>
      <w:pPr>
        <w:tabs>
          <w:tab w:val="num" w:pos="585"/>
        </w:tabs>
        <w:ind w:left="585" w:hanging="36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32">
    <w:nsid w:val="522761C5"/>
    <w:multiLevelType w:val="singleLevel"/>
    <w:tmpl w:val="3E965E78"/>
    <w:lvl w:ilvl="0">
      <w:start w:val="5"/>
      <w:numFmt w:val="decimal"/>
      <w:lvlText w:val="2.%1."/>
      <w:legacy w:legacy="1" w:legacySpace="0" w:legacyIndent="476"/>
      <w:lvlJc w:val="left"/>
      <w:rPr>
        <w:rFonts w:ascii="Times New Roman" w:hAnsi="Times New Roman" w:cs="Times New Roman" w:hint="default"/>
      </w:rPr>
    </w:lvl>
  </w:abstractNum>
  <w:abstractNum w:abstractNumId="33">
    <w:nsid w:val="52FD70E3"/>
    <w:multiLevelType w:val="hybridMultilevel"/>
    <w:tmpl w:val="BA7E25F0"/>
    <w:lvl w:ilvl="0" w:tplc="9A02D70E">
      <w:start w:val="1"/>
      <w:numFmt w:val="decimal"/>
      <w:lvlText w:val="%1)"/>
      <w:lvlJc w:val="left"/>
      <w:pPr>
        <w:tabs>
          <w:tab w:val="num" w:pos="585"/>
        </w:tabs>
        <w:ind w:left="585" w:hanging="36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34">
    <w:nsid w:val="589A574F"/>
    <w:multiLevelType w:val="hybridMultilevel"/>
    <w:tmpl w:val="A74456A6"/>
    <w:lvl w:ilvl="0" w:tplc="EC6C71B4">
      <w:start w:val="1"/>
      <w:numFmt w:val="decimal"/>
      <w:lvlText w:val="%1."/>
      <w:lvlJc w:val="left"/>
      <w:pPr>
        <w:tabs>
          <w:tab w:val="num" w:pos="585"/>
        </w:tabs>
        <w:ind w:left="585" w:hanging="36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35">
    <w:nsid w:val="5AFB1252"/>
    <w:multiLevelType w:val="singleLevel"/>
    <w:tmpl w:val="F482A6AC"/>
    <w:lvl w:ilvl="0">
      <w:start w:val="1"/>
      <w:numFmt w:val="decimal"/>
      <w:lvlText w:val="2.2.%1."/>
      <w:legacy w:legacy="1" w:legacySpace="0" w:legacyIndent="758"/>
      <w:lvlJc w:val="left"/>
      <w:rPr>
        <w:rFonts w:ascii="Times New Roman" w:hAnsi="Times New Roman" w:cs="Times New Roman" w:hint="default"/>
      </w:rPr>
    </w:lvl>
  </w:abstractNum>
  <w:abstractNum w:abstractNumId="36">
    <w:nsid w:val="60AE2F96"/>
    <w:multiLevelType w:val="hybridMultilevel"/>
    <w:tmpl w:val="90B044C6"/>
    <w:lvl w:ilvl="0" w:tplc="8CEE0142">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7">
    <w:nsid w:val="61CD2F45"/>
    <w:multiLevelType w:val="singleLevel"/>
    <w:tmpl w:val="48A449E2"/>
    <w:lvl w:ilvl="0">
      <w:start w:val="3"/>
      <w:numFmt w:val="decimal"/>
      <w:lvlText w:val="3.%1."/>
      <w:legacy w:legacy="1" w:legacySpace="0" w:legacyIndent="513"/>
      <w:lvlJc w:val="left"/>
      <w:rPr>
        <w:rFonts w:ascii="Times New Roman" w:hAnsi="Times New Roman" w:cs="Times New Roman" w:hint="default"/>
      </w:rPr>
    </w:lvl>
  </w:abstractNum>
  <w:abstractNum w:abstractNumId="38">
    <w:nsid w:val="624D692F"/>
    <w:multiLevelType w:val="hybridMultilevel"/>
    <w:tmpl w:val="98F67E24"/>
    <w:lvl w:ilvl="0" w:tplc="3B5CB72C">
      <w:start w:val="1"/>
      <w:numFmt w:val="decimal"/>
      <w:lvlText w:val="%1."/>
      <w:lvlJc w:val="left"/>
      <w:pPr>
        <w:tabs>
          <w:tab w:val="num" w:pos="585"/>
        </w:tabs>
        <w:ind w:left="585" w:hanging="36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39">
    <w:nsid w:val="6A3B173B"/>
    <w:multiLevelType w:val="singleLevel"/>
    <w:tmpl w:val="EBEE9AB6"/>
    <w:lvl w:ilvl="0">
      <w:start w:val="1"/>
      <w:numFmt w:val="decimal"/>
      <w:lvlText w:val="%1."/>
      <w:lvlJc w:val="left"/>
      <w:pPr>
        <w:tabs>
          <w:tab w:val="num" w:pos="1080"/>
        </w:tabs>
        <w:ind w:left="1080" w:hanging="360"/>
      </w:pPr>
      <w:rPr>
        <w:rFonts w:cs="Times New Roman"/>
      </w:rPr>
    </w:lvl>
  </w:abstractNum>
  <w:abstractNum w:abstractNumId="40">
    <w:nsid w:val="6F52694F"/>
    <w:multiLevelType w:val="singleLevel"/>
    <w:tmpl w:val="98462B58"/>
    <w:lvl w:ilvl="0">
      <w:start w:val="1"/>
      <w:numFmt w:val="decimal"/>
      <w:lvlText w:val="4.%1."/>
      <w:legacy w:legacy="1" w:legacySpace="0" w:legacyIndent="470"/>
      <w:lvlJc w:val="left"/>
      <w:rPr>
        <w:rFonts w:ascii="Times New Roman" w:hAnsi="Times New Roman" w:cs="Times New Roman" w:hint="default"/>
      </w:rPr>
    </w:lvl>
  </w:abstractNum>
  <w:abstractNum w:abstractNumId="41">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7CA770CB"/>
    <w:multiLevelType w:val="singleLevel"/>
    <w:tmpl w:val="EAEAD74E"/>
    <w:lvl w:ilvl="0">
      <w:start w:val="1"/>
      <w:numFmt w:val="decimal"/>
      <w:lvlText w:val="%1."/>
      <w:lvlJc w:val="left"/>
      <w:pPr>
        <w:tabs>
          <w:tab w:val="num" w:pos="1080"/>
        </w:tabs>
        <w:ind w:left="1080" w:hanging="360"/>
      </w:pPr>
      <w:rPr>
        <w:rFonts w:cs="Times New Roman" w:hint="default"/>
      </w:rPr>
    </w:lvl>
  </w:abstractNum>
  <w:abstractNum w:abstractNumId="43">
    <w:nsid w:val="7E8503D1"/>
    <w:multiLevelType w:val="hybridMultilevel"/>
    <w:tmpl w:val="9BDE2CD2"/>
    <w:lvl w:ilvl="0" w:tplc="984C4984">
      <w:start w:val="1"/>
      <w:numFmt w:val="decimal"/>
      <w:lvlText w:val="%1."/>
      <w:lvlJc w:val="left"/>
      <w:pPr>
        <w:tabs>
          <w:tab w:val="num" w:pos="630"/>
        </w:tabs>
        <w:ind w:left="630" w:hanging="405"/>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num w:numId="1">
    <w:abstractNumId w:val="14"/>
  </w:num>
  <w:num w:numId="2">
    <w:abstractNumId w:val="15"/>
  </w:num>
  <w:num w:numId="3">
    <w:abstractNumId w:val="29"/>
  </w:num>
  <w:num w:numId="4">
    <w:abstractNumId w:val="17"/>
  </w:num>
  <w:num w:numId="5">
    <w:abstractNumId w:val="12"/>
    <w:lvlOverride w:ilvl="0">
      <w:startOverride w:val="1"/>
    </w:lvlOverride>
  </w:num>
  <w:num w:numId="6">
    <w:abstractNumId w:val="12"/>
    <w:lvlOverride w:ilvl="0">
      <w:lvl w:ilvl="0">
        <w:start w:val="1"/>
        <w:numFmt w:val="decimal"/>
        <w:lvlText w:val="2.%1."/>
        <w:legacy w:legacy="1" w:legacySpace="0" w:legacyIndent="461"/>
        <w:lvlJc w:val="left"/>
        <w:rPr>
          <w:rFonts w:ascii="Times New Roman" w:hAnsi="Times New Roman" w:cs="Times New Roman" w:hint="default"/>
        </w:rPr>
      </w:lvl>
    </w:lvlOverride>
  </w:num>
  <w:num w:numId="7">
    <w:abstractNumId w:val="23"/>
    <w:lvlOverride w:ilvl="0">
      <w:startOverride w:val="4"/>
    </w:lvlOverride>
  </w:num>
  <w:num w:numId="8">
    <w:abstractNumId w:val="32"/>
    <w:lvlOverride w:ilvl="0">
      <w:startOverride w:val="5"/>
    </w:lvlOverride>
  </w:num>
  <w:num w:numId="9">
    <w:abstractNumId w:val="0"/>
    <w:lvlOverride w:ilvl="0">
      <w:lvl w:ilvl="0">
        <w:numFmt w:val="bullet"/>
        <w:lvlText w:val="-"/>
        <w:legacy w:legacy="1" w:legacySpace="0" w:legacyIndent="168"/>
        <w:lvlJc w:val="left"/>
        <w:rPr>
          <w:rFonts w:ascii="Times New Roman" w:hAnsi="Times New Roman" w:hint="default"/>
        </w:rPr>
      </w:lvl>
    </w:lvlOverride>
  </w:num>
  <w:num w:numId="10">
    <w:abstractNumId w:val="37"/>
    <w:lvlOverride w:ilvl="0">
      <w:startOverride w:val="3"/>
    </w:lvlOverride>
  </w:num>
  <w:num w:numId="11">
    <w:abstractNumId w:val="40"/>
    <w:lvlOverride w:ilvl="0">
      <w:startOverride w:val="1"/>
    </w:lvlOverride>
  </w:num>
  <w:num w:numId="12">
    <w:abstractNumId w:val="8"/>
    <w:lvlOverride w:ilvl="0">
      <w:startOverride w:val="2"/>
    </w:lvlOverride>
  </w:num>
  <w:num w:numId="13">
    <w:abstractNumId w:val="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26"/>
  </w:num>
  <w:num w:numId="21">
    <w:abstractNumId w:val="6"/>
  </w:num>
  <w:num w:numId="22">
    <w:abstractNumId w:val="30"/>
  </w:num>
  <w:num w:numId="23">
    <w:abstractNumId w:val="24"/>
  </w:num>
  <w:num w:numId="24">
    <w:abstractNumId w:val="39"/>
    <w:lvlOverride w:ilvl="0">
      <w:startOverride w:val="1"/>
    </w:lvlOverride>
  </w:num>
  <w:num w:numId="25">
    <w:abstractNumId w:val="13"/>
    <w:lvlOverride w:ilvl="0">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 w:numId="28">
    <w:abstractNumId w:val="16"/>
    <w:lvlOverride w:ilvl="0">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num>
  <w:num w:numId="40">
    <w:abstractNumId w:val="7"/>
    <w:lvlOverride w:ilvl="0">
      <w:startOverride w:val="1"/>
    </w:lvlOverride>
  </w:num>
  <w:num w:numId="41">
    <w:abstractNumId w:val="18"/>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27"/>
  </w:num>
  <w:num w:numId="46">
    <w:abstractNumId w:val="21"/>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3A00"/>
    <w:rsid w:val="00004350"/>
    <w:rsid w:val="00013A0E"/>
    <w:rsid w:val="00016F9E"/>
    <w:rsid w:val="00024263"/>
    <w:rsid w:val="000317F9"/>
    <w:rsid w:val="00040602"/>
    <w:rsid w:val="00061087"/>
    <w:rsid w:val="0006129A"/>
    <w:rsid w:val="00062B73"/>
    <w:rsid w:val="0006354C"/>
    <w:rsid w:val="000702D7"/>
    <w:rsid w:val="000730CD"/>
    <w:rsid w:val="00076D22"/>
    <w:rsid w:val="00083130"/>
    <w:rsid w:val="000A07E8"/>
    <w:rsid w:val="000A08E5"/>
    <w:rsid w:val="000A1389"/>
    <w:rsid w:val="000A3C2D"/>
    <w:rsid w:val="000B0D95"/>
    <w:rsid w:val="000C494A"/>
    <w:rsid w:val="000C51E3"/>
    <w:rsid w:val="000D1AAE"/>
    <w:rsid w:val="000D2485"/>
    <w:rsid w:val="000D4CA7"/>
    <w:rsid w:val="000D4D04"/>
    <w:rsid w:val="000D5717"/>
    <w:rsid w:val="000D682C"/>
    <w:rsid w:val="000E05C4"/>
    <w:rsid w:val="000F66D2"/>
    <w:rsid w:val="00116416"/>
    <w:rsid w:val="001243A7"/>
    <w:rsid w:val="00127B4B"/>
    <w:rsid w:val="00134D70"/>
    <w:rsid w:val="0013553B"/>
    <w:rsid w:val="00141C02"/>
    <w:rsid w:val="0014202B"/>
    <w:rsid w:val="00144F9A"/>
    <w:rsid w:val="001467DC"/>
    <w:rsid w:val="00150168"/>
    <w:rsid w:val="001525F8"/>
    <w:rsid w:val="00157120"/>
    <w:rsid w:val="001573F5"/>
    <w:rsid w:val="001617C0"/>
    <w:rsid w:val="00166324"/>
    <w:rsid w:val="00166A52"/>
    <w:rsid w:val="0016761B"/>
    <w:rsid w:val="00175717"/>
    <w:rsid w:val="001766D3"/>
    <w:rsid w:val="00177FBB"/>
    <w:rsid w:val="001806BD"/>
    <w:rsid w:val="001826B5"/>
    <w:rsid w:val="00185C42"/>
    <w:rsid w:val="00196507"/>
    <w:rsid w:val="001A4FF2"/>
    <w:rsid w:val="001A60D7"/>
    <w:rsid w:val="001A7781"/>
    <w:rsid w:val="001B4B6F"/>
    <w:rsid w:val="001C051E"/>
    <w:rsid w:val="001C4C65"/>
    <w:rsid w:val="001D08DA"/>
    <w:rsid w:val="001D2942"/>
    <w:rsid w:val="001D6B73"/>
    <w:rsid w:val="001E0498"/>
    <w:rsid w:val="001E4DEB"/>
    <w:rsid w:val="001E65FC"/>
    <w:rsid w:val="001F1C94"/>
    <w:rsid w:val="001F64FC"/>
    <w:rsid w:val="001F7E00"/>
    <w:rsid w:val="002076B3"/>
    <w:rsid w:val="002275F4"/>
    <w:rsid w:val="0024007F"/>
    <w:rsid w:val="0024148B"/>
    <w:rsid w:val="0024270E"/>
    <w:rsid w:val="00243140"/>
    <w:rsid w:val="00243D15"/>
    <w:rsid w:val="00243FBD"/>
    <w:rsid w:val="0026196B"/>
    <w:rsid w:val="00263557"/>
    <w:rsid w:val="002758EE"/>
    <w:rsid w:val="00286A8F"/>
    <w:rsid w:val="002A0295"/>
    <w:rsid w:val="002B48F1"/>
    <w:rsid w:val="002C389F"/>
    <w:rsid w:val="002C540E"/>
    <w:rsid w:val="002C6B95"/>
    <w:rsid w:val="002E0B21"/>
    <w:rsid w:val="002E2489"/>
    <w:rsid w:val="002E2FFC"/>
    <w:rsid w:val="002E42CE"/>
    <w:rsid w:val="002E62EE"/>
    <w:rsid w:val="002F3585"/>
    <w:rsid w:val="002F4301"/>
    <w:rsid w:val="002F7CED"/>
    <w:rsid w:val="002F7FF3"/>
    <w:rsid w:val="00301F29"/>
    <w:rsid w:val="00302C4F"/>
    <w:rsid w:val="0030363A"/>
    <w:rsid w:val="00307451"/>
    <w:rsid w:val="00310204"/>
    <w:rsid w:val="00310259"/>
    <w:rsid w:val="0031693F"/>
    <w:rsid w:val="0032164D"/>
    <w:rsid w:val="00321F00"/>
    <w:rsid w:val="00325F36"/>
    <w:rsid w:val="0033275C"/>
    <w:rsid w:val="00336942"/>
    <w:rsid w:val="003369FD"/>
    <w:rsid w:val="00337AD5"/>
    <w:rsid w:val="00344731"/>
    <w:rsid w:val="00350200"/>
    <w:rsid w:val="00352905"/>
    <w:rsid w:val="003561C9"/>
    <w:rsid w:val="00362153"/>
    <w:rsid w:val="00363231"/>
    <w:rsid w:val="00372336"/>
    <w:rsid w:val="00372917"/>
    <w:rsid w:val="00373241"/>
    <w:rsid w:val="00373914"/>
    <w:rsid w:val="00373A38"/>
    <w:rsid w:val="003772F3"/>
    <w:rsid w:val="00380477"/>
    <w:rsid w:val="00381A1E"/>
    <w:rsid w:val="003831CE"/>
    <w:rsid w:val="003874C2"/>
    <w:rsid w:val="00391854"/>
    <w:rsid w:val="0039455D"/>
    <w:rsid w:val="003A25D5"/>
    <w:rsid w:val="003A67F5"/>
    <w:rsid w:val="003A74C5"/>
    <w:rsid w:val="003A79E2"/>
    <w:rsid w:val="003B1FB0"/>
    <w:rsid w:val="003B5901"/>
    <w:rsid w:val="003B67FF"/>
    <w:rsid w:val="003C391B"/>
    <w:rsid w:val="003D0229"/>
    <w:rsid w:val="003D26DE"/>
    <w:rsid w:val="003D2BF0"/>
    <w:rsid w:val="003D4419"/>
    <w:rsid w:val="003D7538"/>
    <w:rsid w:val="003E4118"/>
    <w:rsid w:val="003E41F1"/>
    <w:rsid w:val="003F7BB2"/>
    <w:rsid w:val="00400917"/>
    <w:rsid w:val="00400AF7"/>
    <w:rsid w:val="00402248"/>
    <w:rsid w:val="00402A17"/>
    <w:rsid w:val="004057D4"/>
    <w:rsid w:val="00407CF1"/>
    <w:rsid w:val="004179BA"/>
    <w:rsid w:val="0042645E"/>
    <w:rsid w:val="00426EB8"/>
    <w:rsid w:val="004339CF"/>
    <w:rsid w:val="00433E1C"/>
    <w:rsid w:val="004378DA"/>
    <w:rsid w:val="004404F6"/>
    <w:rsid w:val="004411DD"/>
    <w:rsid w:val="00451494"/>
    <w:rsid w:val="00451AD8"/>
    <w:rsid w:val="004523C5"/>
    <w:rsid w:val="00454140"/>
    <w:rsid w:val="0046027F"/>
    <w:rsid w:val="00462B4F"/>
    <w:rsid w:val="00464A3F"/>
    <w:rsid w:val="00465D29"/>
    <w:rsid w:val="0047537C"/>
    <w:rsid w:val="00475B1D"/>
    <w:rsid w:val="00483E20"/>
    <w:rsid w:val="00486833"/>
    <w:rsid w:val="00490447"/>
    <w:rsid w:val="00491223"/>
    <w:rsid w:val="00494DF5"/>
    <w:rsid w:val="0049661E"/>
    <w:rsid w:val="004B1541"/>
    <w:rsid w:val="004B402A"/>
    <w:rsid w:val="004B69C0"/>
    <w:rsid w:val="004D1DAD"/>
    <w:rsid w:val="004D2838"/>
    <w:rsid w:val="004D5FAB"/>
    <w:rsid w:val="004D6990"/>
    <w:rsid w:val="004E22A2"/>
    <w:rsid w:val="004E73B9"/>
    <w:rsid w:val="004F172B"/>
    <w:rsid w:val="004F3A82"/>
    <w:rsid w:val="004F478F"/>
    <w:rsid w:val="004F4F00"/>
    <w:rsid w:val="00505EA8"/>
    <w:rsid w:val="0051148D"/>
    <w:rsid w:val="00513F35"/>
    <w:rsid w:val="0051712A"/>
    <w:rsid w:val="00522A13"/>
    <w:rsid w:val="0052419E"/>
    <w:rsid w:val="00527BDD"/>
    <w:rsid w:val="00535ABB"/>
    <w:rsid w:val="005401C6"/>
    <w:rsid w:val="00542806"/>
    <w:rsid w:val="00544BF0"/>
    <w:rsid w:val="005532D6"/>
    <w:rsid w:val="00553C65"/>
    <w:rsid w:val="005601C7"/>
    <w:rsid w:val="0056103E"/>
    <w:rsid w:val="0057070B"/>
    <w:rsid w:val="00573533"/>
    <w:rsid w:val="005737E0"/>
    <w:rsid w:val="005810F9"/>
    <w:rsid w:val="00585F26"/>
    <w:rsid w:val="00593B71"/>
    <w:rsid w:val="005B1F74"/>
    <w:rsid w:val="005B7EEB"/>
    <w:rsid w:val="005B7F06"/>
    <w:rsid w:val="005C2E16"/>
    <w:rsid w:val="005C4572"/>
    <w:rsid w:val="005D12DC"/>
    <w:rsid w:val="005D2590"/>
    <w:rsid w:val="005D77A5"/>
    <w:rsid w:val="005E2532"/>
    <w:rsid w:val="005E2D1D"/>
    <w:rsid w:val="005E3100"/>
    <w:rsid w:val="005E33D9"/>
    <w:rsid w:val="005E7249"/>
    <w:rsid w:val="005E7C84"/>
    <w:rsid w:val="005F430F"/>
    <w:rsid w:val="005F4532"/>
    <w:rsid w:val="005F48C9"/>
    <w:rsid w:val="00612F04"/>
    <w:rsid w:val="0061612D"/>
    <w:rsid w:val="00631F5C"/>
    <w:rsid w:val="006326E9"/>
    <w:rsid w:val="00637483"/>
    <w:rsid w:val="00646344"/>
    <w:rsid w:val="00650398"/>
    <w:rsid w:val="00651563"/>
    <w:rsid w:val="006606E5"/>
    <w:rsid w:val="006619E5"/>
    <w:rsid w:val="00664AF9"/>
    <w:rsid w:val="00670364"/>
    <w:rsid w:val="00673746"/>
    <w:rsid w:val="006810FB"/>
    <w:rsid w:val="00682622"/>
    <w:rsid w:val="00684C7E"/>
    <w:rsid w:val="0069219E"/>
    <w:rsid w:val="00692B68"/>
    <w:rsid w:val="00695B3D"/>
    <w:rsid w:val="006A4AA0"/>
    <w:rsid w:val="006A7B37"/>
    <w:rsid w:val="006B0F76"/>
    <w:rsid w:val="006C36D2"/>
    <w:rsid w:val="006C41BD"/>
    <w:rsid w:val="006D05AC"/>
    <w:rsid w:val="006D23D1"/>
    <w:rsid w:val="006D2A59"/>
    <w:rsid w:val="006D3E6A"/>
    <w:rsid w:val="006F4D89"/>
    <w:rsid w:val="006F5F6A"/>
    <w:rsid w:val="006F7D1C"/>
    <w:rsid w:val="007014BF"/>
    <w:rsid w:val="0070195F"/>
    <w:rsid w:val="00705E01"/>
    <w:rsid w:val="0071034B"/>
    <w:rsid w:val="00713BD9"/>
    <w:rsid w:val="00713F57"/>
    <w:rsid w:val="0071401C"/>
    <w:rsid w:val="0071404E"/>
    <w:rsid w:val="007248B7"/>
    <w:rsid w:val="00740E71"/>
    <w:rsid w:val="00740E85"/>
    <w:rsid w:val="007444BD"/>
    <w:rsid w:val="00745151"/>
    <w:rsid w:val="00747424"/>
    <w:rsid w:val="00751EB7"/>
    <w:rsid w:val="00754CAC"/>
    <w:rsid w:val="00761998"/>
    <w:rsid w:val="00762488"/>
    <w:rsid w:val="007640E7"/>
    <w:rsid w:val="007702D6"/>
    <w:rsid w:val="00773A49"/>
    <w:rsid w:val="0077459C"/>
    <w:rsid w:val="00775100"/>
    <w:rsid w:val="007842E6"/>
    <w:rsid w:val="00786F05"/>
    <w:rsid w:val="00787475"/>
    <w:rsid w:val="00793CEF"/>
    <w:rsid w:val="00797334"/>
    <w:rsid w:val="007A3FD8"/>
    <w:rsid w:val="007B701F"/>
    <w:rsid w:val="007C2641"/>
    <w:rsid w:val="007C5426"/>
    <w:rsid w:val="007D07C5"/>
    <w:rsid w:val="007E2A24"/>
    <w:rsid w:val="007E3D48"/>
    <w:rsid w:val="007E6D3F"/>
    <w:rsid w:val="007E7DD2"/>
    <w:rsid w:val="007F6099"/>
    <w:rsid w:val="00800355"/>
    <w:rsid w:val="008009D7"/>
    <w:rsid w:val="00806554"/>
    <w:rsid w:val="00810554"/>
    <w:rsid w:val="008108E5"/>
    <w:rsid w:val="00811ECC"/>
    <w:rsid w:val="00811ECF"/>
    <w:rsid w:val="008129A5"/>
    <w:rsid w:val="008151E7"/>
    <w:rsid w:val="008164A0"/>
    <w:rsid w:val="00817EF0"/>
    <w:rsid w:val="00821385"/>
    <w:rsid w:val="00826445"/>
    <w:rsid w:val="008347E6"/>
    <w:rsid w:val="00840D13"/>
    <w:rsid w:val="00840FB1"/>
    <w:rsid w:val="00866733"/>
    <w:rsid w:val="008737C4"/>
    <w:rsid w:val="00874CA2"/>
    <w:rsid w:val="00875621"/>
    <w:rsid w:val="00887466"/>
    <w:rsid w:val="008A09F2"/>
    <w:rsid w:val="008A1676"/>
    <w:rsid w:val="008A2BBD"/>
    <w:rsid w:val="008A63E6"/>
    <w:rsid w:val="008B20DB"/>
    <w:rsid w:val="008B24AE"/>
    <w:rsid w:val="008B39DC"/>
    <w:rsid w:val="008D18A3"/>
    <w:rsid w:val="008D6578"/>
    <w:rsid w:val="008E3541"/>
    <w:rsid w:val="008E3C4C"/>
    <w:rsid w:val="008E5846"/>
    <w:rsid w:val="008F5DED"/>
    <w:rsid w:val="00904DF1"/>
    <w:rsid w:val="00905ECF"/>
    <w:rsid w:val="00914CA8"/>
    <w:rsid w:val="0092761A"/>
    <w:rsid w:val="00927DB0"/>
    <w:rsid w:val="00931CCD"/>
    <w:rsid w:val="0093535D"/>
    <w:rsid w:val="00951AD2"/>
    <w:rsid w:val="00954336"/>
    <w:rsid w:val="009553DB"/>
    <w:rsid w:val="009630EA"/>
    <w:rsid w:val="00970BE6"/>
    <w:rsid w:val="00973B5E"/>
    <w:rsid w:val="00981C8B"/>
    <w:rsid w:val="00983D9B"/>
    <w:rsid w:val="009905B4"/>
    <w:rsid w:val="009949D6"/>
    <w:rsid w:val="009A5E96"/>
    <w:rsid w:val="009A69CF"/>
    <w:rsid w:val="009A73C3"/>
    <w:rsid w:val="009B1369"/>
    <w:rsid w:val="009B48C9"/>
    <w:rsid w:val="009B6B5E"/>
    <w:rsid w:val="009C2381"/>
    <w:rsid w:val="009C392A"/>
    <w:rsid w:val="009C574A"/>
    <w:rsid w:val="009D3B8C"/>
    <w:rsid w:val="009D5BE3"/>
    <w:rsid w:val="009E10F5"/>
    <w:rsid w:val="009E1116"/>
    <w:rsid w:val="009E2F6F"/>
    <w:rsid w:val="009E7EA5"/>
    <w:rsid w:val="009F427F"/>
    <w:rsid w:val="00A00637"/>
    <w:rsid w:val="00A02A75"/>
    <w:rsid w:val="00A060A9"/>
    <w:rsid w:val="00A152B1"/>
    <w:rsid w:val="00A26D95"/>
    <w:rsid w:val="00A31750"/>
    <w:rsid w:val="00A34E99"/>
    <w:rsid w:val="00A36719"/>
    <w:rsid w:val="00A372F3"/>
    <w:rsid w:val="00A41901"/>
    <w:rsid w:val="00A431BE"/>
    <w:rsid w:val="00A516C8"/>
    <w:rsid w:val="00A519D8"/>
    <w:rsid w:val="00A51AC1"/>
    <w:rsid w:val="00A52705"/>
    <w:rsid w:val="00A54EF9"/>
    <w:rsid w:val="00A5779C"/>
    <w:rsid w:val="00A62538"/>
    <w:rsid w:val="00A6448B"/>
    <w:rsid w:val="00A67D32"/>
    <w:rsid w:val="00A71DAA"/>
    <w:rsid w:val="00A728A7"/>
    <w:rsid w:val="00A73429"/>
    <w:rsid w:val="00A7448D"/>
    <w:rsid w:val="00A77E21"/>
    <w:rsid w:val="00AA33D7"/>
    <w:rsid w:val="00AB3633"/>
    <w:rsid w:val="00AB64A5"/>
    <w:rsid w:val="00AC0003"/>
    <w:rsid w:val="00AC26C9"/>
    <w:rsid w:val="00AC45F7"/>
    <w:rsid w:val="00AD1347"/>
    <w:rsid w:val="00AF2B16"/>
    <w:rsid w:val="00AF3DA7"/>
    <w:rsid w:val="00AF4C35"/>
    <w:rsid w:val="00AF4F96"/>
    <w:rsid w:val="00AF72B5"/>
    <w:rsid w:val="00B0149C"/>
    <w:rsid w:val="00B03A37"/>
    <w:rsid w:val="00B061EF"/>
    <w:rsid w:val="00B23425"/>
    <w:rsid w:val="00B246A5"/>
    <w:rsid w:val="00B26FCB"/>
    <w:rsid w:val="00B2739A"/>
    <w:rsid w:val="00B478BD"/>
    <w:rsid w:val="00B536C1"/>
    <w:rsid w:val="00B53A00"/>
    <w:rsid w:val="00B558C0"/>
    <w:rsid w:val="00B55AFF"/>
    <w:rsid w:val="00B568FA"/>
    <w:rsid w:val="00B61EEB"/>
    <w:rsid w:val="00B65326"/>
    <w:rsid w:val="00B65954"/>
    <w:rsid w:val="00B85B40"/>
    <w:rsid w:val="00B9486C"/>
    <w:rsid w:val="00BA454C"/>
    <w:rsid w:val="00BA529D"/>
    <w:rsid w:val="00BB020C"/>
    <w:rsid w:val="00BB47EB"/>
    <w:rsid w:val="00BD3491"/>
    <w:rsid w:val="00BE1DCD"/>
    <w:rsid w:val="00BE3185"/>
    <w:rsid w:val="00BE57A5"/>
    <w:rsid w:val="00BE5CBF"/>
    <w:rsid w:val="00BE5CE2"/>
    <w:rsid w:val="00C057F6"/>
    <w:rsid w:val="00C103BF"/>
    <w:rsid w:val="00C15A37"/>
    <w:rsid w:val="00C2082F"/>
    <w:rsid w:val="00C21257"/>
    <w:rsid w:val="00C2144B"/>
    <w:rsid w:val="00C214D4"/>
    <w:rsid w:val="00C24453"/>
    <w:rsid w:val="00C2582B"/>
    <w:rsid w:val="00C35269"/>
    <w:rsid w:val="00C421A4"/>
    <w:rsid w:val="00C52E77"/>
    <w:rsid w:val="00C53CAF"/>
    <w:rsid w:val="00C5674B"/>
    <w:rsid w:val="00C56796"/>
    <w:rsid w:val="00C83FA7"/>
    <w:rsid w:val="00C90444"/>
    <w:rsid w:val="00C93258"/>
    <w:rsid w:val="00C94D4F"/>
    <w:rsid w:val="00C96468"/>
    <w:rsid w:val="00CA0B74"/>
    <w:rsid w:val="00CC7094"/>
    <w:rsid w:val="00CD4016"/>
    <w:rsid w:val="00CD7452"/>
    <w:rsid w:val="00CE003D"/>
    <w:rsid w:val="00CE3674"/>
    <w:rsid w:val="00CE472F"/>
    <w:rsid w:val="00CE4F24"/>
    <w:rsid w:val="00CE596E"/>
    <w:rsid w:val="00CF0DF4"/>
    <w:rsid w:val="00CF128C"/>
    <w:rsid w:val="00CF36F3"/>
    <w:rsid w:val="00CF58D5"/>
    <w:rsid w:val="00D1369C"/>
    <w:rsid w:val="00D144C9"/>
    <w:rsid w:val="00D15E84"/>
    <w:rsid w:val="00D314C1"/>
    <w:rsid w:val="00D421D9"/>
    <w:rsid w:val="00D43F30"/>
    <w:rsid w:val="00D45A2F"/>
    <w:rsid w:val="00D54FF9"/>
    <w:rsid w:val="00D57518"/>
    <w:rsid w:val="00D60DB9"/>
    <w:rsid w:val="00D66621"/>
    <w:rsid w:val="00D81D5E"/>
    <w:rsid w:val="00D86CA8"/>
    <w:rsid w:val="00D87EC7"/>
    <w:rsid w:val="00D90E92"/>
    <w:rsid w:val="00D934AB"/>
    <w:rsid w:val="00D97E95"/>
    <w:rsid w:val="00DA2943"/>
    <w:rsid w:val="00DA48EC"/>
    <w:rsid w:val="00DA546E"/>
    <w:rsid w:val="00DA574E"/>
    <w:rsid w:val="00DB2531"/>
    <w:rsid w:val="00DB482A"/>
    <w:rsid w:val="00DB4CF4"/>
    <w:rsid w:val="00DB5B16"/>
    <w:rsid w:val="00DC1345"/>
    <w:rsid w:val="00DC16E6"/>
    <w:rsid w:val="00DC250E"/>
    <w:rsid w:val="00DC2805"/>
    <w:rsid w:val="00DD48BF"/>
    <w:rsid w:val="00DD5792"/>
    <w:rsid w:val="00DE7D55"/>
    <w:rsid w:val="00E0211C"/>
    <w:rsid w:val="00E02758"/>
    <w:rsid w:val="00E02FC7"/>
    <w:rsid w:val="00E03808"/>
    <w:rsid w:val="00E20251"/>
    <w:rsid w:val="00E32735"/>
    <w:rsid w:val="00E359CD"/>
    <w:rsid w:val="00E54293"/>
    <w:rsid w:val="00E632C4"/>
    <w:rsid w:val="00E7308A"/>
    <w:rsid w:val="00E9256C"/>
    <w:rsid w:val="00E947CB"/>
    <w:rsid w:val="00E9584C"/>
    <w:rsid w:val="00EA0036"/>
    <w:rsid w:val="00EA4C5E"/>
    <w:rsid w:val="00EA77F6"/>
    <w:rsid w:val="00EC304C"/>
    <w:rsid w:val="00EC4E74"/>
    <w:rsid w:val="00EC6A29"/>
    <w:rsid w:val="00ED0775"/>
    <w:rsid w:val="00EE19CE"/>
    <w:rsid w:val="00EF3DD9"/>
    <w:rsid w:val="00EF7103"/>
    <w:rsid w:val="00F0013E"/>
    <w:rsid w:val="00F027EE"/>
    <w:rsid w:val="00F044BA"/>
    <w:rsid w:val="00F11A9E"/>
    <w:rsid w:val="00F130FD"/>
    <w:rsid w:val="00F15016"/>
    <w:rsid w:val="00F231E4"/>
    <w:rsid w:val="00F24E31"/>
    <w:rsid w:val="00F33FB4"/>
    <w:rsid w:val="00F34C45"/>
    <w:rsid w:val="00F34E75"/>
    <w:rsid w:val="00F35156"/>
    <w:rsid w:val="00F37AF0"/>
    <w:rsid w:val="00F40006"/>
    <w:rsid w:val="00F40D35"/>
    <w:rsid w:val="00F46EF4"/>
    <w:rsid w:val="00F629B6"/>
    <w:rsid w:val="00F67C30"/>
    <w:rsid w:val="00F742E3"/>
    <w:rsid w:val="00F74AF5"/>
    <w:rsid w:val="00F74F3D"/>
    <w:rsid w:val="00F77D57"/>
    <w:rsid w:val="00F80470"/>
    <w:rsid w:val="00F8534A"/>
    <w:rsid w:val="00F8782C"/>
    <w:rsid w:val="00F936EE"/>
    <w:rsid w:val="00F949DE"/>
    <w:rsid w:val="00F954BF"/>
    <w:rsid w:val="00F95BB1"/>
    <w:rsid w:val="00FA4C90"/>
    <w:rsid w:val="00FA65D3"/>
    <w:rsid w:val="00FA7485"/>
    <w:rsid w:val="00FB0167"/>
    <w:rsid w:val="00FB6FF7"/>
    <w:rsid w:val="00FC5C36"/>
    <w:rsid w:val="00FC6C6E"/>
    <w:rsid w:val="00FC747E"/>
    <w:rsid w:val="00FD15E6"/>
    <w:rsid w:val="00FD2B0B"/>
    <w:rsid w:val="00FD5C62"/>
    <w:rsid w:val="00FF78C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53A00"/>
    <w:rPr>
      <w:sz w:val="30"/>
      <w:szCs w:val="20"/>
    </w:rPr>
  </w:style>
  <w:style w:type="paragraph" w:styleId="Heading1">
    <w:name w:val="heading 1"/>
    <w:basedOn w:val="Normal"/>
    <w:next w:val="Normal"/>
    <w:link w:val="Heading1Char"/>
    <w:uiPriority w:val="99"/>
    <w:qFormat/>
    <w:rsid w:val="00B0149C"/>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9"/>
    <w:qFormat/>
    <w:rsid w:val="00B0149C"/>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9"/>
    <w:qFormat/>
    <w:rsid w:val="00B0149C"/>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B9486C"/>
    <w:pPr>
      <w:keepNext/>
      <w:numPr>
        <w:numId w:val="14"/>
      </w:numPr>
      <w:tabs>
        <w:tab w:val="num" w:pos="3240"/>
      </w:tabs>
      <w:ind w:left="3060" w:hanging="225"/>
      <w:outlineLvl w:val="3"/>
    </w:pPr>
    <w:rPr>
      <w:b/>
      <w:i/>
      <w:color w:val="000000"/>
      <w:sz w:val="28"/>
      <w:szCs w:val="24"/>
      <w:u w:val="single"/>
    </w:rPr>
  </w:style>
  <w:style w:type="paragraph" w:styleId="Heading5">
    <w:name w:val="heading 5"/>
    <w:basedOn w:val="Normal"/>
    <w:next w:val="Normal"/>
    <w:link w:val="Heading5Char"/>
    <w:uiPriority w:val="99"/>
    <w:qFormat/>
    <w:rsid w:val="00B0149C"/>
    <w:pPr>
      <w:spacing w:before="240" w:after="60"/>
      <w:outlineLvl w:val="4"/>
    </w:pPr>
    <w:rPr>
      <w:b/>
      <w:bCs/>
      <w:i/>
      <w:iCs/>
      <w:sz w:val="26"/>
      <w:szCs w:val="26"/>
    </w:rPr>
  </w:style>
  <w:style w:type="paragraph" w:styleId="Heading6">
    <w:name w:val="heading 6"/>
    <w:basedOn w:val="Normal"/>
    <w:next w:val="Normal"/>
    <w:link w:val="Heading6Char"/>
    <w:uiPriority w:val="99"/>
    <w:qFormat/>
    <w:rsid w:val="00B0149C"/>
    <w:p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3D4419"/>
    <w:pPr>
      <w:keepNext/>
      <w:ind w:firstLine="360"/>
      <w:jc w:val="both"/>
      <w:outlineLvl w:val="6"/>
    </w:pPr>
    <w:rPr>
      <w:sz w:val="28"/>
      <w:szCs w:val="24"/>
    </w:rPr>
  </w:style>
  <w:style w:type="paragraph" w:styleId="Heading8">
    <w:name w:val="heading 8"/>
    <w:basedOn w:val="Normal"/>
    <w:next w:val="Normal"/>
    <w:link w:val="Heading8Char"/>
    <w:uiPriority w:val="99"/>
    <w:qFormat/>
    <w:rsid w:val="0093535D"/>
    <w:pPr>
      <w:spacing w:before="240" w:after="60"/>
      <w:outlineLvl w:val="7"/>
    </w:pPr>
    <w:rPr>
      <w:rFonts w:ascii="Calibri" w:hAnsi="Calibri"/>
      <w:i/>
      <w:iCs/>
      <w:sz w:val="24"/>
      <w:szCs w:val="24"/>
    </w:rPr>
  </w:style>
  <w:style w:type="paragraph" w:styleId="Heading9">
    <w:name w:val="heading 9"/>
    <w:basedOn w:val="Normal"/>
    <w:next w:val="Normal"/>
    <w:link w:val="Heading9Char"/>
    <w:uiPriority w:val="99"/>
    <w:qFormat/>
    <w:rsid w:val="003D4419"/>
    <w:pPr>
      <w:keepNext/>
      <w:ind w:firstLine="900"/>
      <w:jc w:val="center"/>
      <w:outlineLvl w:val="8"/>
    </w:pPr>
    <w:rPr>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149C"/>
    <w:rPr>
      <w:rFonts w:ascii="Calibri Light" w:hAnsi="Calibri Light" w:cs="Times New Roman"/>
      <w:b/>
      <w:kern w:val="32"/>
      <w:sz w:val="32"/>
    </w:rPr>
  </w:style>
  <w:style w:type="character" w:customStyle="1" w:styleId="Heading2Char">
    <w:name w:val="Heading 2 Char"/>
    <w:basedOn w:val="DefaultParagraphFont"/>
    <w:link w:val="Heading2"/>
    <w:uiPriority w:val="99"/>
    <w:semiHidden/>
    <w:locked/>
    <w:rsid w:val="00B0149C"/>
    <w:rPr>
      <w:rFonts w:ascii="Calibri Light" w:hAnsi="Calibri Light" w:cs="Times New Roman"/>
      <w:b/>
      <w:i/>
      <w:sz w:val="28"/>
    </w:rPr>
  </w:style>
  <w:style w:type="character" w:customStyle="1" w:styleId="Heading3Char">
    <w:name w:val="Heading 3 Char"/>
    <w:basedOn w:val="DefaultParagraphFont"/>
    <w:link w:val="Heading3"/>
    <w:uiPriority w:val="99"/>
    <w:locked/>
    <w:rsid w:val="00B0149C"/>
    <w:rPr>
      <w:rFonts w:ascii="Arial" w:hAnsi="Arial" w:cs="Times New Roman"/>
      <w:b/>
      <w:sz w:val="26"/>
    </w:rPr>
  </w:style>
  <w:style w:type="character" w:customStyle="1" w:styleId="Heading4Char">
    <w:name w:val="Heading 4 Char"/>
    <w:basedOn w:val="DefaultParagraphFont"/>
    <w:link w:val="Heading4"/>
    <w:uiPriority w:val="99"/>
    <w:locked/>
    <w:rsid w:val="00B9486C"/>
    <w:rPr>
      <w:rFonts w:cs="Times New Roman"/>
      <w:b/>
      <w:i/>
      <w:color w:val="000000"/>
      <w:sz w:val="24"/>
      <w:u w:val="single"/>
    </w:rPr>
  </w:style>
  <w:style w:type="character" w:customStyle="1" w:styleId="Heading5Char">
    <w:name w:val="Heading 5 Char"/>
    <w:basedOn w:val="DefaultParagraphFont"/>
    <w:link w:val="Heading5"/>
    <w:uiPriority w:val="99"/>
    <w:locked/>
    <w:rsid w:val="00B0149C"/>
    <w:rPr>
      <w:rFonts w:cs="Times New Roman"/>
      <w:b/>
      <w:i/>
      <w:sz w:val="26"/>
    </w:rPr>
  </w:style>
  <w:style w:type="character" w:customStyle="1" w:styleId="Heading6Char">
    <w:name w:val="Heading 6 Char"/>
    <w:basedOn w:val="DefaultParagraphFont"/>
    <w:link w:val="Heading6"/>
    <w:uiPriority w:val="99"/>
    <w:locked/>
    <w:rsid w:val="00B0149C"/>
    <w:rPr>
      <w:rFonts w:ascii="Calibri" w:hAnsi="Calibri" w:cs="Times New Roman"/>
      <w:b/>
      <w:sz w:val="22"/>
    </w:rPr>
  </w:style>
  <w:style w:type="character" w:customStyle="1" w:styleId="Heading7Char">
    <w:name w:val="Heading 7 Char"/>
    <w:basedOn w:val="DefaultParagraphFont"/>
    <w:link w:val="Heading7"/>
    <w:uiPriority w:val="99"/>
    <w:locked/>
    <w:rsid w:val="003D4419"/>
    <w:rPr>
      <w:rFonts w:cs="Times New Roman"/>
      <w:sz w:val="24"/>
    </w:rPr>
  </w:style>
  <w:style w:type="character" w:customStyle="1" w:styleId="Heading8Char">
    <w:name w:val="Heading 8 Char"/>
    <w:basedOn w:val="DefaultParagraphFont"/>
    <w:link w:val="Heading8"/>
    <w:uiPriority w:val="99"/>
    <w:locked/>
    <w:rsid w:val="0093535D"/>
    <w:rPr>
      <w:rFonts w:ascii="Calibri" w:hAnsi="Calibri" w:cs="Times New Roman"/>
      <w:i/>
      <w:sz w:val="24"/>
    </w:rPr>
  </w:style>
  <w:style w:type="character" w:customStyle="1" w:styleId="Heading9Char">
    <w:name w:val="Heading 9 Char"/>
    <w:basedOn w:val="DefaultParagraphFont"/>
    <w:link w:val="Heading9"/>
    <w:uiPriority w:val="99"/>
    <w:locked/>
    <w:rsid w:val="003D4419"/>
    <w:rPr>
      <w:rFonts w:cs="Times New Roman"/>
      <w:sz w:val="24"/>
    </w:rPr>
  </w:style>
  <w:style w:type="paragraph" w:styleId="BodyTextIndent3">
    <w:name w:val="Body Text Indent 3"/>
    <w:basedOn w:val="Normal"/>
    <w:link w:val="BodyTextIndent3Char"/>
    <w:uiPriority w:val="99"/>
    <w:rsid w:val="00B53A00"/>
    <w:pPr>
      <w:ind w:firstLine="720"/>
    </w:pPr>
    <w:rPr>
      <w:sz w:val="28"/>
    </w:rPr>
  </w:style>
  <w:style w:type="character" w:customStyle="1" w:styleId="BodyTextIndent3Char">
    <w:name w:val="Body Text Indent 3 Char"/>
    <w:basedOn w:val="DefaultParagraphFont"/>
    <w:link w:val="BodyTextIndent3"/>
    <w:uiPriority w:val="99"/>
    <w:locked/>
    <w:rsid w:val="006F5F6A"/>
    <w:rPr>
      <w:rFonts w:cs="Times New Roman"/>
      <w:sz w:val="28"/>
    </w:rPr>
  </w:style>
  <w:style w:type="character" w:customStyle="1" w:styleId="a">
    <w:name w:val="Цветовое выделение"/>
    <w:uiPriority w:val="99"/>
    <w:rsid w:val="001E65FC"/>
    <w:rPr>
      <w:b/>
      <w:color w:val="26282F"/>
    </w:rPr>
  </w:style>
  <w:style w:type="character" w:customStyle="1" w:styleId="a0">
    <w:name w:val="Гипертекстовая ссылка"/>
    <w:uiPriority w:val="99"/>
    <w:rsid w:val="001E65FC"/>
    <w:rPr>
      <w:color w:val="106BBE"/>
    </w:rPr>
  </w:style>
  <w:style w:type="paragraph" w:customStyle="1" w:styleId="a1">
    <w:name w:val="Таблицы (моноширинный)"/>
    <w:basedOn w:val="Normal"/>
    <w:next w:val="Normal"/>
    <w:uiPriority w:val="99"/>
    <w:rsid w:val="001E65FC"/>
    <w:pPr>
      <w:widowControl w:val="0"/>
      <w:autoSpaceDE w:val="0"/>
      <w:autoSpaceDN w:val="0"/>
      <w:adjustRightInd w:val="0"/>
    </w:pPr>
    <w:rPr>
      <w:rFonts w:ascii="Courier New" w:hAnsi="Courier New" w:cs="Courier New"/>
      <w:sz w:val="24"/>
      <w:szCs w:val="24"/>
    </w:rPr>
  </w:style>
  <w:style w:type="paragraph" w:styleId="BalloonText">
    <w:name w:val="Balloon Text"/>
    <w:basedOn w:val="Normal"/>
    <w:link w:val="BalloonTextChar"/>
    <w:uiPriority w:val="99"/>
    <w:rsid w:val="000D4D04"/>
    <w:rPr>
      <w:rFonts w:ascii="Segoe UI" w:hAnsi="Segoe UI"/>
      <w:sz w:val="18"/>
      <w:szCs w:val="18"/>
    </w:rPr>
  </w:style>
  <w:style w:type="character" w:customStyle="1" w:styleId="BalloonTextChar">
    <w:name w:val="Balloon Text Char"/>
    <w:basedOn w:val="DefaultParagraphFont"/>
    <w:link w:val="BalloonText"/>
    <w:uiPriority w:val="99"/>
    <w:locked/>
    <w:rsid w:val="000D4D04"/>
    <w:rPr>
      <w:rFonts w:ascii="Segoe UI" w:hAnsi="Segoe UI" w:cs="Times New Roman"/>
      <w:sz w:val="18"/>
    </w:rPr>
  </w:style>
  <w:style w:type="character" w:styleId="Hyperlink">
    <w:name w:val="Hyperlink"/>
    <w:basedOn w:val="DefaultParagraphFont"/>
    <w:uiPriority w:val="99"/>
    <w:rsid w:val="009A69CF"/>
    <w:rPr>
      <w:rFonts w:cs="Times New Roman"/>
      <w:color w:val="0000FF"/>
      <w:u w:val="single"/>
    </w:rPr>
  </w:style>
  <w:style w:type="paragraph" w:styleId="NoSpacing">
    <w:name w:val="No Spacing"/>
    <w:uiPriority w:val="99"/>
    <w:qFormat/>
    <w:rsid w:val="00F74AF5"/>
    <w:rPr>
      <w:rFonts w:ascii="Calibri" w:hAnsi="Calibri"/>
      <w:lang w:eastAsia="en-US"/>
    </w:rPr>
  </w:style>
  <w:style w:type="paragraph" w:customStyle="1" w:styleId="ConsPlusNormal">
    <w:name w:val="ConsPlusNormal"/>
    <w:uiPriority w:val="99"/>
    <w:rsid w:val="00931CCD"/>
    <w:pPr>
      <w:autoSpaceDE w:val="0"/>
      <w:autoSpaceDN w:val="0"/>
      <w:adjustRightInd w:val="0"/>
      <w:ind w:firstLine="720"/>
    </w:pPr>
    <w:rPr>
      <w:rFonts w:ascii="Arial" w:hAnsi="Arial" w:cs="Arial"/>
      <w:sz w:val="20"/>
      <w:szCs w:val="20"/>
    </w:rPr>
  </w:style>
  <w:style w:type="paragraph" w:styleId="BodyText">
    <w:name w:val="Body Text"/>
    <w:basedOn w:val="Normal"/>
    <w:link w:val="BodyTextChar"/>
    <w:uiPriority w:val="99"/>
    <w:rsid w:val="00B9486C"/>
    <w:pPr>
      <w:spacing w:after="120"/>
    </w:pPr>
  </w:style>
  <w:style w:type="character" w:customStyle="1" w:styleId="BodyTextChar">
    <w:name w:val="Body Text Char"/>
    <w:basedOn w:val="DefaultParagraphFont"/>
    <w:link w:val="BodyText"/>
    <w:uiPriority w:val="99"/>
    <w:locked/>
    <w:rsid w:val="00B0149C"/>
    <w:rPr>
      <w:rFonts w:cs="Times New Roman"/>
      <w:sz w:val="30"/>
    </w:rPr>
  </w:style>
  <w:style w:type="paragraph" w:styleId="Caption">
    <w:name w:val="caption"/>
    <w:basedOn w:val="Normal"/>
    <w:next w:val="Normal"/>
    <w:uiPriority w:val="99"/>
    <w:qFormat/>
    <w:rsid w:val="00B9486C"/>
    <w:pPr>
      <w:widowControl w:val="0"/>
      <w:autoSpaceDE w:val="0"/>
      <w:autoSpaceDN w:val="0"/>
      <w:adjustRightInd w:val="0"/>
      <w:jc w:val="center"/>
    </w:pPr>
    <w:rPr>
      <w:b/>
      <w:bCs/>
      <w:sz w:val="28"/>
      <w:szCs w:val="18"/>
    </w:rPr>
  </w:style>
  <w:style w:type="paragraph" w:customStyle="1" w:styleId="ConsPlusTitle">
    <w:name w:val="ConsPlusTitle"/>
    <w:uiPriority w:val="99"/>
    <w:rsid w:val="00970BE6"/>
    <w:pPr>
      <w:autoSpaceDE w:val="0"/>
      <w:autoSpaceDN w:val="0"/>
      <w:adjustRightInd w:val="0"/>
    </w:pPr>
    <w:rPr>
      <w:rFonts w:ascii="Arial" w:hAnsi="Arial" w:cs="Arial"/>
      <w:b/>
      <w:bCs/>
      <w:sz w:val="20"/>
      <w:szCs w:val="20"/>
    </w:rPr>
  </w:style>
  <w:style w:type="paragraph" w:styleId="NormalWeb">
    <w:name w:val="Normal (Web)"/>
    <w:basedOn w:val="Normal"/>
    <w:uiPriority w:val="99"/>
    <w:rsid w:val="00157120"/>
    <w:pPr>
      <w:spacing w:before="100" w:beforeAutospacing="1" w:after="100" w:afterAutospacing="1"/>
    </w:pPr>
    <w:rPr>
      <w:sz w:val="24"/>
      <w:szCs w:val="24"/>
    </w:rPr>
  </w:style>
  <w:style w:type="paragraph" w:styleId="Title">
    <w:name w:val="Title"/>
    <w:basedOn w:val="Normal"/>
    <w:next w:val="Normal"/>
    <w:link w:val="TitleChar"/>
    <w:uiPriority w:val="99"/>
    <w:qFormat/>
    <w:rsid w:val="00593B71"/>
    <w:pPr>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link w:val="Title"/>
    <w:uiPriority w:val="99"/>
    <w:locked/>
    <w:rsid w:val="00593B71"/>
    <w:rPr>
      <w:rFonts w:ascii="Calibri Light" w:hAnsi="Calibri Light" w:cs="Times New Roman"/>
      <w:b/>
      <w:kern w:val="28"/>
      <w:sz w:val="32"/>
    </w:rPr>
  </w:style>
  <w:style w:type="table" w:styleId="TableGrid">
    <w:name w:val="Table Grid"/>
    <w:basedOn w:val="TableNormal"/>
    <w:uiPriority w:val="99"/>
    <w:rsid w:val="00BA529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Знак Знак3"/>
    <w:basedOn w:val="Normal"/>
    <w:uiPriority w:val="99"/>
    <w:rsid w:val="0093535D"/>
    <w:pPr>
      <w:spacing w:before="100" w:beforeAutospacing="1" w:after="100" w:afterAutospacing="1"/>
    </w:pPr>
    <w:rPr>
      <w:rFonts w:ascii="Tahoma" w:hAnsi="Tahoma" w:cs="Tahoma"/>
      <w:sz w:val="20"/>
      <w:lang w:val="en-US" w:eastAsia="en-US"/>
    </w:rPr>
  </w:style>
  <w:style w:type="paragraph" w:styleId="Header">
    <w:name w:val="header"/>
    <w:basedOn w:val="Normal"/>
    <w:link w:val="HeaderChar"/>
    <w:uiPriority w:val="99"/>
    <w:rsid w:val="00B0149C"/>
    <w:pPr>
      <w:tabs>
        <w:tab w:val="center" w:pos="4153"/>
        <w:tab w:val="right" w:pos="8306"/>
      </w:tabs>
    </w:pPr>
  </w:style>
  <w:style w:type="character" w:customStyle="1" w:styleId="HeaderChar">
    <w:name w:val="Header Char"/>
    <w:basedOn w:val="DefaultParagraphFont"/>
    <w:link w:val="Header"/>
    <w:uiPriority w:val="99"/>
    <w:locked/>
    <w:rsid w:val="00B0149C"/>
    <w:rPr>
      <w:rFonts w:cs="Times New Roman"/>
      <w:sz w:val="30"/>
    </w:rPr>
  </w:style>
  <w:style w:type="paragraph" w:styleId="Footer">
    <w:name w:val="footer"/>
    <w:basedOn w:val="Normal"/>
    <w:link w:val="FooterChar"/>
    <w:uiPriority w:val="99"/>
    <w:rsid w:val="00B0149C"/>
    <w:pPr>
      <w:tabs>
        <w:tab w:val="center" w:pos="4153"/>
        <w:tab w:val="right" w:pos="8306"/>
      </w:tabs>
    </w:pPr>
  </w:style>
  <w:style w:type="character" w:customStyle="1" w:styleId="FooterChar">
    <w:name w:val="Footer Char"/>
    <w:basedOn w:val="DefaultParagraphFont"/>
    <w:link w:val="Footer"/>
    <w:uiPriority w:val="99"/>
    <w:locked/>
    <w:rsid w:val="00B0149C"/>
    <w:rPr>
      <w:rFonts w:cs="Times New Roman"/>
      <w:sz w:val="30"/>
    </w:rPr>
  </w:style>
  <w:style w:type="paragraph" w:styleId="BodyTextIndent">
    <w:name w:val="Body Text Indent"/>
    <w:basedOn w:val="Normal"/>
    <w:link w:val="BodyTextIndentChar"/>
    <w:uiPriority w:val="99"/>
    <w:rsid w:val="00B0149C"/>
    <w:pPr>
      <w:spacing w:after="120"/>
      <w:ind w:left="283"/>
    </w:pPr>
  </w:style>
  <w:style w:type="character" w:customStyle="1" w:styleId="BodyTextIndentChar">
    <w:name w:val="Body Text Indent Char"/>
    <w:basedOn w:val="DefaultParagraphFont"/>
    <w:link w:val="BodyTextIndent"/>
    <w:uiPriority w:val="99"/>
    <w:locked/>
    <w:rsid w:val="00B0149C"/>
    <w:rPr>
      <w:rFonts w:cs="Times New Roman"/>
      <w:sz w:val="30"/>
    </w:rPr>
  </w:style>
  <w:style w:type="paragraph" w:styleId="BodyTextIndent2">
    <w:name w:val="Body Text Indent 2"/>
    <w:basedOn w:val="Normal"/>
    <w:link w:val="BodyTextIndent2Char"/>
    <w:uiPriority w:val="99"/>
    <w:rsid w:val="00B0149C"/>
    <w:pPr>
      <w:spacing w:after="120" w:line="480" w:lineRule="auto"/>
      <w:ind w:left="283"/>
    </w:pPr>
  </w:style>
  <w:style w:type="character" w:customStyle="1" w:styleId="BodyTextIndent2Char">
    <w:name w:val="Body Text Indent 2 Char"/>
    <w:basedOn w:val="DefaultParagraphFont"/>
    <w:link w:val="BodyTextIndent2"/>
    <w:uiPriority w:val="99"/>
    <w:locked/>
    <w:rsid w:val="00B0149C"/>
    <w:rPr>
      <w:rFonts w:cs="Times New Roman"/>
      <w:sz w:val="30"/>
    </w:rPr>
  </w:style>
  <w:style w:type="paragraph" w:styleId="BodyText2">
    <w:name w:val="Body Text 2"/>
    <w:basedOn w:val="Normal"/>
    <w:link w:val="BodyText2Char"/>
    <w:uiPriority w:val="99"/>
    <w:rsid w:val="00B0149C"/>
    <w:pPr>
      <w:spacing w:after="120" w:line="480" w:lineRule="auto"/>
    </w:pPr>
  </w:style>
  <w:style w:type="character" w:customStyle="1" w:styleId="BodyText2Char">
    <w:name w:val="Body Text 2 Char"/>
    <w:basedOn w:val="DefaultParagraphFont"/>
    <w:link w:val="BodyText2"/>
    <w:uiPriority w:val="99"/>
    <w:locked/>
    <w:rsid w:val="00B0149C"/>
    <w:rPr>
      <w:rFonts w:cs="Times New Roman"/>
      <w:sz w:val="30"/>
    </w:rPr>
  </w:style>
  <w:style w:type="paragraph" w:styleId="BodyText3">
    <w:name w:val="Body Text 3"/>
    <w:basedOn w:val="Normal"/>
    <w:link w:val="BodyText3Char"/>
    <w:uiPriority w:val="99"/>
    <w:rsid w:val="00B0149C"/>
    <w:pPr>
      <w:spacing w:after="120"/>
    </w:pPr>
    <w:rPr>
      <w:sz w:val="16"/>
      <w:szCs w:val="16"/>
    </w:rPr>
  </w:style>
  <w:style w:type="character" w:customStyle="1" w:styleId="BodyText3Char">
    <w:name w:val="Body Text 3 Char"/>
    <w:basedOn w:val="DefaultParagraphFont"/>
    <w:link w:val="BodyText3"/>
    <w:uiPriority w:val="99"/>
    <w:locked/>
    <w:rsid w:val="00B0149C"/>
    <w:rPr>
      <w:rFonts w:cs="Times New Roman"/>
      <w:sz w:val="16"/>
    </w:rPr>
  </w:style>
  <w:style w:type="paragraph" w:customStyle="1" w:styleId="ConsNormal">
    <w:name w:val="ConsNormal"/>
    <w:uiPriority w:val="99"/>
    <w:rsid w:val="00B0149C"/>
    <w:pPr>
      <w:widowControl w:val="0"/>
      <w:snapToGrid w:val="0"/>
      <w:ind w:firstLine="720"/>
    </w:pPr>
    <w:rPr>
      <w:rFonts w:ascii="Arial" w:hAnsi="Arial"/>
      <w:sz w:val="20"/>
      <w:szCs w:val="20"/>
    </w:rPr>
  </w:style>
  <w:style w:type="paragraph" w:customStyle="1" w:styleId="2">
    <w:name w:val="Знак Знак2 Знак Знак"/>
    <w:basedOn w:val="Normal"/>
    <w:uiPriority w:val="99"/>
    <w:rsid w:val="00B0149C"/>
    <w:pPr>
      <w:spacing w:before="100" w:beforeAutospacing="1" w:after="100" w:afterAutospacing="1"/>
    </w:pPr>
    <w:rPr>
      <w:rFonts w:ascii="Tahoma" w:hAnsi="Tahoma" w:cs="Tahoma"/>
      <w:sz w:val="20"/>
      <w:lang w:val="en-US" w:eastAsia="en-US"/>
    </w:rPr>
  </w:style>
  <w:style w:type="paragraph" w:customStyle="1" w:styleId="ConsNonformat">
    <w:name w:val="ConsNonformat"/>
    <w:uiPriority w:val="99"/>
    <w:rsid w:val="00B0149C"/>
    <w:pPr>
      <w:widowControl w:val="0"/>
      <w:snapToGrid w:val="0"/>
    </w:pPr>
    <w:rPr>
      <w:rFonts w:ascii="Courier New" w:hAnsi="Courier New"/>
      <w:sz w:val="20"/>
      <w:szCs w:val="20"/>
    </w:rPr>
  </w:style>
  <w:style w:type="paragraph" w:styleId="ListParagraph">
    <w:name w:val="List Paragraph"/>
    <w:basedOn w:val="Normal"/>
    <w:uiPriority w:val="99"/>
    <w:qFormat/>
    <w:rsid w:val="00B0149C"/>
    <w:pPr>
      <w:ind w:left="720"/>
      <w:contextualSpacing/>
    </w:pPr>
    <w:rPr>
      <w:sz w:val="24"/>
      <w:szCs w:val="24"/>
    </w:rPr>
  </w:style>
  <w:style w:type="paragraph" w:customStyle="1" w:styleId="1">
    <w:name w:val="Название объекта1"/>
    <w:basedOn w:val="Normal"/>
    <w:next w:val="Normal"/>
    <w:uiPriority w:val="99"/>
    <w:rsid w:val="00DC250E"/>
    <w:pPr>
      <w:widowControl w:val="0"/>
      <w:suppressAutoHyphens/>
      <w:autoSpaceDE w:val="0"/>
      <w:jc w:val="center"/>
    </w:pPr>
    <w:rPr>
      <w:b/>
      <w:bCs/>
      <w:sz w:val="28"/>
      <w:szCs w:val="18"/>
      <w:lang w:eastAsia="zh-CN"/>
    </w:rPr>
  </w:style>
  <w:style w:type="character" w:customStyle="1" w:styleId="apple-converted-space">
    <w:name w:val="apple-converted-space"/>
    <w:uiPriority w:val="99"/>
    <w:rsid w:val="005401C6"/>
  </w:style>
  <w:style w:type="paragraph" w:customStyle="1" w:styleId="FR1">
    <w:name w:val="FR1"/>
    <w:uiPriority w:val="99"/>
    <w:rsid w:val="003D4419"/>
    <w:pPr>
      <w:widowControl w:val="0"/>
      <w:autoSpaceDE w:val="0"/>
      <w:autoSpaceDN w:val="0"/>
      <w:adjustRightInd w:val="0"/>
    </w:pPr>
    <w:rPr>
      <w:i/>
      <w:iCs/>
      <w:sz w:val="16"/>
      <w:szCs w:val="16"/>
    </w:rPr>
  </w:style>
  <w:style w:type="paragraph" w:customStyle="1" w:styleId="ConsPlusNonformat">
    <w:name w:val="ConsPlusNonformat"/>
    <w:uiPriority w:val="99"/>
    <w:rsid w:val="003D4419"/>
    <w:pPr>
      <w:widowControl w:val="0"/>
      <w:autoSpaceDE w:val="0"/>
      <w:autoSpaceDN w:val="0"/>
      <w:adjustRightInd w:val="0"/>
    </w:pPr>
    <w:rPr>
      <w:rFonts w:ascii="Courier New" w:hAnsi="Courier New" w:cs="Courier New"/>
      <w:sz w:val="20"/>
      <w:szCs w:val="20"/>
    </w:rPr>
  </w:style>
  <w:style w:type="character" w:styleId="FollowedHyperlink">
    <w:name w:val="FollowedHyperlink"/>
    <w:basedOn w:val="DefaultParagraphFont"/>
    <w:uiPriority w:val="99"/>
    <w:rsid w:val="003D4419"/>
    <w:rPr>
      <w:rFonts w:cs="Times New Roman"/>
      <w:color w:val="954F72"/>
      <w:u w:val="single"/>
    </w:rPr>
  </w:style>
  <w:style w:type="paragraph" w:styleId="FootnoteText">
    <w:name w:val="footnote text"/>
    <w:basedOn w:val="Normal"/>
    <w:link w:val="FootnoteTextChar"/>
    <w:uiPriority w:val="99"/>
    <w:rsid w:val="003D4419"/>
    <w:rPr>
      <w:sz w:val="20"/>
    </w:rPr>
  </w:style>
  <w:style w:type="character" w:customStyle="1" w:styleId="FootnoteTextChar">
    <w:name w:val="Footnote Text Char"/>
    <w:basedOn w:val="DefaultParagraphFont"/>
    <w:link w:val="FootnoteText"/>
    <w:uiPriority w:val="99"/>
    <w:locked/>
    <w:rsid w:val="003D4419"/>
    <w:rPr>
      <w:rFonts w:cs="Times New Roman"/>
    </w:rPr>
  </w:style>
  <w:style w:type="paragraph" w:styleId="CommentText">
    <w:name w:val="annotation text"/>
    <w:basedOn w:val="Normal"/>
    <w:link w:val="CommentTextChar"/>
    <w:uiPriority w:val="99"/>
    <w:rsid w:val="003D4419"/>
    <w:rPr>
      <w:sz w:val="20"/>
    </w:rPr>
  </w:style>
  <w:style w:type="character" w:customStyle="1" w:styleId="CommentTextChar">
    <w:name w:val="Comment Text Char"/>
    <w:basedOn w:val="DefaultParagraphFont"/>
    <w:link w:val="CommentText"/>
    <w:uiPriority w:val="99"/>
    <w:locked/>
    <w:rsid w:val="003D4419"/>
    <w:rPr>
      <w:rFonts w:cs="Times New Roman"/>
    </w:rPr>
  </w:style>
  <w:style w:type="paragraph" w:styleId="EndnoteText">
    <w:name w:val="endnote text"/>
    <w:basedOn w:val="Normal"/>
    <w:link w:val="EndnoteTextChar"/>
    <w:uiPriority w:val="99"/>
    <w:rsid w:val="003D4419"/>
    <w:rPr>
      <w:sz w:val="20"/>
    </w:rPr>
  </w:style>
  <w:style w:type="character" w:customStyle="1" w:styleId="EndnoteTextChar">
    <w:name w:val="Endnote Text Char"/>
    <w:basedOn w:val="DefaultParagraphFont"/>
    <w:link w:val="EndnoteText"/>
    <w:uiPriority w:val="99"/>
    <w:locked/>
    <w:rsid w:val="003D4419"/>
    <w:rPr>
      <w:rFonts w:cs="Times New Roman"/>
    </w:rPr>
  </w:style>
  <w:style w:type="paragraph" w:styleId="CommentSubject">
    <w:name w:val="annotation subject"/>
    <w:basedOn w:val="CommentText"/>
    <w:next w:val="CommentText"/>
    <w:link w:val="CommentSubjectChar"/>
    <w:uiPriority w:val="99"/>
    <w:rsid w:val="003D4419"/>
    <w:rPr>
      <w:b/>
      <w:bCs/>
    </w:rPr>
  </w:style>
  <w:style w:type="character" w:customStyle="1" w:styleId="CommentSubjectChar">
    <w:name w:val="Comment Subject Char"/>
    <w:basedOn w:val="CommentTextChar"/>
    <w:link w:val="CommentSubject"/>
    <w:uiPriority w:val="99"/>
    <w:locked/>
    <w:rsid w:val="003D4419"/>
    <w:rPr>
      <w:b/>
    </w:rPr>
  </w:style>
  <w:style w:type="paragraph" w:customStyle="1" w:styleId="stylet1">
    <w:name w:val="stylet1"/>
    <w:basedOn w:val="Normal"/>
    <w:uiPriority w:val="99"/>
    <w:rsid w:val="003D4419"/>
    <w:pPr>
      <w:spacing w:before="100" w:beforeAutospacing="1" w:after="100" w:afterAutospacing="1"/>
    </w:pPr>
    <w:rPr>
      <w:sz w:val="24"/>
      <w:szCs w:val="24"/>
    </w:rPr>
  </w:style>
  <w:style w:type="paragraph" w:customStyle="1" w:styleId="u">
    <w:name w:val="u"/>
    <w:basedOn w:val="Normal"/>
    <w:uiPriority w:val="99"/>
    <w:rsid w:val="003D4419"/>
    <w:pPr>
      <w:ind w:firstLine="403"/>
      <w:jc w:val="both"/>
    </w:pPr>
    <w:rPr>
      <w:sz w:val="24"/>
      <w:szCs w:val="24"/>
    </w:rPr>
  </w:style>
  <w:style w:type="paragraph" w:customStyle="1" w:styleId="ConsTitle">
    <w:name w:val="ConsTitle"/>
    <w:uiPriority w:val="99"/>
    <w:rsid w:val="003D4419"/>
    <w:pPr>
      <w:widowControl w:val="0"/>
      <w:autoSpaceDE w:val="0"/>
      <w:autoSpaceDN w:val="0"/>
      <w:adjustRightInd w:val="0"/>
      <w:ind w:right="19772"/>
    </w:pPr>
    <w:rPr>
      <w:rFonts w:ascii="Arial" w:hAnsi="Arial" w:cs="Arial"/>
      <w:b/>
      <w:bCs/>
      <w:sz w:val="16"/>
      <w:szCs w:val="16"/>
    </w:rPr>
  </w:style>
  <w:style w:type="paragraph" w:customStyle="1" w:styleId="a2">
    <w:name w:val="Знак Знак Знак Знак Знак Знак Знак Знак Знак Знак Знак Знак Знак Знак Знак Знак"/>
    <w:basedOn w:val="Normal"/>
    <w:autoRedefine/>
    <w:uiPriority w:val="99"/>
    <w:rsid w:val="003D4419"/>
    <w:pPr>
      <w:spacing w:after="160" w:line="240" w:lineRule="exact"/>
    </w:pPr>
    <w:rPr>
      <w:sz w:val="28"/>
      <w:lang w:val="en-US" w:eastAsia="en-US"/>
    </w:rPr>
  </w:style>
  <w:style w:type="paragraph" w:customStyle="1" w:styleId="ConsPlusCell">
    <w:name w:val="ConsPlusCell"/>
    <w:uiPriority w:val="99"/>
    <w:rsid w:val="003D4419"/>
    <w:pPr>
      <w:widowControl w:val="0"/>
      <w:autoSpaceDE w:val="0"/>
      <w:autoSpaceDN w:val="0"/>
      <w:adjustRightInd w:val="0"/>
    </w:pPr>
    <w:rPr>
      <w:rFonts w:ascii="Arial" w:hAnsi="Arial" w:cs="Arial"/>
      <w:sz w:val="20"/>
      <w:szCs w:val="20"/>
    </w:rPr>
  </w:style>
  <w:style w:type="paragraph" w:customStyle="1" w:styleId="a3">
    <w:name w:val="Стиль"/>
    <w:uiPriority w:val="99"/>
    <w:rsid w:val="003D4419"/>
    <w:pPr>
      <w:widowControl w:val="0"/>
      <w:autoSpaceDE w:val="0"/>
      <w:autoSpaceDN w:val="0"/>
      <w:adjustRightInd w:val="0"/>
    </w:pPr>
    <w:rPr>
      <w:sz w:val="24"/>
      <w:szCs w:val="24"/>
    </w:rPr>
  </w:style>
  <w:style w:type="character" w:styleId="FootnoteReference">
    <w:name w:val="footnote reference"/>
    <w:basedOn w:val="DefaultParagraphFont"/>
    <w:uiPriority w:val="99"/>
    <w:rsid w:val="003D4419"/>
    <w:rPr>
      <w:rFonts w:cs="Times New Roman"/>
      <w:vertAlign w:val="superscript"/>
    </w:rPr>
  </w:style>
  <w:style w:type="character" w:customStyle="1" w:styleId="10">
    <w:name w:val="Знак Знак1"/>
    <w:uiPriority w:val="99"/>
    <w:locked/>
    <w:rsid w:val="003D4419"/>
    <w:rPr>
      <w:sz w:val="30"/>
      <w:lang w:val="ru-RU" w:eastAsia="ru-RU"/>
    </w:rPr>
  </w:style>
  <w:style w:type="paragraph" w:customStyle="1" w:styleId="55">
    <w:name w:val="стиль55"/>
    <w:basedOn w:val="Normal"/>
    <w:uiPriority w:val="99"/>
    <w:semiHidden/>
    <w:rsid w:val="003D4419"/>
    <w:pPr>
      <w:spacing w:before="100" w:beforeAutospacing="1" w:after="100" w:afterAutospacing="1"/>
    </w:pPr>
    <w:rPr>
      <w:sz w:val="18"/>
      <w:szCs w:val="18"/>
    </w:rPr>
  </w:style>
  <w:style w:type="character" w:styleId="Strong">
    <w:name w:val="Strong"/>
    <w:basedOn w:val="DefaultParagraphFont"/>
    <w:uiPriority w:val="99"/>
    <w:qFormat/>
    <w:rsid w:val="003D4419"/>
    <w:rPr>
      <w:rFonts w:cs="Times New Roman"/>
      <w:b/>
    </w:rPr>
  </w:style>
  <w:style w:type="paragraph" w:customStyle="1" w:styleId="a4">
    <w:name w:val="Знак"/>
    <w:basedOn w:val="Normal"/>
    <w:uiPriority w:val="99"/>
    <w:rsid w:val="003D4419"/>
    <w:pPr>
      <w:spacing w:after="160" w:line="240" w:lineRule="exact"/>
    </w:pPr>
    <w:rPr>
      <w:rFonts w:ascii="Verdana" w:hAnsi="Verdana" w:cs="Verdana"/>
      <w:sz w:val="20"/>
      <w:lang w:val="en-US" w:eastAsia="en-US"/>
    </w:rPr>
  </w:style>
  <w:style w:type="paragraph" w:customStyle="1" w:styleId="a5">
    <w:name w:val="Знак Знак Знак Знак"/>
    <w:basedOn w:val="Normal"/>
    <w:uiPriority w:val="99"/>
    <w:rsid w:val="003D4419"/>
    <w:pPr>
      <w:spacing w:before="100" w:beforeAutospacing="1" w:after="100" w:afterAutospacing="1"/>
    </w:pPr>
    <w:rPr>
      <w:rFonts w:ascii="Tahoma" w:hAnsi="Tahoma" w:cs="Tahoma"/>
      <w:sz w:val="20"/>
      <w:lang w:val="en-US" w:eastAsia="en-US"/>
    </w:rPr>
  </w:style>
  <w:style w:type="paragraph" w:customStyle="1" w:styleId="11">
    <w:name w:val="Знак Знак Знак Знак1"/>
    <w:basedOn w:val="Normal"/>
    <w:uiPriority w:val="99"/>
    <w:rsid w:val="003D4419"/>
    <w:pPr>
      <w:spacing w:before="100" w:beforeAutospacing="1" w:after="100" w:afterAutospacing="1"/>
    </w:pPr>
    <w:rPr>
      <w:rFonts w:ascii="Tahoma" w:hAnsi="Tahoma" w:cs="Tahoma"/>
      <w:sz w:val="20"/>
      <w:lang w:val="en-US" w:eastAsia="en-US"/>
    </w:rPr>
  </w:style>
  <w:style w:type="paragraph" w:customStyle="1" w:styleId="xl65">
    <w:name w:val="xl65"/>
    <w:basedOn w:val="Normal"/>
    <w:uiPriority w:val="99"/>
    <w:rsid w:val="003D4419"/>
    <w:pPr>
      <w:spacing w:before="100" w:beforeAutospacing="1" w:after="100" w:afterAutospacing="1"/>
    </w:pPr>
    <w:rPr>
      <w:b/>
      <w:bCs/>
      <w:sz w:val="24"/>
      <w:szCs w:val="24"/>
    </w:rPr>
  </w:style>
  <w:style w:type="paragraph" w:customStyle="1" w:styleId="xl66">
    <w:name w:val="xl66"/>
    <w:basedOn w:val="Normal"/>
    <w:uiPriority w:val="99"/>
    <w:rsid w:val="003D4419"/>
    <w:pPr>
      <w:spacing w:before="100" w:beforeAutospacing="1" w:after="100" w:afterAutospacing="1"/>
    </w:pPr>
    <w:rPr>
      <w:b/>
      <w:bCs/>
      <w:sz w:val="24"/>
      <w:szCs w:val="24"/>
    </w:rPr>
  </w:style>
  <w:style w:type="paragraph" w:customStyle="1" w:styleId="xl68">
    <w:name w:val="xl68"/>
    <w:basedOn w:val="Normal"/>
    <w:uiPriority w:val="99"/>
    <w:rsid w:val="003D4419"/>
    <w:pPr>
      <w:pBdr>
        <w:top w:val="single" w:sz="8" w:space="0" w:color="auto"/>
      </w:pBdr>
      <w:spacing w:before="100" w:beforeAutospacing="1" w:after="100" w:afterAutospacing="1"/>
    </w:pPr>
    <w:rPr>
      <w:sz w:val="24"/>
      <w:szCs w:val="24"/>
    </w:rPr>
  </w:style>
  <w:style w:type="paragraph" w:customStyle="1" w:styleId="xl69">
    <w:name w:val="xl69"/>
    <w:basedOn w:val="Normal"/>
    <w:uiPriority w:val="99"/>
    <w:rsid w:val="003D441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70">
    <w:name w:val="xl70"/>
    <w:basedOn w:val="Normal"/>
    <w:uiPriority w:val="99"/>
    <w:rsid w:val="003D4419"/>
    <w:pPr>
      <w:spacing w:before="100" w:beforeAutospacing="1" w:after="100" w:afterAutospacing="1"/>
      <w:textAlignment w:val="center"/>
    </w:pPr>
    <w:rPr>
      <w:sz w:val="14"/>
      <w:szCs w:val="14"/>
    </w:rPr>
  </w:style>
  <w:style w:type="paragraph" w:customStyle="1" w:styleId="xl71">
    <w:name w:val="xl71"/>
    <w:basedOn w:val="Normal"/>
    <w:uiPriority w:val="99"/>
    <w:rsid w:val="003D4419"/>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72">
    <w:name w:val="xl72"/>
    <w:basedOn w:val="Normal"/>
    <w:uiPriority w:val="99"/>
    <w:rsid w:val="003D4419"/>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3">
    <w:name w:val="xl73"/>
    <w:basedOn w:val="Normal"/>
    <w:uiPriority w:val="99"/>
    <w:rsid w:val="003D4419"/>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4">
    <w:name w:val="xl74"/>
    <w:basedOn w:val="Normal"/>
    <w:uiPriority w:val="99"/>
    <w:rsid w:val="003D4419"/>
    <w:pPr>
      <w:pBdr>
        <w:left w:val="single" w:sz="4" w:space="0" w:color="auto"/>
        <w:right w:val="single" w:sz="4" w:space="0" w:color="auto"/>
      </w:pBdr>
      <w:spacing w:before="100" w:beforeAutospacing="1" w:after="100" w:afterAutospacing="1"/>
      <w:textAlignment w:val="center"/>
    </w:pPr>
    <w:rPr>
      <w:sz w:val="16"/>
      <w:szCs w:val="16"/>
    </w:rPr>
  </w:style>
  <w:style w:type="paragraph" w:customStyle="1" w:styleId="xl75">
    <w:name w:val="xl75"/>
    <w:basedOn w:val="Normal"/>
    <w:uiPriority w:val="99"/>
    <w:rsid w:val="003D4419"/>
    <w:pPr>
      <w:pBdr>
        <w:left w:val="single" w:sz="4" w:space="0" w:color="auto"/>
        <w:right w:val="single" w:sz="4" w:space="0" w:color="auto"/>
      </w:pBdr>
      <w:spacing w:before="100" w:beforeAutospacing="1" w:after="100" w:afterAutospacing="1"/>
      <w:textAlignment w:val="center"/>
    </w:pPr>
    <w:rPr>
      <w:sz w:val="16"/>
      <w:szCs w:val="16"/>
    </w:rPr>
  </w:style>
  <w:style w:type="paragraph" w:customStyle="1" w:styleId="xl76">
    <w:name w:val="xl76"/>
    <w:basedOn w:val="Normal"/>
    <w:uiPriority w:val="99"/>
    <w:rsid w:val="003D4419"/>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7">
    <w:name w:val="xl77"/>
    <w:basedOn w:val="Normal"/>
    <w:uiPriority w:val="99"/>
    <w:rsid w:val="003D4419"/>
    <w:pPr>
      <w:pBdr>
        <w:top w:val="single" w:sz="8" w:space="0" w:color="auto"/>
        <w:bottom w:val="single" w:sz="8" w:space="0" w:color="auto"/>
      </w:pBdr>
      <w:spacing w:before="100" w:beforeAutospacing="1" w:after="100" w:afterAutospacing="1"/>
      <w:textAlignment w:val="center"/>
    </w:pPr>
    <w:rPr>
      <w:sz w:val="24"/>
      <w:szCs w:val="24"/>
    </w:rPr>
  </w:style>
  <w:style w:type="paragraph" w:customStyle="1" w:styleId="xl78">
    <w:name w:val="xl78"/>
    <w:basedOn w:val="Normal"/>
    <w:uiPriority w:val="99"/>
    <w:rsid w:val="003D4419"/>
    <w:pPr>
      <w:spacing w:before="100" w:beforeAutospacing="1" w:after="100" w:afterAutospacing="1"/>
      <w:textAlignment w:val="center"/>
    </w:pPr>
    <w:rPr>
      <w:sz w:val="24"/>
      <w:szCs w:val="24"/>
    </w:rPr>
  </w:style>
  <w:style w:type="paragraph" w:customStyle="1" w:styleId="xl79">
    <w:name w:val="xl79"/>
    <w:basedOn w:val="Normal"/>
    <w:uiPriority w:val="99"/>
    <w:rsid w:val="003D4419"/>
    <w:pPr>
      <w:pBdr>
        <w:top w:val="single" w:sz="8" w:space="0" w:color="auto"/>
        <w:left w:val="single" w:sz="8" w:space="0" w:color="auto"/>
        <w:right w:val="single" w:sz="4" w:space="0" w:color="auto"/>
      </w:pBdr>
      <w:spacing w:before="100" w:beforeAutospacing="1" w:after="100" w:afterAutospacing="1"/>
      <w:textAlignment w:val="center"/>
    </w:pPr>
    <w:rPr>
      <w:b/>
      <w:bCs/>
      <w:sz w:val="16"/>
      <w:szCs w:val="16"/>
    </w:rPr>
  </w:style>
  <w:style w:type="paragraph" w:customStyle="1" w:styleId="xl80">
    <w:name w:val="xl80"/>
    <w:basedOn w:val="Normal"/>
    <w:uiPriority w:val="99"/>
    <w:rsid w:val="003D4419"/>
    <w:pPr>
      <w:pBdr>
        <w:top w:val="single" w:sz="8"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1">
    <w:name w:val="xl81"/>
    <w:basedOn w:val="Normal"/>
    <w:uiPriority w:val="99"/>
    <w:rsid w:val="003D4419"/>
    <w:pPr>
      <w:pBdr>
        <w:top w:val="single" w:sz="8" w:space="0" w:color="auto"/>
        <w:left w:val="single" w:sz="4" w:space="0" w:color="auto"/>
        <w:right w:val="single" w:sz="4" w:space="0" w:color="auto"/>
      </w:pBdr>
      <w:spacing w:before="100" w:beforeAutospacing="1" w:after="100" w:afterAutospacing="1"/>
      <w:textAlignment w:val="center"/>
    </w:pPr>
    <w:rPr>
      <w:b/>
      <w:bCs/>
      <w:sz w:val="16"/>
      <w:szCs w:val="16"/>
    </w:rPr>
  </w:style>
  <w:style w:type="paragraph" w:customStyle="1" w:styleId="xl82">
    <w:name w:val="xl82"/>
    <w:basedOn w:val="Normal"/>
    <w:uiPriority w:val="99"/>
    <w:rsid w:val="003D4419"/>
    <w:pPr>
      <w:pBdr>
        <w:top w:val="single" w:sz="8" w:space="0" w:color="auto"/>
        <w:left w:val="single" w:sz="8" w:space="0" w:color="auto"/>
        <w:bottom w:val="single" w:sz="8" w:space="0" w:color="auto"/>
      </w:pBdr>
      <w:spacing w:before="100" w:beforeAutospacing="1" w:after="100" w:afterAutospacing="1"/>
      <w:textAlignment w:val="center"/>
    </w:pPr>
    <w:rPr>
      <w:b/>
      <w:bCs/>
      <w:sz w:val="24"/>
      <w:szCs w:val="24"/>
    </w:rPr>
  </w:style>
  <w:style w:type="paragraph" w:customStyle="1" w:styleId="xl83">
    <w:name w:val="xl83"/>
    <w:basedOn w:val="Normal"/>
    <w:uiPriority w:val="99"/>
    <w:rsid w:val="003D441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84">
    <w:name w:val="xl84"/>
    <w:basedOn w:val="Normal"/>
    <w:uiPriority w:val="99"/>
    <w:rsid w:val="003D4419"/>
    <w:pPr>
      <w:pBdr>
        <w:top w:val="single" w:sz="4" w:space="0" w:color="auto"/>
        <w:left w:val="single" w:sz="8"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Normal"/>
    <w:uiPriority w:val="99"/>
    <w:rsid w:val="003D4419"/>
    <w:pPr>
      <w:pBdr>
        <w:left w:val="single" w:sz="8" w:space="0" w:color="auto"/>
        <w:right w:val="single" w:sz="4" w:space="0" w:color="auto"/>
      </w:pBdr>
      <w:spacing w:before="100" w:beforeAutospacing="1" w:after="100" w:afterAutospacing="1"/>
      <w:textAlignment w:val="center"/>
    </w:pPr>
    <w:rPr>
      <w:sz w:val="16"/>
      <w:szCs w:val="16"/>
    </w:rPr>
  </w:style>
  <w:style w:type="paragraph" w:customStyle="1" w:styleId="xl86">
    <w:name w:val="xl86"/>
    <w:basedOn w:val="Normal"/>
    <w:uiPriority w:val="99"/>
    <w:rsid w:val="003D4419"/>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sz w:val="16"/>
      <w:szCs w:val="16"/>
    </w:rPr>
  </w:style>
  <w:style w:type="paragraph" w:customStyle="1" w:styleId="xl87">
    <w:name w:val="xl87"/>
    <w:basedOn w:val="Normal"/>
    <w:uiPriority w:val="99"/>
    <w:rsid w:val="003D441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sz w:val="16"/>
      <w:szCs w:val="16"/>
    </w:rPr>
  </w:style>
  <w:style w:type="paragraph" w:customStyle="1" w:styleId="xl88">
    <w:name w:val="xl88"/>
    <w:basedOn w:val="Normal"/>
    <w:uiPriority w:val="99"/>
    <w:rsid w:val="003D4419"/>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sz w:val="16"/>
      <w:szCs w:val="16"/>
    </w:rPr>
  </w:style>
  <w:style w:type="paragraph" w:customStyle="1" w:styleId="xl89">
    <w:name w:val="xl89"/>
    <w:basedOn w:val="Normal"/>
    <w:uiPriority w:val="99"/>
    <w:rsid w:val="003D4419"/>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sz w:val="16"/>
      <w:szCs w:val="16"/>
    </w:rPr>
  </w:style>
  <w:style w:type="paragraph" w:customStyle="1" w:styleId="xl90">
    <w:name w:val="xl90"/>
    <w:basedOn w:val="Normal"/>
    <w:uiPriority w:val="99"/>
    <w:rsid w:val="003D4419"/>
    <w:pPr>
      <w:pBdr>
        <w:top w:val="single" w:sz="8" w:space="0" w:color="auto"/>
        <w:left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91">
    <w:name w:val="xl91"/>
    <w:basedOn w:val="Normal"/>
    <w:uiPriority w:val="99"/>
    <w:rsid w:val="003D4419"/>
    <w:pPr>
      <w:pBdr>
        <w:top w:val="single" w:sz="8" w:space="0" w:color="auto"/>
        <w:left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FR2">
    <w:name w:val="FR2"/>
    <w:uiPriority w:val="99"/>
    <w:rsid w:val="003D4419"/>
    <w:pPr>
      <w:widowControl w:val="0"/>
      <w:autoSpaceDE w:val="0"/>
      <w:autoSpaceDN w:val="0"/>
      <w:adjustRightInd w:val="0"/>
      <w:spacing w:before="460"/>
    </w:pPr>
    <w:rPr>
      <w:rFonts w:ascii="Arial" w:hAnsi="Arial" w:cs="Arial"/>
      <w:noProof/>
      <w:sz w:val="18"/>
      <w:szCs w:val="18"/>
    </w:rPr>
  </w:style>
  <w:style w:type="character" w:styleId="PageNumber">
    <w:name w:val="page number"/>
    <w:basedOn w:val="DefaultParagraphFont"/>
    <w:uiPriority w:val="99"/>
    <w:rsid w:val="003D4419"/>
    <w:rPr>
      <w:rFonts w:cs="Times New Roman"/>
    </w:rPr>
  </w:style>
  <w:style w:type="paragraph" w:styleId="Subtitle">
    <w:name w:val="Subtitle"/>
    <w:basedOn w:val="Normal"/>
    <w:link w:val="SubtitleChar"/>
    <w:uiPriority w:val="99"/>
    <w:qFormat/>
    <w:rsid w:val="003D4419"/>
    <w:pPr>
      <w:overflowPunct w:val="0"/>
      <w:autoSpaceDE w:val="0"/>
      <w:autoSpaceDN w:val="0"/>
      <w:adjustRightInd w:val="0"/>
    </w:pPr>
    <w:rPr>
      <w:sz w:val="28"/>
      <w:lang w:val="en-US" w:eastAsia="en-US"/>
    </w:rPr>
  </w:style>
  <w:style w:type="character" w:customStyle="1" w:styleId="SubtitleChar">
    <w:name w:val="Subtitle Char"/>
    <w:basedOn w:val="DefaultParagraphFont"/>
    <w:link w:val="Subtitle"/>
    <w:uiPriority w:val="99"/>
    <w:locked/>
    <w:rsid w:val="003D4419"/>
    <w:rPr>
      <w:rFonts w:cs="Times New Roman"/>
      <w:sz w:val="28"/>
      <w:lang w:val="en-US" w:eastAsia="en-US"/>
    </w:rPr>
  </w:style>
  <w:style w:type="paragraph" w:customStyle="1" w:styleId="Default">
    <w:name w:val="Default"/>
    <w:uiPriority w:val="99"/>
    <w:rsid w:val="00D60DB9"/>
    <w:pPr>
      <w:autoSpaceDE w:val="0"/>
      <w:autoSpaceDN w:val="0"/>
      <w:adjustRightInd w:val="0"/>
    </w:pPr>
    <w:rPr>
      <w:color w:val="000000"/>
      <w:sz w:val="24"/>
      <w:szCs w:val="24"/>
    </w:rPr>
  </w:style>
  <w:style w:type="paragraph" w:customStyle="1" w:styleId="20">
    <w:name w:val="Знак Знак2"/>
    <w:basedOn w:val="Normal"/>
    <w:uiPriority w:val="99"/>
    <w:rsid w:val="00004350"/>
    <w:pPr>
      <w:spacing w:before="100" w:beforeAutospacing="1" w:after="100" w:afterAutospacing="1"/>
    </w:pPr>
    <w:rPr>
      <w:rFonts w:ascii="Tahoma" w:hAnsi="Tahoma" w:cs="Tahoma"/>
      <w:sz w:val="20"/>
      <w:lang w:val="en-US" w:eastAsia="en-US"/>
    </w:rPr>
  </w:style>
  <w:style w:type="character" w:styleId="Emphasis">
    <w:name w:val="Emphasis"/>
    <w:basedOn w:val="DefaultParagraphFont"/>
    <w:uiPriority w:val="99"/>
    <w:qFormat/>
    <w:rsid w:val="00C214D4"/>
    <w:rPr>
      <w:rFonts w:cs="Times New Roman"/>
      <w:i/>
      <w:iCs/>
    </w:rPr>
  </w:style>
  <w:style w:type="paragraph" w:styleId="List">
    <w:name w:val="List"/>
    <w:basedOn w:val="Normal"/>
    <w:uiPriority w:val="99"/>
    <w:locked/>
    <w:rsid w:val="005D12DC"/>
    <w:pPr>
      <w:widowControl w:val="0"/>
      <w:autoSpaceDE w:val="0"/>
      <w:autoSpaceDN w:val="0"/>
      <w:adjustRightInd w:val="0"/>
      <w:ind w:left="283" w:hanging="283"/>
    </w:pPr>
    <w:rPr>
      <w:rFonts w:ascii="a_Helver Bashkir" w:hAnsi="a_Helver Bashkir"/>
      <w:sz w:val="20"/>
    </w:rPr>
  </w:style>
  <w:style w:type="paragraph" w:customStyle="1" w:styleId="dktexjustify">
    <w:name w:val="dktexjustify"/>
    <w:basedOn w:val="Normal"/>
    <w:uiPriority w:val="99"/>
    <w:rsid w:val="005D12DC"/>
    <w:pPr>
      <w:spacing w:before="100" w:beforeAutospacing="1" w:after="100" w:afterAutospacing="1"/>
    </w:pPr>
    <w:rPr>
      <w:sz w:val="24"/>
      <w:szCs w:val="24"/>
    </w:rPr>
  </w:style>
  <w:style w:type="paragraph" w:customStyle="1" w:styleId="Style20">
    <w:name w:val="Style20"/>
    <w:basedOn w:val="Normal"/>
    <w:uiPriority w:val="99"/>
    <w:rsid w:val="005D12DC"/>
    <w:pPr>
      <w:widowControl w:val="0"/>
      <w:autoSpaceDE w:val="0"/>
      <w:autoSpaceDN w:val="0"/>
      <w:adjustRightInd w:val="0"/>
      <w:spacing w:line="302" w:lineRule="exact"/>
      <w:jc w:val="right"/>
    </w:pPr>
    <w:rPr>
      <w:sz w:val="24"/>
      <w:szCs w:val="24"/>
    </w:rPr>
  </w:style>
  <w:style w:type="character" w:customStyle="1" w:styleId="FontStyle46">
    <w:name w:val="Font Style46"/>
    <w:basedOn w:val="DefaultParagraphFont"/>
    <w:uiPriority w:val="99"/>
    <w:rsid w:val="005D12DC"/>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612322213">
      <w:marLeft w:val="0"/>
      <w:marRight w:val="0"/>
      <w:marTop w:val="0"/>
      <w:marBottom w:val="0"/>
      <w:divBdr>
        <w:top w:val="none" w:sz="0" w:space="0" w:color="auto"/>
        <w:left w:val="none" w:sz="0" w:space="0" w:color="auto"/>
        <w:bottom w:val="none" w:sz="0" w:space="0" w:color="auto"/>
        <w:right w:val="none" w:sz="0" w:space="0" w:color="auto"/>
      </w:divBdr>
    </w:div>
    <w:div w:id="1612322214">
      <w:marLeft w:val="0"/>
      <w:marRight w:val="0"/>
      <w:marTop w:val="0"/>
      <w:marBottom w:val="0"/>
      <w:divBdr>
        <w:top w:val="none" w:sz="0" w:space="0" w:color="auto"/>
        <w:left w:val="none" w:sz="0" w:space="0" w:color="auto"/>
        <w:bottom w:val="none" w:sz="0" w:space="0" w:color="auto"/>
        <w:right w:val="none" w:sz="0" w:space="0" w:color="auto"/>
      </w:divBdr>
    </w:div>
    <w:div w:id="1612322215">
      <w:marLeft w:val="0"/>
      <w:marRight w:val="0"/>
      <w:marTop w:val="0"/>
      <w:marBottom w:val="0"/>
      <w:divBdr>
        <w:top w:val="none" w:sz="0" w:space="0" w:color="auto"/>
        <w:left w:val="none" w:sz="0" w:space="0" w:color="auto"/>
        <w:bottom w:val="none" w:sz="0" w:space="0" w:color="auto"/>
        <w:right w:val="none" w:sz="0" w:space="0" w:color="auto"/>
      </w:divBdr>
    </w:div>
    <w:div w:id="1612322216">
      <w:marLeft w:val="0"/>
      <w:marRight w:val="0"/>
      <w:marTop w:val="0"/>
      <w:marBottom w:val="0"/>
      <w:divBdr>
        <w:top w:val="none" w:sz="0" w:space="0" w:color="auto"/>
        <w:left w:val="none" w:sz="0" w:space="0" w:color="auto"/>
        <w:bottom w:val="none" w:sz="0" w:space="0" w:color="auto"/>
        <w:right w:val="none" w:sz="0" w:space="0" w:color="auto"/>
      </w:divBdr>
    </w:div>
    <w:div w:id="1612322217">
      <w:marLeft w:val="0"/>
      <w:marRight w:val="0"/>
      <w:marTop w:val="0"/>
      <w:marBottom w:val="0"/>
      <w:divBdr>
        <w:top w:val="none" w:sz="0" w:space="0" w:color="auto"/>
        <w:left w:val="none" w:sz="0" w:space="0" w:color="auto"/>
        <w:bottom w:val="none" w:sz="0" w:space="0" w:color="auto"/>
        <w:right w:val="none" w:sz="0" w:space="0" w:color="auto"/>
      </w:divBdr>
    </w:div>
    <w:div w:id="1612322218">
      <w:marLeft w:val="0"/>
      <w:marRight w:val="0"/>
      <w:marTop w:val="0"/>
      <w:marBottom w:val="0"/>
      <w:divBdr>
        <w:top w:val="none" w:sz="0" w:space="0" w:color="auto"/>
        <w:left w:val="none" w:sz="0" w:space="0" w:color="auto"/>
        <w:bottom w:val="none" w:sz="0" w:space="0" w:color="auto"/>
        <w:right w:val="none" w:sz="0" w:space="0" w:color="auto"/>
      </w:divBdr>
    </w:div>
    <w:div w:id="1612322219">
      <w:marLeft w:val="0"/>
      <w:marRight w:val="0"/>
      <w:marTop w:val="0"/>
      <w:marBottom w:val="0"/>
      <w:divBdr>
        <w:top w:val="none" w:sz="0" w:space="0" w:color="auto"/>
        <w:left w:val="none" w:sz="0" w:space="0" w:color="auto"/>
        <w:bottom w:val="none" w:sz="0" w:space="0" w:color="auto"/>
        <w:right w:val="none" w:sz="0" w:space="0" w:color="auto"/>
      </w:divBdr>
    </w:div>
    <w:div w:id="1612322220">
      <w:marLeft w:val="0"/>
      <w:marRight w:val="0"/>
      <w:marTop w:val="0"/>
      <w:marBottom w:val="0"/>
      <w:divBdr>
        <w:top w:val="none" w:sz="0" w:space="0" w:color="auto"/>
        <w:left w:val="none" w:sz="0" w:space="0" w:color="auto"/>
        <w:bottom w:val="none" w:sz="0" w:space="0" w:color="auto"/>
        <w:right w:val="none" w:sz="0" w:space="0" w:color="auto"/>
      </w:divBdr>
    </w:div>
    <w:div w:id="1612322221">
      <w:marLeft w:val="0"/>
      <w:marRight w:val="0"/>
      <w:marTop w:val="0"/>
      <w:marBottom w:val="0"/>
      <w:divBdr>
        <w:top w:val="none" w:sz="0" w:space="0" w:color="auto"/>
        <w:left w:val="none" w:sz="0" w:space="0" w:color="auto"/>
        <w:bottom w:val="none" w:sz="0" w:space="0" w:color="auto"/>
        <w:right w:val="none" w:sz="0" w:space="0" w:color="auto"/>
      </w:divBdr>
    </w:div>
    <w:div w:id="1612322222">
      <w:marLeft w:val="0"/>
      <w:marRight w:val="0"/>
      <w:marTop w:val="0"/>
      <w:marBottom w:val="0"/>
      <w:divBdr>
        <w:top w:val="none" w:sz="0" w:space="0" w:color="auto"/>
        <w:left w:val="none" w:sz="0" w:space="0" w:color="auto"/>
        <w:bottom w:val="none" w:sz="0" w:space="0" w:color="auto"/>
        <w:right w:val="none" w:sz="0" w:space="0" w:color="auto"/>
      </w:divBdr>
    </w:div>
    <w:div w:id="1612322223">
      <w:marLeft w:val="0"/>
      <w:marRight w:val="0"/>
      <w:marTop w:val="0"/>
      <w:marBottom w:val="0"/>
      <w:divBdr>
        <w:top w:val="none" w:sz="0" w:space="0" w:color="auto"/>
        <w:left w:val="none" w:sz="0" w:space="0" w:color="auto"/>
        <w:bottom w:val="none" w:sz="0" w:space="0" w:color="auto"/>
        <w:right w:val="none" w:sz="0" w:space="0" w:color="auto"/>
      </w:divBdr>
    </w:div>
    <w:div w:id="1612322224">
      <w:marLeft w:val="0"/>
      <w:marRight w:val="0"/>
      <w:marTop w:val="0"/>
      <w:marBottom w:val="0"/>
      <w:divBdr>
        <w:top w:val="none" w:sz="0" w:space="0" w:color="auto"/>
        <w:left w:val="none" w:sz="0" w:space="0" w:color="auto"/>
        <w:bottom w:val="none" w:sz="0" w:space="0" w:color="auto"/>
        <w:right w:val="none" w:sz="0" w:space="0" w:color="auto"/>
      </w:divBdr>
    </w:div>
    <w:div w:id="1612322225">
      <w:marLeft w:val="0"/>
      <w:marRight w:val="0"/>
      <w:marTop w:val="0"/>
      <w:marBottom w:val="0"/>
      <w:divBdr>
        <w:top w:val="none" w:sz="0" w:space="0" w:color="auto"/>
        <w:left w:val="none" w:sz="0" w:space="0" w:color="auto"/>
        <w:bottom w:val="none" w:sz="0" w:space="0" w:color="auto"/>
        <w:right w:val="none" w:sz="0" w:space="0" w:color="auto"/>
      </w:divBdr>
    </w:div>
    <w:div w:id="1612322226">
      <w:marLeft w:val="0"/>
      <w:marRight w:val="0"/>
      <w:marTop w:val="0"/>
      <w:marBottom w:val="0"/>
      <w:divBdr>
        <w:top w:val="none" w:sz="0" w:space="0" w:color="auto"/>
        <w:left w:val="none" w:sz="0" w:space="0" w:color="auto"/>
        <w:bottom w:val="none" w:sz="0" w:space="0" w:color="auto"/>
        <w:right w:val="none" w:sz="0" w:space="0" w:color="auto"/>
      </w:divBdr>
    </w:div>
    <w:div w:id="1612322227">
      <w:marLeft w:val="0"/>
      <w:marRight w:val="0"/>
      <w:marTop w:val="0"/>
      <w:marBottom w:val="0"/>
      <w:divBdr>
        <w:top w:val="none" w:sz="0" w:space="0" w:color="auto"/>
        <w:left w:val="none" w:sz="0" w:space="0" w:color="auto"/>
        <w:bottom w:val="none" w:sz="0" w:space="0" w:color="auto"/>
        <w:right w:val="none" w:sz="0" w:space="0" w:color="auto"/>
      </w:divBdr>
    </w:div>
    <w:div w:id="1612322228">
      <w:marLeft w:val="0"/>
      <w:marRight w:val="0"/>
      <w:marTop w:val="0"/>
      <w:marBottom w:val="0"/>
      <w:divBdr>
        <w:top w:val="none" w:sz="0" w:space="0" w:color="auto"/>
        <w:left w:val="none" w:sz="0" w:space="0" w:color="auto"/>
        <w:bottom w:val="none" w:sz="0" w:space="0" w:color="auto"/>
        <w:right w:val="none" w:sz="0" w:space="0" w:color="auto"/>
      </w:divBdr>
    </w:div>
    <w:div w:id="1612322229">
      <w:marLeft w:val="0"/>
      <w:marRight w:val="0"/>
      <w:marTop w:val="0"/>
      <w:marBottom w:val="0"/>
      <w:divBdr>
        <w:top w:val="none" w:sz="0" w:space="0" w:color="auto"/>
        <w:left w:val="none" w:sz="0" w:space="0" w:color="auto"/>
        <w:bottom w:val="none" w:sz="0" w:space="0" w:color="auto"/>
        <w:right w:val="none" w:sz="0" w:space="0" w:color="auto"/>
      </w:divBdr>
    </w:div>
    <w:div w:id="1612322230">
      <w:marLeft w:val="0"/>
      <w:marRight w:val="0"/>
      <w:marTop w:val="0"/>
      <w:marBottom w:val="0"/>
      <w:divBdr>
        <w:top w:val="none" w:sz="0" w:space="0" w:color="auto"/>
        <w:left w:val="none" w:sz="0" w:space="0" w:color="auto"/>
        <w:bottom w:val="none" w:sz="0" w:space="0" w:color="auto"/>
        <w:right w:val="none" w:sz="0" w:space="0" w:color="auto"/>
      </w:divBdr>
    </w:div>
    <w:div w:id="1612322231">
      <w:marLeft w:val="0"/>
      <w:marRight w:val="0"/>
      <w:marTop w:val="0"/>
      <w:marBottom w:val="0"/>
      <w:divBdr>
        <w:top w:val="none" w:sz="0" w:space="0" w:color="auto"/>
        <w:left w:val="none" w:sz="0" w:space="0" w:color="auto"/>
        <w:bottom w:val="none" w:sz="0" w:space="0" w:color="auto"/>
        <w:right w:val="none" w:sz="0" w:space="0" w:color="auto"/>
      </w:divBdr>
    </w:div>
    <w:div w:id="1612322232">
      <w:marLeft w:val="0"/>
      <w:marRight w:val="0"/>
      <w:marTop w:val="0"/>
      <w:marBottom w:val="0"/>
      <w:divBdr>
        <w:top w:val="none" w:sz="0" w:space="0" w:color="auto"/>
        <w:left w:val="none" w:sz="0" w:space="0" w:color="auto"/>
        <w:bottom w:val="none" w:sz="0" w:space="0" w:color="auto"/>
        <w:right w:val="none" w:sz="0" w:space="0" w:color="auto"/>
      </w:divBdr>
    </w:div>
    <w:div w:id="1612322233">
      <w:marLeft w:val="0"/>
      <w:marRight w:val="0"/>
      <w:marTop w:val="0"/>
      <w:marBottom w:val="0"/>
      <w:divBdr>
        <w:top w:val="none" w:sz="0" w:space="0" w:color="auto"/>
        <w:left w:val="none" w:sz="0" w:space="0" w:color="auto"/>
        <w:bottom w:val="none" w:sz="0" w:space="0" w:color="auto"/>
        <w:right w:val="none" w:sz="0" w:space="0" w:color="auto"/>
      </w:divBdr>
    </w:div>
    <w:div w:id="1612322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5</Pages>
  <Words>1177</Words>
  <Characters>6711</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РЕСПУБЛИКАhЫ</dc:title>
  <dc:subject/>
  <dc:creator>Customer</dc:creator>
  <cp:keywords/>
  <dc:description/>
  <cp:lastModifiedBy>Денис</cp:lastModifiedBy>
  <cp:revision>2</cp:revision>
  <cp:lastPrinted>2016-11-03T10:35:00Z</cp:lastPrinted>
  <dcterms:created xsi:type="dcterms:W3CDTF">2016-11-04T11:17:00Z</dcterms:created>
  <dcterms:modified xsi:type="dcterms:W3CDTF">2016-11-04T11:17:00Z</dcterms:modified>
</cp:coreProperties>
</file>