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2E51A2" w:rsidRPr="00646031" w:rsidTr="00EF4922">
        <w:trPr>
          <w:trHeight w:val="2409"/>
        </w:trPr>
        <w:tc>
          <w:tcPr>
            <w:tcW w:w="4072" w:type="dxa"/>
            <w:tcBorders>
              <w:top w:val="nil"/>
              <w:left w:val="nil"/>
              <w:bottom w:val="thickThinSmallGap" w:sz="24" w:space="0" w:color="auto"/>
              <w:right w:val="nil"/>
            </w:tcBorders>
          </w:tcPr>
          <w:p w:rsidR="002E51A2" w:rsidRPr="002B52D1" w:rsidRDefault="002E51A2" w:rsidP="00EF4922">
            <w:pPr>
              <w:pStyle w:val="13"/>
              <w:jc w:val="center"/>
              <w:rPr>
                <w:rFonts w:ascii="Times New Roman" w:hAnsi="Times New Roman"/>
                <w:b/>
                <w:sz w:val="28"/>
                <w:szCs w:val="28"/>
              </w:rPr>
            </w:pPr>
            <w:r w:rsidRPr="002B52D1">
              <w:rPr>
                <w:rFonts w:ascii="Times New Roman" w:hAnsi="Times New Roman"/>
                <w:sz w:val="28"/>
                <w:szCs w:val="28"/>
              </w:rPr>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2E51A2" w:rsidRPr="002B52D1" w:rsidRDefault="002E51A2" w:rsidP="00EF492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2E51A2" w:rsidRPr="002B52D1" w:rsidRDefault="002E51A2" w:rsidP="00EF492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2E51A2" w:rsidRPr="002B52D1" w:rsidRDefault="002E51A2" w:rsidP="00EF492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2E51A2" w:rsidRPr="00C56B87" w:rsidRDefault="002E51A2" w:rsidP="00EF492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2E51A2" w:rsidRPr="00A21557" w:rsidRDefault="002E51A2" w:rsidP="00EF492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990600" cy="1403350"/>
                  <wp:effectExtent l="19050" t="0" r="0" b="0"/>
                  <wp:docPr id="1"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8"/>
                          <a:srcRect/>
                          <a:stretch>
                            <a:fillRect/>
                          </a:stretch>
                        </pic:blipFill>
                        <pic:spPr bwMode="auto">
                          <a:xfrm>
                            <a:off x="0" y="0"/>
                            <a:ext cx="990600" cy="14033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2E51A2" w:rsidRPr="00AD2156" w:rsidRDefault="002E51A2" w:rsidP="00EF492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2E51A2" w:rsidRPr="00AD2156" w:rsidRDefault="002E51A2" w:rsidP="00EF492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2E51A2" w:rsidRPr="00AD2156" w:rsidRDefault="002E51A2" w:rsidP="00EF492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2E51A2" w:rsidRPr="00AD2156" w:rsidRDefault="002E51A2" w:rsidP="00EF492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2E51A2" w:rsidRPr="00646031" w:rsidRDefault="002E51A2" w:rsidP="00EF492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2E51A2" w:rsidRDefault="002E51A2" w:rsidP="002E51A2">
      <w:pPr>
        <w:jc w:val="center"/>
        <w:rPr>
          <w:rFonts w:ascii="Times New Roman Bash" w:hAnsi="Times New Roman Bash" w:cs="Times New Roman Bash"/>
          <w:b/>
          <w:bCs/>
          <w:caps/>
          <w:sz w:val="27"/>
          <w:szCs w:val="27"/>
          <w:lang w:val="be-BY"/>
        </w:rPr>
      </w:pPr>
      <w:r>
        <w:rPr>
          <w:rFonts w:ascii="Times New Roman Bash" w:hAnsi="Times New Roman Bash" w:cs="Times New Roman Bash"/>
          <w:b/>
          <w:bCs/>
          <w:caps/>
          <w:sz w:val="27"/>
          <w:szCs w:val="27"/>
          <w:lang w:val="be-BY"/>
        </w:rPr>
        <w:t xml:space="preserve">         Ҡарар</w:t>
      </w:r>
      <w:r>
        <w:rPr>
          <w:rFonts w:ascii="Times New Roman Bash" w:hAnsi="Times New Roman Bash" w:cs="Times New Roman Bash"/>
          <w:b/>
          <w:bCs/>
          <w:caps/>
          <w:sz w:val="27"/>
          <w:szCs w:val="27"/>
          <w:lang w:val="be-BY"/>
        </w:rPr>
        <w:tab/>
      </w:r>
      <w:r>
        <w:rPr>
          <w:rFonts w:ascii="Times New Roman Bash" w:hAnsi="Times New Roman Bash" w:cs="Times New Roman Bash"/>
          <w:b/>
          <w:bCs/>
          <w:sz w:val="27"/>
          <w:szCs w:val="27"/>
          <w:lang w:val="be-BY"/>
        </w:rPr>
        <w:t xml:space="preserve">            №</w:t>
      </w:r>
      <w:r w:rsidR="00BC3029">
        <w:rPr>
          <w:rFonts w:ascii="Times New Roman Bash" w:hAnsi="Times New Roman Bash" w:cs="Times New Roman Bash"/>
          <w:b/>
          <w:bCs/>
          <w:sz w:val="27"/>
          <w:szCs w:val="27"/>
          <w:lang w:val="be-BY"/>
        </w:rPr>
        <w:t>_____</w:t>
      </w:r>
      <w:r>
        <w:rPr>
          <w:rFonts w:ascii="Times New Roman Bash" w:hAnsi="Times New Roman Bash" w:cs="Times New Roman Bash"/>
          <w:b/>
          <w:bCs/>
          <w:sz w:val="27"/>
          <w:szCs w:val="27"/>
          <w:lang w:val="be-BY"/>
        </w:rPr>
        <w:t xml:space="preserve">                      </w:t>
      </w:r>
      <w:r>
        <w:rPr>
          <w:b/>
          <w:bCs/>
          <w:sz w:val="27"/>
          <w:szCs w:val="27"/>
        </w:rPr>
        <w:t xml:space="preserve">       </w:t>
      </w:r>
      <w:r>
        <w:rPr>
          <w:rFonts w:ascii="Times New Roman Bash" w:hAnsi="Times New Roman Bash" w:cs="Times New Roman Bash"/>
          <w:b/>
          <w:bCs/>
          <w:sz w:val="27"/>
          <w:szCs w:val="27"/>
          <w:lang w:val="be-BY"/>
        </w:rPr>
        <w:t xml:space="preserve">  </w:t>
      </w:r>
      <w:r>
        <w:rPr>
          <w:rFonts w:ascii="Times New Roman Bash" w:hAnsi="Times New Roman Bash" w:cs="Times New Roman Bash"/>
          <w:b/>
          <w:bCs/>
          <w:caps/>
          <w:sz w:val="27"/>
          <w:szCs w:val="27"/>
          <w:lang w:val="be-BY"/>
        </w:rPr>
        <w:t>решение</w:t>
      </w:r>
    </w:p>
    <w:p w:rsidR="00305D08" w:rsidRDefault="00BC3029" w:rsidP="00305D08">
      <w:pPr>
        <w:rPr>
          <w:rFonts w:ascii="Times New Roman Bash" w:hAnsi="Times New Roman Bash" w:cs="Times New Roman Bash"/>
          <w:b/>
          <w:bCs/>
          <w:caps/>
          <w:sz w:val="27"/>
          <w:szCs w:val="27"/>
          <w:lang w:val="be-BY"/>
        </w:rPr>
      </w:pPr>
      <w:r>
        <w:rPr>
          <w:rFonts w:ascii="Times New Roman Bash" w:hAnsi="Times New Roman Bash" w:cs="Times New Roman Bash"/>
          <w:b/>
          <w:bCs/>
          <w:caps/>
          <w:sz w:val="27"/>
          <w:szCs w:val="27"/>
          <w:lang w:val="be-BY"/>
        </w:rPr>
        <w:t>“__”_________</w:t>
      </w:r>
      <w:r w:rsidR="00305D08">
        <w:rPr>
          <w:rFonts w:ascii="Times New Roman Bash" w:hAnsi="Times New Roman Bash" w:cs="Times New Roman Bash"/>
          <w:b/>
          <w:bCs/>
          <w:caps/>
          <w:sz w:val="27"/>
          <w:szCs w:val="27"/>
          <w:lang w:val="be-BY"/>
        </w:rPr>
        <w:t xml:space="preserve"> 2019 йыл                                               </w:t>
      </w:r>
      <w:r>
        <w:rPr>
          <w:rFonts w:ascii="Times New Roman Bash" w:hAnsi="Times New Roman Bash" w:cs="Times New Roman Bash"/>
          <w:b/>
          <w:bCs/>
          <w:caps/>
          <w:sz w:val="27"/>
          <w:szCs w:val="27"/>
          <w:lang w:val="be-BY"/>
        </w:rPr>
        <w:t>“__”______</w:t>
      </w:r>
      <w:r w:rsidR="00305D08">
        <w:rPr>
          <w:rFonts w:ascii="Times New Roman Bash" w:hAnsi="Times New Roman Bash" w:cs="Times New Roman Bash"/>
          <w:b/>
          <w:bCs/>
          <w:caps/>
          <w:sz w:val="27"/>
          <w:szCs w:val="27"/>
          <w:lang w:val="be-BY"/>
        </w:rPr>
        <w:t xml:space="preserve">  2019 года</w:t>
      </w:r>
    </w:p>
    <w:p w:rsidR="00B72624" w:rsidRDefault="002E51A2" w:rsidP="002E51A2">
      <w:pPr>
        <w:pStyle w:val="a8"/>
        <w:jc w:val="center"/>
        <w:rPr>
          <w:rFonts w:ascii="Times New Roman" w:hAnsi="Times New Roman"/>
          <w:b/>
          <w:bCs/>
          <w:sz w:val="28"/>
          <w:szCs w:val="28"/>
          <w:lang w:val="be-BY"/>
        </w:rPr>
      </w:pPr>
      <w:r>
        <w:rPr>
          <w:rFonts w:ascii="Times New Roman" w:hAnsi="Times New Roman"/>
          <w:b/>
          <w:bCs/>
          <w:sz w:val="28"/>
          <w:szCs w:val="28"/>
          <w:lang w:val="be-BY"/>
        </w:rPr>
        <w:t xml:space="preserve">Об утверждении нормативов градостроительного проектирования </w:t>
      </w:r>
      <w:r w:rsidR="00B72624">
        <w:rPr>
          <w:rFonts w:ascii="Times New Roman" w:hAnsi="Times New Roman"/>
          <w:b/>
          <w:bCs/>
          <w:sz w:val="28"/>
          <w:szCs w:val="28"/>
          <w:lang w:val="be-BY"/>
        </w:rPr>
        <w:t xml:space="preserve">сельского поселения  Арметовский сельсовет </w:t>
      </w:r>
      <w:r>
        <w:rPr>
          <w:rFonts w:ascii="Times New Roman" w:hAnsi="Times New Roman"/>
          <w:b/>
          <w:bCs/>
          <w:sz w:val="28"/>
          <w:szCs w:val="28"/>
          <w:lang w:val="be-BY"/>
        </w:rPr>
        <w:t xml:space="preserve">муниципального района </w:t>
      </w:r>
    </w:p>
    <w:p w:rsidR="00835D35" w:rsidRDefault="002E51A2" w:rsidP="002E51A2">
      <w:pPr>
        <w:pStyle w:val="a8"/>
        <w:jc w:val="center"/>
        <w:rPr>
          <w:rFonts w:ascii="Times New Roman" w:hAnsi="Times New Roman"/>
          <w:b/>
          <w:bCs/>
          <w:sz w:val="28"/>
          <w:szCs w:val="28"/>
          <w:lang w:val="be-BY"/>
        </w:rPr>
      </w:pPr>
      <w:r>
        <w:rPr>
          <w:rFonts w:ascii="Times New Roman" w:hAnsi="Times New Roman"/>
          <w:b/>
          <w:bCs/>
          <w:sz w:val="28"/>
          <w:szCs w:val="28"/>
          <w:lang w:val="be-BY"/>
        </w:rPr>
        <w:t xml:space="preserve">Ишимбайский район </w:t>
      </w:r>
      <w:r w:rsidR="00B72624">
        <w:rPr>
          <w:rFonts w:ascii="Times New Roman" w:hAnsi="Times New Roman"/>
          <w:b/>
          <w:bCs/>
          <w:sz w:val="28"/>
          <w:szCs w:val="28"/>
          <w:lang w:val="be-BY"/>
        </w:rPr>
        <w:t xml:space="preserve"> </w:t>
      </w:r>
    </w:p>
    <w:p w:rsidR="002E51A2" w:rsidRDefault="002E51A2" w:rsidP="002E51A2">
      <w:pPr>
        <w:pStyle w:val="a8"/>
        <w:jc w:val="center"/>
        <w:rPr>
          <w:rFonts w:ascii="Times New Roman" w:hAnsi="Times New Roman"/>
          <w:b/>
          <w:bCs/>
          <w:sz w:val="28"/>
          <w:szCs w:val="28"/>
          <w:lang w:val="be-BY"/>
        </w:rPr>
      </w:pPr>
      <w:r>
        <w:rPr>
          <w:rFonts w:ascii="Times New Roman" w:hAnsi="Times New Roman"/>
          <w:b/>
          <w:bCs/>
          <w:sz w:val="28"/>
          <w:szCs w:val="28"/>
          <w:lang w:val="be-BY"/>
        </w:rPr>
        <w:t xml:space="preserve">Республики Башкортостан </w:t>
      </w:r>
    </w:p>
    <w:p w:rsidR="002E51A2" w:rsidRDefault="002E51A2" w:rsidP="002E51A2">
      <w:pPr>
        <w:pStyle w:val="a8"/>
        <w:ind w:left="426"/>
        <w:jc w:val="both"/>
        <w:rPr>
          <w:rFonts w:ascii="Times New Roman" w:hAnsi="Times New Roman"/>
          <w:b/>
          <w:bCs/>
          <w:sz w:val="28"/>
          <w:szCs w:val="28"/>
          <w:lang w:val="be-BY"/>
        </w:rPr>
      </w:pPr>
      <w:r>
        <w:rPr>
          <w:sz w:val="28"/>
          <w:szCs w:val="28"/>
          <w:lang w:val="be-BY"/>
        </w:rPr>
        <w:tab/>
      </w:r>
      <w:r>
        <w:rPr>
          <w:rFonts w:ascii="Times New Roman" w:hAnsi="Times New Roman"/>
          <w:sz w:val="28"/>
          <w:szCs w:val="28"/>
          <w:lang w:val="be-BY"/>
        </w:rPr>
        <w:t xml:space="preserve">Руководствуясь главой 3.1 Градостроительного кодекса Российской Федерации, </w:t>
      </w:r>
      <w:r>
        <w:rPr>
          <w:rFonts w:ascii="Times New Roman" w:hAnsi="Times New Roman"/>
          <w:sz w:val="28"/>
          <w:szCs w:val="28"/>
        </w:rPr>
        <w:t xml:space="preserve">в целях обеспечения устойчивого развития </w:t>
      </w:r>
      <w:r w:rsidR="00B72624">
        <w:rPr>
          <w:rFonts w:ascii="Times New Roman" w:hAnsi="Times New Roman"/>
          <w:sz w:val="28"/>
          <w:szCs w:val="28"/>
        </w:rPr>
        <w:t xml:space="preserve">СП </w:t>
      </w:r>
      <w:proofErr w:type="spellStart"/>
      <w:r w:rsidR="00B72624">
        <w:rPr>
          <w:rFonts w:ascii="Times New Roman" w:hAnsi="Times New Roman"/>
          <w:sz w:val="28"/>
          <w:szCs w:val="28"/>
        </w:rPr>
        <w:t>Арметовский</w:t>
      </w:r>
      <w:proofErr w:type="spellEnd"/>
      <w:r w:rsidR="00B72624">
        <w:rPr>
          <w:rFonts w:ascii="Times New Roman" w:hAnsi="Times New Roman"/>
          <w:sz w:val="28"/>
          <w:szCs w:val="28"/>
        </w:rPr>
        <w:t xml:space="preserve"> сельсовет </w:t>
      </w:r>
      <w:r>
        <w:rPr>
          <w:rFonts w:ascii="Times New Roman" w:hAnsi="Times New Roman"/>
          <w:sz w:val="28"/>
          <w:szCs w:val="28"/>
          <w:lang w:val="be-BY"/>
        </w:rPr>
        <w:t xml:space="preserve">муниципального района Ишимбайский район Республики Башкортостан, Совет </w:t>
      </w:r>
      <w:r w:rsidR="00B72624">
        <w:rPr>
          <w:rFonts w:ascii="Times New Roman" w:hAnsi="Times New Roman"/>
          <w:sz w:val="28"/>
          <w:szCs w:val="28"/>
          <w:lang w:val="be-BY"/>
        </w:rPr>
        <w:t xml:space="preserve">сельского поселения Арметовский сельсовет </w:t>
      </w:r>
      <w:r>
        <w:rPr>
          <w:rFonts w:ascii="Times New Roman" w:hAnsi="Times New Roman"/>
          <w:sz w:val="28"/>
          <w:szCs w:val="28"/>
          <w:lang w:val="be-BY"/>
        </w:rPr>
        <w:t>муниципального района Ишимбайский район Республики Башкортостан</w:t>
      </w:r>
    </w:p>
    <w:p w:rsidR="002E51A2" w:rsidRDefault="002E51A2" w:rsidP="002E51A2">
      <w:pPr>
        <w:pStyle w:val="a8"/>
        <w:ind w:left="426"/>
        <w:jc w:val="center"/>
        <w:rPr>
          <w:rFonts w:ascii="Times New Roman" w:eastAsia="Andale Sans UI" w:hAnsi="Times New Roman"/>
          <w:color w:val="00000A"/>
          <w:sz w:val="28"/>
          <w:szCs w:val="28"/>
          <w:shd w:val="clear" w:color="auto" w:fill="FFFFFF"/>
        </w:rPr>
      </w:pPr>
      <w:r>
        <w:rPr>
          <w:rFonts w:ascii="Times New Roman" w:hAnsi="Times New Roman"/>
          <w:b/>
          <w:bCs/>
          <w:sz w:val="28"/>
          <w:szCs w:val="28"/>
          <w:lang w:val="be-BY"/>
        </w:rPr>
        <w:t xml:space="preserve">РЕШИЛ: </w:t>
      </w:r>
    </w:p>
    <w:p w:rsidR="002E51A2" w:rsidRDefault="002E51A2" w:rsidP="002E51A2">
      <w:pPr>
        <w:ind w:left="426"/>
        <w:jc w:val="both"/>
        <w:rPr>
          <w:rFonts w:ascii="Times New Roman" w:eastAsia="SimSun" w:hAnsi="Times New Roman"/>
          <w:sz w:val="28"/>
          <w:szCs w:val="28"/>
        </w:rPr>
      </w:pPr>
      <w:r>
        <w:rPr>
          <w:rFonts w:ascii="Times New Roman" w:eastAsia="Andale Sans UI" w:hAnsi="Times New Roman"/>
          <w:color w:val="00000A"/>
          <w:sz w:val="28"/>
          <w:szCs w:val="28"/>
          <w:shd w:val="clear" w:color="auto" w:fill="FFFFFF"/>
        </w:rPr>
        <w:tab/>
      </w:r>
      <w:r>
        <w:rPr>
          <w:rFonts w:ascii="Times New Roman" w:eastAsia="Liberation Serif" w:hAnsi="Times New Roman"/>
          <w:color w:val="00000A"/>
          <w:sz w:val="28"/>
          <w:szCs w:val="28"/>
          <w:shd w:val="clear" w:color="auto" w:fill="FFFFFF"/>
        </w:rPr>
        <w:t xml:space="preserve">1.Утвердить </w:t>
      </w:r>
      <w:r>
        <w:rPr>
          <w:rFonts w:ascii="Times New Roman" w:eastAsia="Liberation Serif" w:hAnsi="Times New Roman"/>
          <w:color w:val="00000A"/>
          <w:sz w:val="28"/>
          <w:szCs w:val="28"/>
          <w:shd w:val="clear" w:color="auto" w:fill="FFFFFF"/>
          <w:lang w:val="be-BY"/>
        </w:rPr>
        <w:t xml:space="preserve">нормативы градостроительного проектирования </w:t>
      </w:r>
      <w:r w:rsidR="00B72624">
        <w:rPr>
          <w:rFonts w:ascii="Times New Roman" w:eastAsia="Liberation Serif" w:hAnsi="Times New Roman"/>
          <w:color w:val="00000A"/>
          <w:sz w:val="28"/>
          <w:szCs w:val="28"/>
          <w:shd w:val="clear" w:color="auto" w:fill="FFFFFF"/>
          <w:lang w:val="be-BY"/>
        </w:rPr>
        <w:t xml:space="preserve">СП Арметовский сельсовет </w:t>
      </w:r>
      <w:r>
        <w:rPr>
          <w:rFonts w:ascii="Times New Roman" w:eastAsia="Liberation Serif" w:hAnsi="Times New Roman"/>
          <w:color w:val="00000A"/>
          <w:sz w:val="28"/>
          <w:szCs w:val="28"/>
          <w:shd w:val="clear" w:color="auto" w:fill="FFFFFF"/>
          <w:lang w:val="be-BY"/>
        </w:rPr>
        <w:t>муниципального района Ишимбайский район Республики Башкортостан.</w:t>
      </w:r>
    </w:p>
    <w:p w:rsidR="002E51A2" w:rsidRPr="00835D35" w:rsidRDefault="002E51A2" w:rsidP="002E51A2">
      <w:pPr>
        <w:ind w:left="426"/>
        <w:jc w:val="both"/>
        <w:rPr>
          <w:rFonts w:ascii="Times New Roman" w:hAnsi="Times New Roman"/>
          <w:sz w:val="28"/>
          <w:szCs w:val="28"/>
        </w:rPr>
      </w:pPr>
      <w:r>
        <w:rPr>
          <w:rFonts w:ascii="Times New Roman" w:hAnsi="Times New Roman"/>
          <w:sz w:val="28"/>
          <w:szCs w:val="28"/>
        </w:rPr>
        <w:tab/>
        <w:t>2. Опубликовать настоящее решение</w:t>
      </w:r>
      <w:r w:rsidR="00835D35">
        <w:rPr>
          <w:rFonts w:ascii="Times New Roman" w:hAnsi="Times New Roman"/>
          <w:sz w:val="28"/>
          <w:szCs w:val="28"/>
        </w:rPr>
        <w:t xml:space="preserve"> </w:t>
      </w:r>
      <w:r>
        <w:rPr>
          <w:rFonts w:ascii="Times New Roman" w:hAnsi="Times New Roman"/>
          <w:bCs/>
          <w:sz w:val="28"/>
          <w:szCs w:val="28"/>
        </w:rPr>
        <w:t xml:space="preserve"> </w:t>
      </w:r>
      <w:r>
        <w:rPr>
          <w:rFonts w:ascii="Times New Roman" w:hAnsi="Times New Roman"/>
          <w:sz w:val="28"/>
          <w:szCs w:val="28"/>
        </w:rPr>
        <w:t>в сети Интернет на официальном сайте  Совета</w:t>
      </w:r>
      <w:r w:rsidR="00835D35">
        <w:rPr>
          <w:rFonts w:ascii="Times New Roman" w:hAnsi="Times New Roman"/>
          <w:sz w:val="28"/>
          <w:szCs w:val="28"/>
        </w:rPr>
        <w:t xml:space="preserve"> сельского поселения </w:t>
      </w:r>
      <w:proofErr w:type="spellStart"/>
      <w:r w:rsidR="00835D35">
        <w:rPr>
          <w:rFonts w:ascii="Times New Roman" w:hAnsi="Times New Roman"/>
          <w:sz w:val="28"/>
          <w:szCs w:val="28"/>
        </w:rPr>
        <w:t>Арметовский</w:t>
      </w:r>
      <w:proofErr w:type="spellEnd"/>
      <w:r w:rsidR="00835D35">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 (</w:t>
      </w:r>
      <w:proofErr w:type="spellStart"/>
      <w:r w:rsidR="00835D35">
        <w:rPr>
          <w:rFonts w:ascii="Times New Roman" w:hAnsi="Times New Roman"/>
          <w:sz w:val="28"/>
          <w:szCs w:val="28"/>
          <w:lang w:val="en-US"/>
        </w:rPr>
        <w:t>armetovo</w:t>
      </w:r>
      <w:proofErr w:type="spellEnd"/>
      <w:r w:rsidR="00835D35" w:rsidRPr="00835D35">
        <w:rPr>
          <w:rFonts w:ascii="Times New Roman" w:hAnsi="Times New Roman"/>
          <w:sz w:val="28"/>
          <w:szCs w:val="28"/>
        </w:rPr>
        <w:t>)</w:t>
      </w:r>
    </w:p>
    <w:p w:rsidR="002E51A2" w:rsidRDefault="002E51A2" w:rsidP="002E51A2">
      <w:pPr>
        <w:ind w:left="426" w:firstLine="709"/>
        <w:jc w:val="both"/>
        <w:rPr>
          <w:rFonts w:ascii="Times New Roman" w:hAnsi="Times New Roman"/>
          <w:sz w:val="28"/>
          <w:szCs w:val="28"/>
        </w:rPr>
      </w:pPr>
      <w:r>
        <w:rPr>
          <w:rFonts w:ascii="Times New Roman" w:hAnsi="Times New Roman"/>
          <w:sz w:val="28"/>
          <w:szCs w:val="28"/>
        </w:rPr>
        <w:t>3. Контроль за исполнением данного решения возложить на постоянную комиссию Совета</w:t>
      </w:r>
      <w:r w:rsidR="00835D35">
        <w:rPr>
          <w:rFonts w:ascii="Times New Roman" w:hAnsi="Times New Roman"/>
          <w:sz w:val="28"/>
          <w:szCs w:val="28"/>
        </w:rPr>
        <w:t xml:space="preserve"> сельского поселения </w:t>
      </w:r>
      <w:proofErr w:type="spellStart"/>
      <w:r w:rsidR="00835D35">
        <w:rPr>
          <w:rFonts w:ascii="Times New Roman" w:hAnsi="Times New Roman"/>
          <w:sz w:val="28"/>
          <w:szCs w:val="28"/>
        </w:rPr>
        <w:t>Арметовский</w:t>
      </w:r>
      <w:proofErr w:type="spellEnd"/>
      <w:r w:rsidR="00835D35">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 по </w:t>
      </w:r>
      <w:r w:rsidR="00835D35">
        <w:rPr>
          <w:rFonts w:ascii="Times New Roman" w:hAnsi="Times New Roman"/>
          <w:sz w:val="28"/>
          <w:szCs w:val="28"/>
        </w:rPr>
        <w:t xml:space="preserve">развитию  </w:t>
      </w:r>
      <w:proofErr w:type="spellStart"/>
      <w:r w:rsidR="00835D35">
        <w:rPr>
          <w:rFonts w:ascii="Times New Roman" w:hAnsi="Times New Roman"/>
          <w:sz w:val="28"/>
          <w:szCs w:val="28"/>
        </w:rPr>
        <w:t>предприммательства</w:t>
      </w:r>
      <w:proofErr w:type="gramStart"/>
      <w:r w:rsidR="00835D35">
        <w:rPr>
          <w:rFonts w:ascii="Times New Roman" w:hAnsi="Times New Roman"/>
          <w:sz w:val="28"/>
          <w:szCs w:val="28"/>
        </w:rPr>
        <w:t>,з</w:t>
      </w:r>
      <w:proofErr w:type="gramEnd"/>
      <w:r w:rsidR="00835D35">
        <w:rPr>
          <w:rFonts w:ascii="Times New Roman" w:hAnsi="Times New Roman"/>
          <w:sz w:val="28"/>
          <w:szCs w:val="28"/>
        </w:rPr>
        <w:t>емельным</w:t>
      </w:r>
      <w:proofErr w:type="spellEnd"/>
      <w:r w:rsidR="00835D35">
        <w:rPr>
          <w:rFonts w:ascii="Times New Roman" w:hAnsi="Times New Roman"/>
          <w:sz w:val="28"/>
          <w:szCs w:val="28"/>
        </w:rPr>
        <w:t xml:space="preserve"> </w:t>
      </w:r>
      <w:proofErr w:type="spellStart"/>
      <w:r w:rsidR="00835D35">
        <w:rPr>
          <w:rFonts w:ascii="Times New Roman" w:hAnsi="Times New Roman"/>
          <w:sz w:val="28"/>
          <w:szCs w:val="28"/>
        </w:rPr>
        <w:t>вопросам,благоустройству</w:t>
      </w:r>
      <w:proofErr w:type="spellEnd"/>
      <w:r w:rsidR="00835D35">
        <w:rPr>
          <w:rFonts w:ascii="Times New Roman" w:hAnsi="Times New Roman"/>
          <w:sz w:val="28"/>
          <w:szCs w:val="28"/>
        </w:rPr>
        <w:t xml:space="preserve"> и экологии</w:t>
      </w:r>
      <w:r>
        <w:rPr>
          <w:rFonts w:ascii="Times New Roman" w:hAnsi="Times New Roman"/>
          <w:sz w:val="28"/>
          <w:szCs w:val="28"/>
        </w:rPr>
        <w:t xml:space="preserve"> (председатель </w:t>
      </w:r>
      <w:proofErr w:type="spellStart"/>
      <w:r w:rsidR="00835D35">
        <w:rPr>
          <w:rFonts w:ascii="Times New Roman" w:hAnsi="Times New Roman"/>
          <w:sz w:val="28"/>
          <w:szCs w:val="28"/>
        </w:rPr>
        <w:t>Шагиев</w:t>
      </w:r>
      <w:proofErr w:type="spellEnd"/>
      <w:r w:rsidR="00835D35">
        <w:rPr>
          <w:rFonts w:ascii="Times New Roman" w:hAnsi="Times New Roman"/>
          <w:sz w:val="28"/>
          <w:szCs w:val="28"/>
        </w:rPr>
        <w:t xml:space="preserve"> И.А.)</w:t>
      </w:r>
    </w:p>
    <w:p w:rsidR="002E51A2" w:rsidRDefault="002E51A2" w:rsidP="002E51A2">
      <w:pPr>
        <w:ind w:left="426" w:firstLine="709"/>
        <w:jc w:val="both"/>
        <w:rPr>
          <w:rFonts w:ascii="Times New Roman" w:hAnsi="Times New Roman"/>
          <w:sz w:val="28"/>
          <w:szCs w:val="28"/>
        </w:rPr>
      </w:pPr>
    </w:p>
    <w:p w:rsidR="00835D35" w:rsidRPr="00572EDF" w:rsidRDefault="00835D35" w:rsidP="00835D35">
      <w:pPr>
        <w:rPr>
          <w:rFonts w:ascii="Times New Roman" w:hAnsi="Times New Roman"/>
          <w:sz w:val="28"/>
          <w:szCs w:val="28"/>
        </w:rPr>
      </w:pPr>
      <w:r w:rsidRPr="00572EDF">
        <w:rPr>
          <w:rFonts w:ascii="Times New Roman" w:hAnsi="Times New Roman"/>
          <w:sz w:val="28"/>
          <w:szCs w:val="28"/>
        </w:rPr>
        <w:t>Председатель Совета</w:t>
      </w:r>
      <w:r>
        <w:rPr>
          <w:rFonts w:ascii="Times New Roman" w:hAnsi="Times New Roman"/>
          <w:sz w:val="28"/>
          <w:szCs w:val="28"/>
        </w:rPr>
        <w:t xml:space="preserve">  </w:t>
      </w:r>
      <w:r w:rsidRPr="00572EDF">
        <w:rPr>
          <w:rFonts w:ascii="Times New Roman" w:hAnsi="Times New Roman"/>
          <w:sz w:val="28"/>
          <w:szCs w:val="28"/>
        </w:rPr>
        <w:t xml:space="preserve">                                </w:t>
      </w:r>
      <w:proofErr w:type="spellStart"/>
      <w:r w:rsidRPr="00572EDF">
        <w:rPr>
          <w:rFonts w:ascii="Times New Roman" w:hAnsi="Times New Roman"/>
          <w:sz w:val="28"/>
          <w:szCs w:val="28"/>
        </w:rPr>
        <w:t>А.А.Шагиев</w:t>
      </w:r>
      <w:proofErr w:type="spellEnd"/>
    </w:p>
    <w:p w:rsidR="002E51A2" w:rsidRDefault="002E51A2" w:rsidP="002E51A2">
      <w:pPr>
        <w:ind w:left="426"/>
        <w:jc w:val="both"/>
        <w:rPr>
          <w:rFonts w:ascii="Times New Roman" w:hAnsi="Times New Roman"/>
          <w:sz w:val="28"/>
          <w:szCs w:val="28"/>
        </w:rPr>
      </w:pPr>
    </w:p>
    <w:tbl>
      <w:tblPr>
        <w:tblW w:w="9780" w:type="dxa"/>
        <w:tblInd w:w="534" w:type="dxa"/>
        <w:tblLayout w:type="fixed"/>
        <w:tblLook w:val="04A0"/>
      </w:tblPr>
      <w:tblGrid>
        <w:gridCol w:w="5416"/>
        <w:gridCol w:w="4364"/>
      </w:tblGrid>
      <w:tr w:rsidR="002E51A2" w:rsidTr="00EF4922">
        <w:trPr>
          <w:trHeight w:val="445"/>
        </w:trPr>
        <w:tc>
          <w:tcPr>
            <w:tcW w:w="5416" w:type="dxa"/>
            <w:hideMark/>
          </w:tcPr>
          <w:p w:rsidR="002E51A2" w:rsidRDefault="002E51A2" w:rsidP="00EF4922">
            <w:pPr>
              <w:ind w:left="426"/>
              <w:jc w:val="both"/>
              <w:rPr>
                <w:rFonts w:ascii="Times New Roman" w:hAnsi="Times New Roman"/>
                <w:sz w:val="28"/>
                <w:szCs w:val="28"/>
              </w:rPr>
            </w:pPr>
          </w:p>
        </w:tc>
        <w:tc>
          <w:tcPr>
            <w:tcW w:w="4364" w:type="dxa"/>
            <w:hideMark/>
          </w:tcPr>
          <w:p w:rsidR="002E51A2" w:rsidRDefault="002E51A2" w:rsidP="00EF4922">
            <w:pPr>
              <w:ind w:left="426"/>
              <w:jc w:val="center"/>
              <w:rPr>
                <w:rFonts w:ascii="Liberation Serif" w:hAnsi="Liberation Serif" w:cs="Mangal"/>
              </w:rPr>
            </w:pPr>
          </w:p>
        </w:tc>
      </w:tr>
    </w:tbl>
    <w:p w:rsidR="002E51A2" w:rsidRDefault="002E51A2" w:rsidP="002E51A2">
      <w:pPr>
        <w:ind w:left="426"/>
        <w:jc w:val="both"/>
        <w:rPr>
          <w:rFonts w:ascii="Times New Roman" w:eastAsia="SimSun" w:hAnsi="Times New Roman"/>
          <w:kern w:val="2"/>
          <w:sz w:val="28"/>
          <w:szCs w:val="28"/>
          <w:lang w:eastAsia="zh-CN" w:bidi="hi-IN"/>
        </w:rPr>
      </w:pPr>
    </w:p>
    <w:p w:rsidR="002E51A2" w:rsidRPr="00A648FD" w:rsidRDefault="002E51A2" w:rsidP="002E51A2">
      <w:pPr>
        <w:pStyle w:val="33"/>
        <w:shd w:val="clear" w:color="auto" w:fill="auto"/>
        <w:ind w:right="20" w:firstLine="0"/>
        <w:rPr>
          <w:b w:val="0"/>
          <w:sz w:val="24"/>
          <w:szCs w:val="24"/>
        </w:rPr>
      </w:pPr>
      <w:r w:rsidRPr="00A648FD">
        <w:rPr>
          <w:b w:val="0"/>
          <w:sz w:val="24"/>
          <w:szCs w:val="24"/>
        </w:rPr>
        <w:lastRenderedPageBreak/>
        <w:t>УТВЕРЖДЕНЫ</w:t>
      </w:r>
    </w:p>
    <w:p w:rsidR="002E51A2" w:rsidRPr="00A648FD" w:rsidRDefault="002E51A2" w:rsidP="002E51A2">
      <w:pPr>
        <w:pStyle w:val="33"/>
        <w:shd w:val="clear" w:color="auto" w:fill="auto"/>
        <w:ind w:left="4140" w:right="20" w:firstLine="0"/>
        <w:rPr>
          <w:b w:val="0"/>
          <w:sz w:val="24"/>
          <w:szCs w:val="24"/>
        </w:rPr>
      </w:pPr>
      <w:r>
        <w:rPr>
          <w:b w:val="0"/>
          <w:sz w:val="24"/>
          <w:szCs w:val="24"/>
        </w:rPr>
        <w:t xml:space="preserve">решением Совета </w:t>
      </w:r>
      <w:r w:rsidRPr="00A648FD">
        <w:rPr>
          <w:b w:val="0"/>
          <w:sz w:val="24"/>
          <w:szCs w:val="24"/>
        </w:rPr>
        <w:t xml:space="preserve">муниципального района </w:t>
      </w:r>
      <w:proofErr w:type="spellStart"/>
      <w:r>
        <w:rPr>
          <w:b w:val="0"/>
          <w:sz w:val="24"/>
          <w:szCs w:val="24"/>
        </w:rPr>
        <w:t>Ишимбайский</w:t>
      </w:r>
      <w:proofErr w:type="spellEnd"/>
      <w:r w:rsidRPr="00A648FD">
        <w:rPr>
          <w:b w:val="0"/>
          <w:sz w:val="24"/>
          <w:szCs w:val="24"/>
        </w:rPr>
        <w:t xml:space="preserve"> район </w:t>
      </w:r>
      <w:r>
        <w:rPr>
          <w:b w:val="0"/>
          <w:sz w:val="24"/>
          <w:szCs w:val="24"/>
        </w:rPr>
        <w:t>РБ</w:t>
      </w:r>
    </w:p>
    <w:p w:rsidR="002E51A2" w:rsidRPr="008A7284" w:rsidRDefault="002E51A2" w:rsidP="00BC3029">
      <w:pPr>
        <w:pStyle w:val="33"/>
        <w:shd w:val="clear" w:color="auto" w:fill="auto"/>
        <w:ind w:left="4140" w:right="20" w:firstLine="0"/>
        <w:rPr>
          <w:b w:val="0"/>
        </w:rPr>
      </w:pPr>
      <w:r w:rsidRPr="00A648FD">
        <w:rPr>
          <w:b w:val="0"/>
          <w:sz w:val="24"/>
          <w:szCs w:val="24"/>
        </w:rPr>
        <w:t xml:space="preserve">от </w:t>
      </w:r>
      <w:bookmarkStart w:id="0" w:name="bookmark0"/>
      <w:r w:rsidR="00BC3029">
        <w:rPr>
          <w:bCs w:val="0"/>
          <w:sz w:val="24"/>
          <w:szCs w:val="24"/>
        </w:rPr>
        <w:t>_____________№_______</w:t>
      </w: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BB2343" w:rsidRDefault="002E51A2" w:rsidP="002E51A2">
      <w:pPr>
        <w:jc w:val="center"/>
        <w:rPr>
          <w:rFonts w:ascii="Times New Roman" w:hAnsi="Times New Roman"/>
          <w:sz w:val="28"/>
          <w:szCs w:val="28"/>
        </w:rPr>
      </w:pPr>
      <w:r w:rsidRPr="00BB2343">
        <w:rPr>
          <w:rFonts w:ascii="Times New Roman" w:hAnsi="Times New Roman"/>
          <w:sz w:val="28"/>
          <w:szCs w:val="28"/>
        </w:rPr>
        <w:t>НОРМАТИВЫ</w:t>
      </w:r>
    </w:p>
    <w:p w:rsidR="002E51A2" w:rsidRPr="00BB2343" w:rsidRDefault="002E51A2" w:rsidP="002E51A2">
      <w:pPr>
        <w:jc w:val="center"/>
        <w:rPr>
          <w:rFonts w:ascii="Times New Roman" w:hAnsi="Times New Roman"/>
          <w:sz w:val="28"/>
          <w:szCs w:val="28"/>
        </w:rPr>
      </w:pPr>
      <w:r w:rsidRPr="00BB2343">
        <w:rPr>
          <w:rFonts w:ascii="Times New Roman" w:hAnsi="Times New Roman"/>
          <w:sz w:val="28"/>
          <w:szCs w:val="28"/>
        </w:rPr>
        <w:t>ГРАДОСТРОИТЕЛЬНОГО ПРОЕКТИРОВАНИЯ</w:t>
      </w:r>
      <w:bookmarkStart w:id="1" w:name="bookmark1"/>
      <w:bookmarkEnd w:id="0"/>
    </w:p>
    <w:p w:rsidR="002E51A2" w:rsidRPr="00BB2343" w:rsidRDefault="008A6CC8" w:rsidP="002E51A2">
      <w:pPr>
        <w:jc w:val="center"/>
        <w:rPr>
          <w:rFonts w:ascii="Times New Roman" w:hAnsi="Times New Roman"/>
          <w:sz w:val="28"/>
          <w:szCs w:val="28"/>
        </w:rPr>
      </w:pPr>
      <w:r>
        <w:rPr>
          <w:rFonts w:ascii="Times New Roman" w:hAnsi="Times New Roman"/>
          <w:sz w:val="28"/>
          <w:szCs w:val="28"/>
        </w:rPr>
        <w:t xml:space="preserve">СП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 </w:t>
      </w:r>
      <w:r w:rsidR="002E51A2">
        <w:rPr>
          <w:rFonts w:ascii="Times New Roman" w:hAnsi="Times New Roman"/>
          <w:sz w:val="28"/>
          <w:szCs w:val="28"/>
        </w:rPr>
        <w:t>м</w:t>
      </w:r>
      <w:r w:rsidR="002E51A2" w:rsidRPr="00BB2343">
        <w:rPr>
          <w:rFonts w:ascii="Times New Roman" w:hAnsi="Times New Roman"/>
          <w:sz w:val="28"/>
          <w:szCs w:val="28"/>
        </w:rPr>
        <w:t>униципального района</w:t>
      </w:r>
      <w:bookmarkEnd w:id="1"/>
      <w:r w:rsidR="002E51A2" w:rsidRPr="00BB2343">
        <w:rPr>
          <w:rFonts w:ascii="Times New Roman" w:hAnsi="Times New Roman"/>
          <w:sz w:val="28"/>
          <w:szCs w:val="28"/>
        </w:rPr>
        <w:t xml:space="preserve"> </w:t>
      </w:r>
      <w:proofErr w:type="spellStart"/>
      <w:r w:rsidR="002E51A2" w:rsidRPr="00BB2343">
        <w:rPr>
          <w:rFonts w:ascii="Times New Roman" w:hAnsi="Times New Roman"/>
          <w:sz w:val="28"/>
          <w:szCs w:val="28"/>
        </w:rPr>
        <w:t>Ишимбайсктй</w:t>
      </w:r>
      <w:proofErr w:type="spellEnd"/>
      <w:r w:rsidR="002E51A2" w:rsidRPr="00BB2343">
        <w:rPr>
          <w:rFonts w:ascii="Times New Roman" w:hAnsi="Times New Roman"/>
          <w:sz w:val="28"/>
          <w:szCs w:val="28"/>
        </w:rPr>
        <w:t xml:space="preserve"> район Республики Башкортостан</w:t>
      </w:r>
    </w:p>
    <w:p w:rsidR="002E51A2" w:rsidRPr="008A7284" w:rsidRDefault="002E51A2" w:rsidP="002E51A2">
      <w:pPr>
        <w:jc w:val="center"/>
      </w:pPr>
    </w:p>
    <w:p w:rsidR="002E51A2" w:rsidRPr="008A7284" w:rsidRDefault="002E51A2" w:rsidP="002E51A2">
      <w:pPr>
        <w:jc w:val="both"/>
      </w:pPr>
    </w:p>
    <w:p w:rsidR="002E51A2" w:rsidRPr="008A7284" w:rsidRDefault="002E51A2" w:rsidP="002E51A2">
      <w:pPr>
        <w:jc w:val="both"/>
      </w:pPr>
    </w:p>
    <w:p w:rsidR="002E51A2" w:rsidRPr="008A7284" w:rsidRDefault="002E51A2" w:rsidP="002E51A2">
      <w:pPr>
        <w:jc w:val="both"/>
      </w:pPr>
    </w:p>
    <w:p w:rsidR="002E51A2" w:rsidRPr="008A7284" w:rsidRDefault="002E51A2" w:rsidP="002E51A2">
      <w:pPr>
        <w:jc w:val="both"/>
        <w:rPr>
          <w:sz w:val="2"/>
          <w:szCs w:val="2"/>
        </w:rPr>
        <w:sectPr w:rsidR="002E51A2" w:rsidRPr="008A7284" w:rsidSect="00EF4922">
          <w:pgSz w:w="11906" w:h="16838"/>
          <w:pgMar w:top="851" w:right="851" w:bottom="851" w:left="1134" w:header="0" w:footer="6" w:gutter="0"/>
          <w:cols w:space="720"/>
          <w:noEndnote/>
          <w:docGrid w:linePitch="360"/>
        </w:sectPr>
      </w:pPr>
    </w:p>
    <w:p w:rsidR="002E51A2" w:rsidRPr="008A7284" w:rsidRDefault="002E51A2" w:rsidP="002E51A2">
      <w:pPr>
        <w:pStyle w:val="26"/>
        <w:shd w:val="clear" w:color="auto" w:fill="auto"/>
        <w:spacing w:line="260" w:lineRule="exact"/>
        <w:ind w:left="3680" w:firstLine="0"/>
        <w:jc w:val="both"/>
        <w:rPr>
          <w:b w:val="0"/>
        </w:rPr>
      </w:pPr>
      <w:bookmarkStart w:id="2" w:name="bookmark2"/>
      <w:r w:rsidRPr="008A7284">
        <w:rPr>
          <w:b w:val="0"/>
        </w:rPr>
        <w:lastRenderedPageBreak/>
        <w:t>Содержание:</w:t>
      </w:r>
      <w:bookmarkEnd w:id="2"/>
    </w:p>
    <w:p w:rsidR="002E51A2" w:rsidRPr="008A7284" w:rsidRDefault="002E51A2" w:rsidP="002E51A2">
      <w:pPr>
        <w:pStyle w:val="26"/>
        <w:shd w:val="clear" w:color="auto" w:fill="auto"/>
        <w:spacing w:line="260" w:lineRule="exact"/>
        <w:ind w:left="3680" w:firstLine="0"/>
        <w:jc w:val="both"/>
        <w:rPr>
          <w:b w:val="0"/>
        </w:rPr>
      </w:pPr>
    </w:p>
    <w:p w:rsidR="002E51A2" w:rsidRPr="008A7284" w:rsidRDefault="002E51A2" w:rsidP="002E51A2">
      <w:pPr>
        <w:pStyle w:val="26"/>
        <w:shd w:val="clear" w:color="auto" w:fill="auto"/>
        <w:spacing w:line="260" w:lineRule="exact"/>
        <w:ind w:left="3680" w:firstLine="0"/>
        <w:jc w:val="both"/>
        <w:rPr>
          <w:b w:val="0"/>
        </w:rPr>
      </w:pPr>
    </w:p>
    <w:p w:rsidR="002E51A2" w:rsidRPr="008A7284" w:rsidRDefault="002E51A2" w:rsidP="002E51A2">
      <w:pPr>
        <w:pStyle w:val="26"/>
        <w:shd w:val="clear" w:color="auto" w:fill="auto"/>
        <w:spacing w:line="260" w:lineRule="exact"/>
        <w:ind w:left="3680" w:firstLine="0"/>
        <w:jc w:val="both"/>
        <w:rPr>
          <w:b w:val="0"/>
        </w:rPr>
      </w:pPr>
    </w:p>
    <w:p w:rsidR="002E51A2" w:rsidRPr="008A7284" w:rsidRDefault="002E51A2" w:rsidP="002E51A2">
      <w:pPr>
        <w:pStyle w:val="33"/>
        <w:shd w:val="clear" w:color="auto" w:fill="auto"/>
        <w:tabs>
          <w:tab w:val="left" w:pos="426"/>
          <w:tab w:val="left" w:leader="underscore" w:pos="7661"/>
        </w:tabs>
        <w:spacing w:line="274" w:lineRule="exact"/>
        <w:ind w:right="20" w:firstLine="0"/>
        <w:jc w:val="both"/>
        <w:rPr>
          <w:b w:val="0"/>
        </w:rPr>
      </w:pPr>
      <w:r w:rsidRPr="008A7284">
        <w:rPr>
          <w:b w:val="0"/>
        </w:rPr>
        <w:t>Введение</w:t>
      </w:r>
    </w:p>
    <w:p w:rsidR="002E51A2" w:rsidRPr="008A7284" w:rsidRDefault="002E51A2" w:rsidP="002E51A2">
      <w:pPr>
        <w:pStyle w:val="33"/>
        <w:shd w:val="clear" w:color="auto" w:fill="auto"/>
        <w:tabs>
          <w:tab w:val="left" w:leader="underscore" w:pos="8065"/>
        </w:tabs>
        <w:spacing w:line="274" w:lineRule="exact"/>
        <w:ind w:right="20" w:firstLine="0"/>
        <w:jc w:val="both"/>
        <w:rPr>
          <w:b w:val="0"/>
        </w:rPr>
      </w:pPr>
      <w:r w:rsidRPr="008A7284">
        <w:rPr>
          <w:b w:val="0"/>
        </w:rPr>
        <w:t>Правила и область применения расчетных показателей, содержащихся в настоящих Нормативах</w:t>
      </w:r>
    </w:p>
    <w:p w:rsidR="002E51A2" w:rsidRPr="008A7284" w:rsidRDefault="002E51A2" w:rsidP="002E51A2">
      <w:pPr>
        <w:pStyle w:val="33"/>
        <w:shd w:val="clear" w:color="auto" w:fill="auto"/>
        <w:tabs>
          <w:tab w:val="left" w:pos="716"/>
          <w:tab w:val="left" w:leader="underscore" w:pos="8060"/>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жилых зон</w:t>
      </w:r>
    </w:p>
    <w:p w:rsidR="002E51A2" w:rsidRPr="008A7284" w:rsidRDefault="002E51A2" w:rsidP="002E51A2">
      <w:pPr>
        <w:pStyle w:val="33"/>
        <w:shd w:val="clear" w:color="auto" w:fill="auto"/>
        <w:tabs>
          <w:tab w:val="left" w:pos="721"/>
          <w:tab w:val="left" w:leader="underscore" w:pos="8065"/>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общественно-деловых зон</w:t>
      </w:r>
    </w:p>
    <w:p w:rsidR="002E51A2" w:rsidRPr="008A7284" w:rsidRDefault="002E51A2" w:rsidP="002E51A2">
      <w:pPr>
        <w:pStyle w:val="33"/>
        <w:shd w:val="clear" w:color="auto" w:fill="auto"/>
        <w:tabs>
          <w:tab w:val="left" w:pos="711"/>
          <w:tab w:val="left" w:leader="underscore" w:pos="8055"/>
        </w:tabs>
        <w:spacing w:after="60" w:line="274" w:lineRule="exact"/>
        <w:ind w:right="20" w:firstLine="0"/>
        <w:jc w:val="both"/>
        <w:rPr>
          <w:b w:val="0"/>
        </w:rPr>
      </w:pPr>
      <w:r w:rsidRPr="008A7284">
        <w:rPr>
          <w:b w:val="0"/>
        </w:rPr>
        <w:t xml:space="preserve">Расчетные показатели обеспеченности и интенсивности использования территорий с учетом потребностей </w:t>
      </w:r>
      <w:proofErr w:type="spellStart"/>
      <w:r w:rsidRPr="008A7284">
        <w:rPr>
          <w:b w:val="0"/>
        </w:rPr>
        <w:t>маломобильных</w:t>
      </w:r>
      <w:proofErr w:type="spellEnd"/>
      <w:r w:rsidRPr="008A7284">
        <w:rPr>
          <w:b w:val="0"/>
        </w:rPr>
        <w:t xml:space="preserve"> групп населения</w:t>
      </w:r>
    </w:p>
    <w:p w:rsidR="002E51A2" w:rsidRPr="008A7284" w:rsidRDefault="002E51A2" w:rsidP="002E51A2">
      <w:pPr>
        <w:pStyle w:val="33"/>
        <w:shd w:val="clear" w:color="auto" w:fill="auto"/>
        <w:tabs>
          <w:tab w:val="left" w:pos="716"/>
          <w:tab w:val="left" w:leader="underscore" w:pos="8060"/>
        </w:tabs>
        <w:spacing w:after="60" w:line="274" w:lineRule="exact"/>
        <w:ind w:right="20" w:firstLine="0"/>
        <w:jc w:val="both"/>
        <w:rPr>
          <w:b w:val="0"/>
        </w:rPr>
      </w:pPr>
      <w:r w:rsidRPr="008A7284">
        <w:rPr>
          <w:b w:val="0"/>
        </w:rPr>
        <w:t>Расчетные показатели обеспеченности и интенсивности использования территорий рекреационных зон</w:t>
      </w:r>
    </w:p>
    <w:p w:rsidR="002E51A2" w:rsidRPr="008A7284" w:rsidRDefault="002E51A2" w:rsidP="002E51A2">
      <w:pPr>
        <w:pStyle w:val="33"/>
        <w:shd w:val="clear" w:color="auto" w:fill="auto"/>
        <w:tabs>
          <w:tab w:val="left" w:pos="716"/>
          <w:tab w:val="left" w:leader="underscore" w:pos="8060"/>
        </w:tabs>
        <w:spacing w:line="274" w:lineRule="exact"/>
        <w:ind w:right="20" w:firstLine="0"/>
        <w:jc w:val="both"/>
        <w:rPr>
          <w:b w:val="0"/>
        </w:rPr>
      </w:pPr>
      <w:r w:rsidRPr="008A7284">
        <w:rPr>
          <w:b w:val="0"/>
        </w:rPr>
        <w:t>Расчетные показатели обеспеченности и интенсивности использов</w:t>
      </w:r>
      <w:r>
        <w:rPr>
          <w:b w:val="0"/>
        </w:rPr>
        <w:t xml:space="preserve">ания территорий садоводческих </w:t>
      </w:r>
      <w:proofErr w:type="spellStart"/>
      <w:r>
        <w:rPr>
          <w:b w:val="0"/>
        </w:rPr>
        <w:t>и</w:t>
      </w:r>
      <w:r w:rsidRPr="008A7284">
        <w:rPr>
          <w:b w:val="0"/>
        </w:rPr>
        <w:t>огороднических</w:t>
      </w:r>
      <w:proofErr w:type="spellEnd"/>
      <w:r w:rsidRPr="008A7284">
        <w:rPr>
          <w:b w:val="0"/>
        </w:rPr>
        <w:t xml:space="preserve"> объединений</w:t>
      </w:r>
    </w:p>
    <w:p w:rsidR="002E51A2" w:rsidRPr="008A7284" w:rsidRDefault="002E51A2" w:rsidP="002E51A2">
      <w:pPr>
        <w:pStyle w:val="33"/>
        <w:shd w:val="clear" w:color="auto" w:fill="auto"/>
        <w:tabs>
          <w:tab w:val="left" w:pos="711"/>
          <w:tab w:val="left" w:leader="underscore" w:pos="8055"/>
        </w:tabs>
        <w:spacing w:line="274" w:lineRule="exact"/>
        <w:ind w:right="20" w:firstLine="0"/>
        <w:jc w:val="both"/>
        <w:rPr>
          <w:b w:val="0"/>
        </w:rPr>
      </w:pPr>
      <w:r w:rsidRPr="008A7284">
        <w:rPr>
          <w:b w:val="0"/>
        </w:rPr>
        <w:t>Расчетные показатели обеспеченности и интенсивности использования сооружений для хранения и обслуживания транспортных средств</w:t>
      </w:r>
    </w:p>
    <w:p w:rsidR="002E51A2" w:rsidRPr="008A7284" w:rsidRDefault="002E51A2" w:rsidP="002E51A2">
      <w:pPr>
        <w:pStyle w:val="33"/>
        <w:shd w:val="clear" w:color="auto" w:fill="auto"/>
        <w:tabs>
          <w:tab w:val="left" w:pos="716"/>
          <w:tab w:val="left" w:leader="underscore" w:pos="8060"/>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зон транспортной инфраструктуры</w:t>
      </w:r>
    </w:p>
    <w:p w:rsidR="002E51A2" w:rsidRPr="008A7284" w:rsidRDefault="002E51A2" w:rsidP="002E51A2">
      <w:pPr>
        <w:pStyle w:val="33"/>
        <w:shd w:val="clear" w:color="auto" w:fill="auto"/>
        <w:tabs>
          <w:tab w:val="left" w:pos="697"/>
          <w:tab w:val="left" w:leader="underscore" w:pos="8041"/>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коммунально-складских и производственных зон</w:t>
      </w:r>
    </w:p>
    <w:p w:rsidR="002E51A2" w:rsidRPr="008A7284" w:rsidRDefault="002E51A2" w:rsidP="002E51A2">
      <w:pPr>
        <w:pStyle w:val="33"/>
        <w:shd w:val="clear" w:color="auto" w:fill="auto"/>
        <w:tabs>
          <w:tab w:val="left" w:pos="697"/>
          <w:tab w:val="left" w:leader="underscore" w:pos="8041"/>
        </w:tabs>
        <w:spacing w:after="291" w:line="274" w:lineRule="exact"/>
        <w:ind w:right="20" w:firstLine="0"/>
        <w:jc w:val="both"/>
        <w:rPr>
          <w:b w:val="0"/>
        </w:rPr>
      </w:pPr>
      <w:r w:rsidRPr="008A7284">
        <w:rPr>
          <w:b w:val="0"/>
        </w:rPr>
        <w:t>Расчетные показатели обеспеченности и интенсивности использования территорий зон инженерной инфраструктуры</w:t>
      </w:r>
    </w:p>
    <w:p w:rsidR="002E51A2" w:rsidRPr="008A7284" w:rsidRDefault="002E51A2" w:rsidP="002E51A2">
      <w:pPr>
        <w:pStyle w:val="33"/>
        <w:shd w:val="clear" w:color="auto" w:fill="auto"/>
        <w:tabs>
          <w:tab w:val="left" w:leader="underscore" w:pos="8050"/>
        </w:tabs>
        <w:spacing w:after="188" w:line="210" w:lineRule="exact"/>
        <w:ind w:firstLine="0"/>
        <w:jc w:val="both"/>
        <w:rPr>
          <w:b w:val="0"/>
        </w:rPr>
      </w:pPr>
      <w:r w:rsidRPr="008A7284">
        <w:rPr>
          <w:b w:val="0"/>
        </w:rPr>
        <w:t>Приложение 1. Основные понятия</w:t>
      </w:r>
    </w:p>
    <w:p w:rsidR="002E51A2" w:rsidRPr="008A7284" w:rsidRDefault="002E51A2" w:rsidP="002E51A2">
      <w:pPr>
        <w:pStyle w:val="33"/>
        <w:shd w:val="clear" w:color="auto" w:fill="auto"/>
        <w:tabs>
          <w:tab w:val="left" w:leader="underscore" w:pos="8050"/>
        </w:tabs>
        <w:spacing w:line="210" w:lineRule="exact"/>
        <w:ind w:firstLine="0"/>
        <w:jc w:val="both"/>
        <w:rPr>
          <w:b w:val="0"/>
        </w:rPr>
      </w:pPr>
      <w:r w:rsidRPr="008A7284">
        <w:rPr>
          <w:b w:val="0"/>
        </w:rPr>
        <w:t>Приложение 2. Перечень законодательных и нормативных документов</w:t>
      </w:r>
    </w:p>
    <w:p w:rsidR="002E51A2" w:rsidRPr="002E51A2" w:rsidRDefault="002E51A2" w:rsidP="002E51A2">
      <w:pPr>
        <w:jc w:val="both"/>
        <w:rPr>
          <w:sz w:val="2"/>
          <w:szCs w:val="2"/>
        </w:rPr>
        <w:sectPr w:rsidR="002E51A2" w:rsidRPr="002E51A2" w:rsidSect="00EF4922">
          <w:pgSz w:w="11906" w:h="16838"/>
          <w:pgMar w:top="851" w:right="707" w:bottom="0" w:left="851" w:header="0" w:footer="3" w:gutter="0"/>
          <w:cols w:space="720"/>
          <w:noEndnote/>
          <w:docGrid w:linePitch="360"/>
        </w:sectPr>
      </w:pPr>
    </w:p>
    <w:p w:rsidR="002E51A2" w:rsidRPr="003C0297" w:rsidRDefault="002E51A2" w:rsidP="002E51A2">
      <w:pPr>
        <w:pStyle w:val="26"/>
        <w:framePr w:w="10214" w:h="317" w:hRule="exact" w:wrap="none" w:vAnchor="page" w:hAnchor="page" w:x="859" w:y="858"/>
        <w:numPr>
          <w:ilvl w:val="0"/>
          <w:numId w:val="2"/>
        </w:numPr>
        <w:shd w:val="clear" w:color="auto" w:fill="auto"/>
        <w:tabs>
          <w:tab w:val="left" w:pos="259"/>
        </w:tabs>
        <w:spacing w:line="260" w:lineRule="exact"/>
        <w:ind w:left="878" w:hanging="360"/>
        <w:jc w:val="both"/>
        <w:rPr>
          <w:b w:val="0"/>
        </w:rPr>
      </w:pPr>
      <w:bookmarkStart w:id="3" w:name="bookmark3"/>
      <w:r w:rsidRPr="008A7284">
        <w:rPr>
          <w:b w:val="0"/>
        </w:rPr>
        <w:lastRenderedPageBreak/>
        <w:t>Введение</w:t>
      </w:r>
      <w:bookmarkEnd w:id="3"/>
    </w:p>
    <w:p w:rsidR="002E51A2" w:rsidRPr="008A7284" w:rsidRDefault="002E51A2" w:rsidP="002E51A2">
      <w:pPr>
        <w:pStyle w:val="28"/>
        <w:framePr w:w="10214" w:h="14246" w:hRule="exact" w:wrap="none" w:vAnchor="page" w:hAnchor="page" w:x="657" w:y="1338"/>
        <w:shd w:val="clear" w:color="auto" w:fill="auto"/>
        <w:spacing w:before="0"/>
        <w:ind w:right="20" w:firstLine="720"/>
      </w:pPr>
      <w:r>
        <w:t>Настоящие «Н</w:t>
      </w:r>
      <w:r w:rsidRPr="008A7284">
        <w:t>ормативы градостроительного проектирования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(далее именуются - Нормативы) разработаны в соответствии с законодательством Российской Федерации и </w:t>
      </w:r>
      <w:r>
        <w:t>Республики Башкортостан</w:t>
      </w:r>
      <w:r w:rsidRPr="008A7284">
        <w:t>.</w:t>
      </w:r>
    </w:p>
    <w:p w:rsidR="002E51A2" w:rsidRPr="008A7284" w:rsidRDefault="002E51A2" w:rsidP="002E51A2">
      <w:pPr>
        <w:pStyle w:val="28"/>
        <w:framePr w:w="10214" w:h="14246" w:hRule="exact" w:wrap="none" w:vAnchor="page" w:hAnchor="page" w:x="657" w:y="1338"/>
        <w:shd w:val="clear" w:color="auto" w:fill="auto"/>
        <w:spacing w:before="0"/>
        <w:ind w:right="20" w:firstLine="720"/>
      </w:pPr>
      <w:r w:rsidRPr="008A7284">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E51A2" w:rsidRPr="008A7284" w:rsidRDefault="002E51A2" w:rsidP="002E51A2">
      <w:pPr>
        <w:pStyle w:val="28"/>
        <w:framePr w:w="10214" w:h="14246" w:hRule="exact" w:wrap="none" w:vAnchor="page" w:hAnchor="page" w:x="657" w:y="1338"/>
        <w:shd w:val="clear" w:color="auto" w:fill="auto"/>
        <w:spacing w:before="0"/>
        <w:ind w:right="20" w:firstLine="720"/>
      </w:pPr>
      <w:r w:rsidRPr="008A7284">
        <w:t>Настоящие Нормативы обязательны для всех субъектов градостроительной деятельности, осуществляющих свою деятельность на территории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независимо от их организационно-правовой формы.</w:t>
      </w:r>
    </w:p>
    <w:p w:rsidR="002E51A2" w:rsidRPr="008A7284" w:rsidRDefault="002E51A2" w:rsidP="002E51A2">
      <w:pPr>
        <w:pStyle w:val="28"/>
        <w:framePr w:w="10214" w:h="14246" w:hRule="exact" w:wrap="none" w:vAnchor="page" w:hAnchor="page" w:x="657" w:y="1338"/>
        <w:shd w:val="clear" w:color="auto" w:fill="auto"/>
        <w:spacing w:before="0" w:after="349"/>
        <w:ind w:right="20" w:firstLine="720"/>
      </w:pPr>
      <w:r w:rsidRPr="008A7284">
        <w:t xml:space="preserve">Внесение изменений в Нормативы осуществляется в соответствии с федеральным законодательством и законодательством </w:t>
      </w:r>
      <w:r>
        <w:t>Республики Башкортостан</w:t>
      </w:r>
      <w:r w:rsidRPr="008A7284">
        <w:t>.</w:t>
      </w:r>
    </w:p>
    <w:p w:rsidR="002E51A2" w:rsidRPr="008A7284" w:rsidRDefault="002E51A2" w:rsidP="002E51A2">
      <w:pPr>
        <w:pStyle w:val="26"/>
        <w:framePr w:w="10214" w:h="14246" w:hRule="exact" w:wrap="none" w:vAnchor="page" w:hAnchor="page" w:x="657" w:y="1338"/>
        <w:numPr>
          <w:ilvl w:val="0"/>
          <w:numId w:val="2"/>
        </w:numPr>
        <w:shd w:val="clear" w:color="auto" w:fill="auto"/>
        <w:tabs>
          <w:tab w:val="left" w:pos="643"/>
        </w:tabs>
        <w:spacing w:after="365" w:line="260" w:lineRule="exact"/>
        <w:ind w:left="878" w:right="280" w:hanging="360"/>
        <w:jc w:val="both"/>
        <w:rPr>
          <w:b w:val="0"/>
        </w:rPr>
      </w:pPr>
      <w:bookmarkStart w:id="4" w:name="bookmark4"/>
      <w:r w:rsidRPr="008A7284">
        <w:rPr>
          <w:b w:val="0"/>
        </w:rPr>
        <w:t>Правила и область применения расчетных показателей, содержащихся в настоящих Нормативах</w:t>
      </w:r>
      <w:bookmarkEnd w:id="4"/>
    </w:p>
    <w:p w:rsidR="002E51A2" w:rsidRPr="008A7284" w:rsidRDefault="002E51A2" w:rsidP="002E51A2">
      <w:pPr>
        <w:pStyle w:val="28"/>
        <w:framePr w:w="10214" w:h="14246" w:hRule="exact" w:wrap="none" w:vAnchor="page" w:hAnchor="page" w:x="657" w:y="1338"/>
        <w:shd w:val="clear" w:color="auto" w:fill="auto"/>
        <w:spacing w:before="0" w:after="310" w:line="250" w:lineRule="exact"/>
      </w:pPr>
      <w:r w:rsidRPr="008A7284">
        <w:t>Назначение и область применения</w:t>
      </w:r>
    </w:p>
    <w:p w:rsidR="002E51A2" w:rsidRDefault="002E51A2" w:rsidP="002E51A2">
      <w:pPr>
        <w:pStyle w:val="28"/>
        <w:framePr w:w="10214" w:h="14246" w:hRule="exact" w:wrap="none" w:vAnchor="page" w:hAnchor="page" w:x="657" w:y="1338"/>
        <w:numPr>
          <w:ilvl w:val="0"/>
          <w:numId w:val="3"/>
        </w:numPr>
        <w:shd w:val="clear" w:color="auto" w:fill="auto"/>
        <w:tabs>
          <w:tab w:val="left" w:pos="1104"/>
        </w:tabs>
        <w:spacing w:before="0"/>
        <w:ind w:right="20" w:firstLine="720"/>
      </w:pPr>
      <w:r w:rsidRPr="008A7284">
        <w:t>Настоящие нормативы разработаны в целях обеспечения устойчивого развития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и распространяются на планировку, застройку и реконструкцию территорий городских и сельских поселений</w:t>
      </w:r>
    </w:p>
    <w:p w:rsidR="002E51A2" w:rsidRPr="008A7284" w:rsidRDefault="002E51A2" w:rsidP="002E51A2">
      <w:pPr>
        <w:pStyle w:val="28"/>
        <w:framePr w:w="10214" w:h="14246" w:hRule="exact" w:wrap="none" w:vAnchor="page" w:hAnchor="page" w:x="657" w:y="1338"/>
        <w:shd w:val="clear" w:color="auto" w:fill="auto"/>
        <w:tabs>
          <w:tab w:val="left" w:pos="1104"/>
        </w:tabs>
        <w:spacing w:before="0"/>
        <w:ind w:right="20"/>
      </w:pPr>
      <w:r w:rsidRPr="008A7284">
        <w:t>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в пределах их границ.</w:t>
      </w:r>
    </w:p>
    <w:p w:rsidR="002E51A2" w:rsidRPr="008A7284" w:rsidRDefault="002E51A2" w:rsidP="002E51A2">
      <w:pPr>
        <w:pStyle w:val="28"/>
        <w:framePr w:w="10214" w:h="14246" w:hRule="exact" w:wrap="none" w:vAnchor="page" w:hAnchor="page" w:x="657" w:y="1338"/>
        <w:shd w:val="clear" w:color="auto" w:fill="auto"/>
        <w:spacing w:before="0"/>
        <w:ind w:right="20" w:firstLine="720"/>
      </w:pPr>
      <w:r w:rsidRPr="008A7284">
        <w:t>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proofErr w:type="gramStart"/>
      <w:r w:rsidRPr="008A7284">
        <w:t xml:space="preserve">  ,</w:t>
      </w:r>
      <w:proofErr w:type="gramEnd"/>
      <w:r w:rsidRPr="008A7284">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2E51A2" w:rsidRPr="008A7284" w:rsidRDefault="002E51A2" w:rsidP="002E51A2">
      <w:pPr>
        <w:pStyle w:val="28"/>
        <w:framePr w:w="10214" w:h="14246" w:hRule="exact" w:wrap="none" w:vAnchor="page" w:hAnchor="page" w:x="657" w:y="1338"/>
        <w:numPr>
          <w:ilvl w:val="0"/>
          <w:numId w:val="3"/>
        </w:numPr>
        <w:shd w:val="clear" w:color="auto" w:fill="auto"/>
        <w:tabs>
          <w:tab w:val="left" w:pos="1272"/>
        </w:tabs>
        <w:spacing w:before="0"/>
        <w:ind w:right="20" w:firstLine="720"/>
      </w:pPr>
      <w:r>
        <w:t>Н</w:t>
      </w:r>
      <w:r w:rsidRPr="008A7284">
        <w:t>ормативы градостроительного проектирования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устанавливают совокупность расчетных показателей минимально допустимого уровня обеспеченности объектами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w:t>
      </w:r>
    </w:p>
    <w:p w:rsidR="002E51A2" w:rsidRPr="008A7284" w:rsidRDefault="002E51A2" w:rsidP="002E51A2">
      <w:pPr>
        <w:pStyle w:val="af7"/>
        <w:framePr w:wrap="none" w:vAnchor="page" w:hAnchor="page" w:x="5832" w:y="15854"/>
        <w:shd w:val="clear" w:color="auto" w:fill="auto"/>
        <w:spacing w:line="210" w:lineRule="exact"/>
        <w:ind w:left="20"/>
        <w:jc w:val="both"/>
      </w:pPr>
      <w:r w:rsidRPr="008A7284">
        <w:t>3</w:t>
      </w:r>
    </w:p>
    <w:p w:rsidR="002E51A2" w:rsidRPr="008A7284" w:rsidRDefault="002E51A2" w:rsidP="002E51A2">
      <w:pPr>
        <w:jc w:val="both"/>
        <w:rPr>
          <w:sz w:val="2"/>
          <w:szCs w:val="2"/>
        </w:rPr>
        <w:sectPr w:rsidR="002E51A2" w:rsidRPr="008A7284" w:rsidSect="00EF4922">
          <w:pgSz w:w="11906" w:h="16838"/>
          <w:pgMar w:top="851" w:right="707" w:bottom="851" w:left="851" w:header="0" w:footer="6" w:gutter="0"/>
          <w:cols w:space="720"/>
          <w:noEndnote/>
          <w:docGrid w:linePitch="360"/>
        </w:sectPr>
      </w:pPr>
    </w:p>
    <w:p w:rsidR="002E51A2" w:rsidRPr="008A7284" w:rsidRDefault="002E51A2" w:rsidP="002E51A2">
      <w:pPr>
        <w:pStyle w:val="28"/>
        <w:framePr w:w="10234" w:h="2172" w:hRule="exact" w:wrap="none" w:vAnchor="page" w:hAnchor="page" w:x="849" w:y="799"/>
        <w:numPr>
          <w:ilvl w:val="0"/>
          <w:numId w:val="3"/>
        </w:numPr>
        <w:shd w:val="clear" w:color="auto" w:fill="auto"/>
        <w:tabs>
          <w:tab w:val="left" w:pos="1066"/>
        </w:tabs>
        <w:spacing w:before="0" w:after="169"/>
        <w:ind w:left="20" w:right="20" w:firstLine="720"/>
      </w:pPr>
      <w:r w:rsidRPr="008A7284">
        <w:lastRenderedPageBreak/>
        <w:t>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являются нормами градостроительного проектирования для данной территории.</w:t>
      </w:r>
    </w:p>
    <w:p w:rsidR="002E51A2" w:rsidRPr="008A7284" w:rsidRDefault="002E51A2" w:rsidP="002E51A2">
      <w:pPr>
        <w:pStyle w:val="26"/>
        <w:framePr w:w="10234" w:h="2172" w:hRule="exact" w:wrap="none" w:vAnchor="page" w:hAnchor="page" w:x="849" w:y="799"/>
        <w:shd w:val="clear" w:color="auto" w:fill="auto"/>
        <w:tabs>
          <w:tab w:val="left" w:pos="2026"/>
        </w:tabs>
        <w:spacing w:line="260" w:lineRule="exact"/>
        <w:ind w:left="3660" w:right="460"/>
        <w:jc w:val="both"/>
        <w:rPr>
          <w:b w:val="0"/>
        </w:rPr>
      </w:pPr>
      <w:bookmarkStart w:id="5" w:name="bookmark5"/>
      <w:r w:rsidRPr="008A7284">
        <w:rPr>
          <w:b w:val="0"/>
        </w:rPr>
        <w:t>З.Расчетные показатели обеспеченности и интенсивности использования территорий жилых зон</w:t>
      </w:r>
      <w:bookmarkEnd w:id="5"/>
    </w:p>
    <w:p w:rsidR="002E51A2" w:rsidRPr="008A7284" w:rsidRDefault="002E51A2" w:rsidP="002E51A2">
      <w:pPr>
        <w:framePr w:wrap="none" w:vAnchor="page" w:hAnchor="page" w:x="849" w:y="3153"/>
        <w:widowControl w:val="0"/>
        <w:numPr>
          <w:ilvl w:val="1"/>
          <w:numId w:val="3"/>
        </w:numPr>
        <w:tabs>
          <w:tab w:val="left" w:pos="447"/>
        </w:tabs>
        <w:spacing w:after="0" w:line="210" w:lineRule="exact"/>
        <w:ind w:left="20"/>
        <w:jc w:val="both"/>
        <w:outlineLvl w:val="2"/>
        <w:rPr>
          <w:b/>
        </w:rPr>
      </w:pPr>
      <w:bookmarkStart w:id="6" w:name="bookmark6"/>
      <w:r w:rsidRPr="008A7284">
        <w:rPr>
          <w:b/>
        </w:rPr>
        <w:t>Типология и классификация населенных пунктов</w:t>
      </w:r>
      <w:bookmarkEnd w:id="6"/>
    </w:p>
    <w:tbl>
      <w:tblPr>
        <w:tblOverlap w:val="never"/>
        <w:tblW w:w="0" w:type="auto"/>
        <w:tblLayout w:type="fixed"/>
        <w:tblCellMar>
          <w:left w:w="10" w:type="dxa"/>
          <w:right w:w="10" w:type="dxa"/>
        </w:tblCellMar>
        <w:tblLook w:val="04A0"/>
      </w:tblPr>
      <w:tblGrid>
        <w:gridCol w:w="5405"/>
        <w:gridCol w:w="1690"/>
        <w:gridCol w:w="1560"/>
        <w:gridCol w:w="1570"/>
      </w:tblGrid>
      <w:tr w:rsidR="002E51A2" w:rsidRPr="008A7284" w:rsidTr="00EF4922">
        <w:trPr>
          <w:trHeight w:hRule="exact" w:val="480"/>
        </w:trPr>
        <w:tc>
          <w:tcPr>
            <w:tcW w:w="540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Тип населенных пунктов</w:t>
            </w:r>
          </w:p>
        </w:tc>
        <w:tc>
          <w:tcPr>
            <w:tcW w:w="4820"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235" w:lineRule="exact"/>
              <w:ind w:firstLine="0"/>
              <w:jc w:val="both"/>
              <w:rPr>
                <w:b w:val="0"/>
                <w:color w:val="000000"/>
              </w:rPr>
            </w:pPr>
            <w:r w:rsidRPr="008A7284">
              <w:rPr>
                <w:rStyle w:val="85pt0pt"/>
                <w:bCs/>
              </w:rPr>
              <w:t>Классификация населенных пунктов по численности населения, тыс. чел.</w:t>
            </w:r>
          </w:p>
        </w:tc>
      </w:tr>
      <w:tr w:rsidR="002E51A2" w:rsidRPr="008A7284" w:rsidTr="00EF4922">
        <w:trPr>
          <w:trHeight w:hRule="exact" w:val="240"/>
        </w:trPr>
        <w:tc>
          <w:tcPr>
            <w:tcW w:w="5405"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большие</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средние</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малые</w:t>
            </w:r>
          </w:p>
        </w:tc>
      </w:tr>
      <w:tr w:rsidR="002E51A2" w:rsidRPr="008A7284" w:rsidTr="00EF4922">
        <w:trPr>
          <w:trHeight w:hRule="exact" w:val="240"/>
        </w:trPr>
        <w:tc>
          <w:tcPr>
            <w:tcW w:w="10225" w:type="dxa"/>
            <w:gridSpan w:val="4"/>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СЕЛЬСКИЕ НАСЕЛЕННЫЕ ПУНКТЫ:</w:t>
            </w:r>
          </w:p>
        </w:tc>
      </w:tr>
      <w:tr w:rsidR="002E51A2" w:rsidRPr="008A7284" w:rsidTr="00EF4922">
        <w:trPr>
          <w:trHeight w:hRule="exact" w:val="240"/>
        </w:trPr>
        <w:tc>
          <w:tcPr>
            <w:tcW w:w="5405"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Поселок, село (центр сельской администрации)</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3-5</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1-3</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до 1</w:t>
            </w:r>
          </w:p>
        </w:tc>
      </w:tr>
      <w:tr w:rsidR="002E51A2" w:rsidRPr="008A7284" w:rsidTr="00EF4922">
        <w:trPr>
          <w:trHeight w:hRule="exact" w:val="240"/>
        </w:trPr>
        <w:tc>
          <w:tcPr>
            <w:tcW w:w="5405"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Поселок, село</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1-3</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0,2-1</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0,05-0,2</w:t>
            </w:r>
          </w:p>
        </w:tc>
      </w:tr>
      <w:tr w:rsidR="002E51A2" w:rsidRPr="008A7284" w:rsidTr="00EF4922">
        <w:trPr>
          <w:trHeight w:hRule="exact" w:val="240"/>
        </w:trPr>
        <w:tc>
          <w:tcPr>
            <w:tcW w:w="5405"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Деревня</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0,2-1</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до 0,05</w:t>
            </w:r>
          </w:p>
        </w:tc>
      </w:tr>
      <w:tr w:rsidR="002E51A2" w:rsidRPr="008A7284" w:rsidTr="00EF4922">
        <w:trPr>
          <w:trHeight w:hRule="exact" w:val="240"/>
        </w:trPr>
        <w:tc>
          <w:tcPr>
            <w:tcW w:w="540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ГОРОДСКИЕ НАСЕЛЕННЫЕ ПУНКТЫ:</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большие</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средние</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малые</w:t>
            </w:r>
          </w:p>
        </w:tc>
      </w:tr>
      <w:tr w:rsidR="002E51A2" w:rsidRPr="008A7284" w:rsidTr="00EF4922">
        <w:trPr>
          <w:trHeight w:hRule="exact" w:val="240"/>
        </w:trPr>
        <w:tc>
          <w:tcPr>
            <w:tcW w:w="5405"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230" w:lineRule="exact"/>
              <w:ind w:firstLine="0"/>
              <w:jc w:val="both"/>
              <w:rPr>
                <w:b w:val="0"/>
                <w:color w:val="000000"/>
              </w:rPr>
            </w:pPr>
            <w:r w:rsidRPr="008A7284">
              <w:rPr>
                <w:rStyle w:val="85pt0pt"/>
                <w:bCs/>
              </w:rPr>
              <w:t>свыше 100 до 250</w:t>
            </w:r>
          </w:p>
        </w:tc>
        <w:tc>
          <w:tcPr>
            <w:tcW w:w="156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230" w:lineRule="exact"/>
              <w:ind w:firstLine="0"/>
              <w:jc w:val="both"/>
              <w:rPr>
                <w:b w:val="0"/>
                <w:color w:val="000000"/>
              </w:rPr>
            </w:pPr>
            <w:r w:rsidRPr="008A7284">
              <w:rPr>
                <w:rStyle w:val="85pt0pt"/>
                <w:bCs/>
              </w:rPr>
              <w:t>свыше 50 до 100</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свыше 20 до 50</w:t>
            </w:r>
          </w:p>
        </w:tc>
      </w:tr>
      <w:tr w:rsidR="002E51A2" w:rsidRPr="008A7284" w:rsidTr="00EF4922">
        <w:trPr>
          <w:trHeight w:hRule="exact" w:val="240"/>
        </w:trPr>
        <w:tc>
          <w:tcPr>
            <w:tcW w:w="5405"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60"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свыше 10 до 20</w:t>
            </w:r>
          </w:p>
        </w:tc>
      </w:tr>
      <w:tr w:rsidR="002E51A2" w:rsidRPr="008A7284" w:rsidTr="00EF4922">
        <w:trPr>
          <w:trHeight w:hRule="exact" w:val="250"/>
        </w:trPr>
        <w:tc>
          <w:tcPr>
            <w:tcW w:w="5405" w:type="dxa"/>
            <w:vMerge/>
            <w:tcBorders>
              <w:left w:val="single" w:sz="4" w:space="0" w:color="auto"/>
              <w:bottom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vMerge/>
            <w:tcBorders>
              <w:left w:val="single" w:sz="4" w:space="0" w:color="auto"/>
              <w:bottom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60" w:type="dxa"/>
            <w:vMerge/>
            <w:tcBorders>
              <w:left w:val="single" w:sz="4" w:space="0" w:color="auto"/>
              <w:bottom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свыше 3 до 10</w:t>
            </w:r>
          </w:p>
        </w:tc>
      </w:tr>
    </w:tbl>
    <w:p w:rsidR="002E51A2" w:rsidRPr="008A7284" w:rsidRDefault="002E51A2" w:rsidP="002E51A2">
      <w:pPr>
        <w:pStyle w:val="33"/>
        <w:framePr w:w="10234" w:h="552" w:hRule="exact" w:wrap="none" w:vAnchor="page" w:hAnchor="page" w:x="849" w:y="6206"/>
        <w:shd w:val="clear" w:color="auto" w:fill="auto"/>
        <w:spacing w:after="68" w:line="210" w:lineRule="exact"/>
        <w:ind w:left="20" w:firstLine="0"/>
        <w:jc w:val="both"/>
        <w:rPr>
          <w:b w:val="0"/>
        </w:rPr>
      </w:pPr>
      <w:r w:rsidRPr="008A7284">
        <w:rPr>
          <w:b w:val="0"/>
        </w:rPr>
        <w:t>Примечание:</w:t>
      </w:r>
    </w:p>
    <w:p w:rsidR="002E51A2" w:rsidRPr="008A7284" w:rsidRDefault="002E51A2" w:rsidP="002E51A2">
      <w:pPr>
        <w:pStyle w:val="33"/>
        <w:framePr w:w="10234" w:h="552" w:hRule="exact" w:wrap="none" w:vAnchor="page" w:hAnchor="page" w:x="849" w:y="6206"/>
        <w:shd w:val="clear" w:color="auto" w:fill="auto"/>
        <w:spacing w:line="210" w:lineRule="exact"/>
        <w:ind w:left="20" w:firstLine="0"/>
        <w:jc w:val="both"/>
        <w:rPr>
          <w:b w:val="0"/>
        </w:rPr>
      </w:pPr>
      <w:r w:rsidRPr="008A7284">
        <w:rPr>
          <w:b w:val="0"/>
        </w:rPr>
        <w:t>Городской населенный пункт - город.</w:t>
      </w:r>
    </w:p>
    <w:p w:rsidR="002E51A2" w:rsidRPr="008A7284" w:rsidRDefault="002E51A2" w:rsidP="002E51A2">
      <w:pPr>
        <w:framePr w:w="10234" w:h="3644" w:hRule="exact" w:wrap="none" w:vAnchor="page" w:hAnchor="page" w:x="849" w:y="6894"/>
        <w:widowControl w:val="0"/>
        <w:numPr>
          <w:ilvl w:val="1"/>
          <w:numId w:val="3"/>
        </w:numPr>
        <w:tabs>
          <w:tab w:val="left" w:pos="442"/>
        </w:tabs>
        <w:spacing w:after="0" w:line="274" w:lineRule="exact"/>
        <w:ind w:left="20"/>
        <w:jc w:val="both"/>
        <w:outlineLvl w:val="2"/>
        <w:rPr>
          <w:b/>
        </w:rPr>
      </w:pPr>
      <w:bookmarkStart w:id="7" w:name="bookmark7"/>
      <w:r w:rsidRPr="008A7284">
        <w:rPr>
          <w:b/>
        </w:rPr>
        <w:t xml:space="preserve">Предварительное определение потребности в территории жилых зон </w:t>
      </w:r>
      <w:proofErr w:type="gramStart"/>
      <w:r w:rsidRPr="008A7284">
        <w:rPr>
          <w:b/>
        </w:rPr>
        <w:t xml:space="preserve">( </w:t>
      </w:r>
      <w:proofErr w:type="gramEnd"/>
      <w:r w:rsidRPr="008A7284">
        <w:rPr>
          <w:b/>
        </w:rPr>
        <w:t>га на 1 тыс. чел.):</w:t>
      </w:r>
      <w:bookmarkEnd w:id="7"/>
    </w:p>
    <w:p w:rsidR="002E51A2" w:rsidRPr="008A7284" w:rsidRDefault="002E51A2" w:rsidP="002E51A2">
      <w:pPr>
        <w:pStyle w:val="33"/>
        <w:framePr w:w="10234" w:h="3644" w:hRule="exact" w:wrap="none" w:vAnchor="page" w:hAnchor="page" w:x="849" w:y="6894"/>
        <w:shd w:val="clear" w:color="auto" w:fill="auto"/>
        <w:tabs>
          <w:tab w:val="left" w:pos="663"/>
        </w:tabs>
        <w:spacing w:line="274" w:lineRule="exact"/>
        <w:ind w:left="380" w:right="20" w:firstLine="0"/>
        <w:jc w:val="both"/>
        <w:rPr>
          <w:b w:val="0"/>
        </w:rPr>
      </w:pPr>
      <w:r w:rsidRPr="008A7284">
        <w:rPr>
          <w:b w:val="0"/>
        </w:rPr>
        <w:t>а)</w:t>
      </w:r>
      <w:r w:rsidRPr="008A7284">
        <w:rPr>
          <w:b w:val="0"/>
        </w:rPr>
        <w:tab/>
        <w:t>зоны застройки малоэтажными жилыми домами (1-3 этажа) при застройке без земельных участков - 10 га;</w:t>
      </w:r>
    </w:p>
    <w:p w:rsidR="002E51A2" w:rsidRPr="008A7284" w:rsidRDefault="002E51A2" w:rsidP="002E51A2">
      <w:pPr>
        <w:pStyle w:val="33"/>
        <w:framePr w:w="10234" w:h="3644" w:hRule="exact" w:wrap="none" w:vAnchor="page" w:hAnchor="page" w:x="849" w:y="6894"/>
        <w:shd w:val="clear" w:color="auto" w:fill="auto"/>
        <w:tabs>
          <w:tab w:val="left" w:pos="682"/>
        </w:tabs>
        <w:spacing w:line="274" w:lineRule="exact"/>
        <w:ind w:left="380" w:right="20" w:firstLine="0"/>
        <w:jc w:val="both"/>
        <w:rPr>
          <w:b w:val="0"/>
        </w:rPr>
      </w:pPr>
      <w:r w:rsidRPr="008A7284">
        <w:rPr>
          <w:b w:val="0"/>
        </w:rPr>
        <w:t>б)</w:t>
      </w:r>
      <w:r w:rsidRPr="008A7284">
        <w:rPr>
          <w:b w:val="0"/>
        </w:rPr>
        <w:tab/>
        <w:t>зоны застройки малоэтажными жилыми домами (1 -3 этажа) при застройке с земельными участками - 20 га;</w:t>
      </w:r>
    </w:p>
    <w:p w:rsidR="002E51A2" w:rsidRPr="008A7284" w:rsidRDefault="002E51A2" w:rsidP="002E51A2">
      <w:pPr>
        <w:pStyle w:val="33"/>
        <w:framePr w:w="10234" w:h="3644" w:hRule="exact" w:wrap="none" w:vAnchor="page" w:hAnchor="page" w:x="849" w:y="6894"/>
        <w:shd w:val="clear" w:color="auto" w:fill="auto"/>
        <w:tabs>
          <w:tab w:val="left" w:pos="625"/>
        </w:tabs>
        <w:spacing w:line="274" w:lineRule="exact"/>
        <w:ind w:left="380" w:firstLine="0"/>
        <w:jc w:val="both"/>
        <w:rPr>
          <w:b w:val="0"/>
        </w:rPr>
      </w:pPr>
      <w:r w:rsidRPr="008A7284">
        <w:rPr>
          <w:b w:val="0"/>
        </w:rPr>
        <w:t>в)</w:t>
      </w:r>
      <w:r w:rsidRPr="008A7284">
        <w:rPr>
          <w:b w:val="0"/>
        </w:rPr>
        <w:tab/>
        <w:t xml:space="preserve">зоны застройки </w:t>
      </w:r>
      <w:proofErr w:type="spellStart"/>
      <w:r w:rsidRPr="008A7284">
        <w:rPr>
          <w:b w:val="0"/>
        </w:rPr>
        <w:t>среднеэтажными</w:t>
      </w:r>
      <w:proofErr w:type="spellEnd"/>
      <w:r w:rsidRPr="008A7284">
        <w:rPr>
          <w:b w:val="0"/>
        </w:rPr>
        <w:t xml:space="preserve"> жилыми домами (4-5 этажей) - 8 га;</w:t>
      </w:r>
    </w:p>
    <w:p w:rsidR="002E51A2" w:rsidRPr="008A7284" w:rsidRDefault="002E51A2" w:rsidP="002E51A2">
      <w:pPr>
        <w:pStyle w:val="33"/>
        <w:framePr w:w="10234" w:h="3644" w:hRule="exact" w:wrap="none" w:vAnchor="page" w:hAnchor="page" w:x="849" w:y="6894"/>
        <w:shd w:val="clear" w:color="auto" w:fill="auto"/>
        <w:tabs>
          <w:tab w:val="left" w:pos="610"/>
        </w:tabs>
        <w:spacing w:line="274" w:lineRule="exact"/>
        <w:ind w:left="380" w:firstLine="0"/>
        <w:jc w:val="both"/>
        <w:rPr>
          <w:b w:val="0"/>
        </w:rPr>
      </w:pPr>
      <w:r w:rsidRPr="008A7284">
        <w:rPr>
          <w:b w:val="0"/>
        </w:rPr>
        <w:t>г)</w:t>
      </w:r>
      <w:r w:rsidRPr="008A7284">
        <w:rPr>
          <w:b w:val="0"/>
        </w:rPr>
        <w:tab/>
        <w:t>зоны застройки малоэтажными блокированными жилыми домами (1 -2-3 этажа) - 8 га;</w:t>
      </w:r>
    </w:p>
    <w:p w:rsidR="002E51A2" w:rsidRPr="008A7284" w:rsidRDefault="002E51A2" w:rsidP="002E51A2">
      <w:pPr>
        <w:pStyle w:val="33"/>
        <w:framePr w:w="10234" w:h="3644" w:hRule="exact" w:wrap="none" w:vAnchor="page" w:hAnchor="page" w:x="849" w:y="6894"/>
        <w:shd w:val="clear" w:color="auto" w:fill="auto"/>
        <w:tabs>
          <w:tab w:val="left" w:pos="759"/>
        </w:tabs>
        <w:spacing w:line="274" w:lineRule="exact"/>
        <w:ind w:left="380" w:right="20" w:firstLine="0"/>
        <w:jc w:val="both"/>
        <w:rPr>
          <w:b w:val="0"/>
        </w:rPr>
      </w:pPr>
      <w:proofErr w:type="spellStart"/>
      <w:r w:rsidRPr="008A7284">
        <w:rPr>
          <w:b w:val="0"/>
        </w:rPr>
        <w:t>д</w:t>
      </w:r>
      <w:proofErr w:type="spellEnd"/>
      <w:r w:rsidRPr="008A7284">
        <w:rPr>
          <w:b w:val="0"/>
        </w:rPr>
        <w:t>)</w:t>
      </w:r>
      <w:r w:rsidRPr="008A7284">
        <w:rPr>
          <w:b w:val="0"/>
        </w:rPr>
        <w:tab/>
        <w:t>зоны застройки объектами индивидуального жилищного строительства с земельным участком 0,06 га - 25 га;</w:t>
      </w:r>
    </w:p>
    <w:p w:rsidR="002E51A2" w:rsidRPr="008A7284" w:rsidRDefault="002E51A2" w:rsidP="002E51A2">
      <w:pPr>
        <w:pStyle w:val="33"/>
        <w:framePr w:w="10234" w:h="3644" w:hRule="exact" w:wrap="none" w:vAnchor="page" w:hAnchor="page" w:x="849" w:y="6894"/>
        <w:shd w:val="clear" w:color="auto" w:fill="auto"/>
        <w:tabs>
          <w:tab w:val="left" w:pos="620"/>
        </w:tabs>
        <w:spacing w:line="274" w:lineRule="exact"/>
        <w:ind w:left="380" w:firstLine="0"/>
        <w:jc w:val="both"/>
        <w:rPr>
          <w:b w:val="0"/>
        </w:rPr>
      </w:pPr>
      <w:r w:rsidRPr="008A7284">
        <w:rPr>
          <w:b w:val="0"/>
        </w:rPr>
        <w:t>е)</w:t>
      </w:r>
      <w:r w:rsidRPr="008A7284">
        <w:rPr>
          <w:b w:val="0"/>
        </w:rPr>
        <w:tab/>
        <w:t>зоны застройки объектами индивидуального жилищного строительства с земельным участком</w:t>
      </w:r>
    </w:p>
    <w:p w:rsidR="002E51A2" w:rsidRPr="008A7284" w:rsidRDefault="002E51A2" w:rsidP="002E51A2">
      <w:pPr>
        <w:pStyle w:val="33"/>
        <w:framePr w:w="10234" w:h="3644" w:hRule="exact" w:wrap="none" w:vAnchor="page" w:hAnchor="page" w:x="849" w:y="6894"/>
        <w:numPr>
          <w:ilvl w:val="0"/>
          <w:numId w:val="4"/>
        </w:numPr>
        <w:shd w:val="clear" w:color="auto" w:fill="auto"/>
        <w:tabs>
          <w:tab w:val="left" w:pos="620"/>
          <w:tab w:val="left" w:pos="822"/>
        </w:tabs>
        <w:spacing w:line="274" w:lineRule="exact"/>
        <w:ind w:left="380" w:firstLine="0"/>
        <w:jc w:val="both"/>
        <w:rPr>
          <w:b w:val="0"/>
        </w:rPr>
      </w:pPr>
      <w:r w:rsidRPr="008A7284">
        <w:rPr>
          <w:b w:val="0"/>
        </w:rPr>
        <w:t>15 га - 50 га;</w:t>
      </w:r>
    </w:p>
    <w:p w:rsidR="002E51A2" w:rsidRPr="008A7284" w:rsidRDefault="002E51A2" w:rsidP="002E51A2">
      <w:pPr>
        <w:pStyle w:val="33"/>
        <w:framePr w:w="10234" w:h="3644" w:hRule="exact" w:wrap="none" w:vAnchor="page" w:hAnchor="page" w:x="849" w:y="6894"/>
        <w:shd w:val="clear" w:color="auto" w:fill="auto"/>
        <w:tabs>
          <w:tab w:val="left" w:pos="802"/>
        </w:tabs>
        <w:spacing w:line="274" w:lineRule="exact"/>
        <w:ind w:left="380" w:right="20" w:firstLine="0"/>
        <w:jc w:val="both"/>
        <w:rPr>
          <w:b w:val="0"/>
        </w:rPr>
      </w:pPr>
      <w:r w:rsidRPr="008A7284">
        <w:rPr>
          <w:b w:val="0"/>
        </w:rPr>
        <w:t>ж)</w:t>
      </w:r>
      <w:r w:rsidRPr="008A7284">
        <w:rPr>
          <w:b w:val="0"/>
        </w:rPr>
        <w:tab/>
        <w:t>зоны застройки объектами индивидуального жилищного строительства с земельным участком более 0,15 га - не менее 70 га.</w:t>
      </w:r>
    </w:p>
    <w:p w:rsidR="002E51A2" w:rsidRPr="008A7284" w:rsidRDefault="002E51A2" w:rsidP="002E51A2">
      <w:pPr>
        <w:framePr w:w="10234" w:h="622" w:hRule="exact" w:wrap="none" w:vAnchor="page" w:hAnchor="page" w:x="849" w:y="10662"/>
        <w:tabs>
          <w:tab w:val="left" w:leader="underscore" w:pos="6975"/>
          <w:tab w:val="left" w:leader="underscore" w:pos="10215"/>
          <w:tab w:val="left" w:pos="586"/>
        </w:tabs>
        <w:spacing w:after="0" w:line="274" w:lineRule="exact"/>
        <w:ind w:left="20" w:right="20"/>
        <w:rPr>
          <w:b/>
        </w:rPr>
      </w:pPr>
      <w:bookmarkStart w:id="8" w:name="bookmark8"/>
      <w:r>
        <w:rPr>
          <w:b/>
        </w:rPr>
        <w:t>3.3</w:t>
      </w:r>
      <w:r w:rsidRPr="008A7284">
        <w:rPr>
          <w:b/>
        </w:rPr>
        <w:t xml:space="preserve">Предварительное определение потребности в территории жилых зон сельского </w:t>
      </w:r>
      <w:r w:rsidRPr="008A7284">
        <w:rPr>
          <w:rStyle w:val="35"/>
          <w:bCs w:val="0"/>
        </w:rPr>
        <w:t>населенного пункта (</w:t>
      </w:r>
      <w:proofErr w:type="gramStart"/>
      <w:r w:rsidRPr="008A7284">
        <w:rPr>
          <w:rStyle w:val="35"/>
          <w:bCs w:val="0"/>
        </w:rPr>
        <w:t>га</w:t>
      </w:r>
      <w:proofErr w:type="gramEnd"/>
      <w:r w:rsidRPr="008A7284">
        <w:rPr>
          <w:rStyle w:val="35"/>
          <w:bCs w:val="0"/>
        </w:rPr>
        <w:t xml:space="preserve"> на 1 дом, квартиру):</w:t>
      </w:r>
      <w:bookmarkEnd w:id="8"/>
    </w:p>
    <w:tbl>
      <w:tblPr>
        <w:tblOverlap w:val="never"/>
        <w:tblW w:w="0" w:type="auto"/>
        <w:tblLayout w:type="fixed"/>
        <w:tblCellMar>
          <w:left w:w="10" w:type="dxa"/>
          <w:right w:w="10" w:type="dxa"/>
        </w:tblCellMar>
        <w:tblLook w:val="04A0"/>
      </w:tblPr>
      <w:tblGrid>
        <w:gridCol w:w="4118"/>
        <w:gridCol w:w="3029"/>
        <w:gridCol w:w="3077"/>
      </w:tblGrid>
      <w:tr w:rsidR="002E51A2" w:rsidRPr="008A7284" w:rsidTr="00EF4922">
        <w:trPr>
          <w:trHeight w:hRule="exact" w:val="25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Тип застройки</w:t>
            </w: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Площадь земельного участка, м</w:t>
            </w:r>
            <w:proofErr w:type="gramStart"/>
            <w:r w:rsidRPr="008A7284">
              <w:rPr>
                <w:rStyle w:val="85pt0pt"/>
                <w:bCs/>
                <w:vertAlign w:val="superscript"/>
              </w:rPr>
              <w:t>2</w:t>
            </w:r>
            <w:proofErr w:type="gramEnd"/>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 xml:space="preserve">Показатель, </w:t>
            </w:r>
            <w:proofErr w:type="gramStart"/>
            <w:r w:rsidRPr="008A7284">
              <w:rPr>
                <w:rStyle w:val="85pt0pt"/>
                <w:bCs/>
              </w:rPr>
              <w:t>га</w:t>
            </w:r>
            <w:proofErr w:type="gramEnd"/>
          </w:p>
        </w:tc>
      </w:tr>
      <w:tr w:rsidR="002E51A2" w:rsidRPr="008A7284" w:rsidTr="00EF4922">
        <w:trPr>
          <w:trHeight w:hRule="exact" w:val="240"/>
        </w:trPr>
        <w:tc>
          <w:tcPr>
            <w:tcW w:w="41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230" w:lineRule="exact"/>
              <w:ind w:left="120" w:firstLine="0"/>
              <w:jc w:val="both"/>
              <w:rPr>
                <w:b w:val="0"/>
                <w:color w:val="000000"/>
              </w:rPr>
            </w:pPr>
            <w:r w:rsidRPr="008A7284">
              <w:rPr>
                <w:rStyle w:val="85pt0pt"/>
                <w:bCs/>
              </w:rPr>
              <w:t>Индивидуальная жилая застройка с участками при доме</w:t>
            </w: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2000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0,25-0,27</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1500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0,21-0,23</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1200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0,17-0,20</w:t>
            </w:r>
          </w:p>
        </w:tc>
      </w:tr>
      <w:tr w:rsidR="002E51A2" w:rsidRPr="008A7284" w:rsidTr="00EF4922">
        <w:trPr>
          <w:trHeight w:hRule="exact" w:val="245"/>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1000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0,15-0,17</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800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0,13-0,15</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600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0,11-0,13</w:t>
            </w:r>
          </w:p>
        </w:tc>
      </w:tr>
      <w:tr w:rsidR="002E51A2" w:rsidRPr="008A7284" w:rsidTr="00EF4922">
        <w:trPr>
          <w:trHeight w:hRule="exact" w:val="240"/>
        </w:trPr>
        <w:tc>
          <w:tcPr>
            <w:tcW w:w="41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226" w:lineRule="exact"/>
              <w:ind w:left="120" w:firstLine="0"/>
              <w:jc w:val="both"/>
              <w:rPr>
                <w:b w:val="0"/>
                <w:color w:val="000000"/>
              </w:rPr>
            </w:pPr>
            <w:r w:rsidRPr="008A7284">
              <w:rPr>
                <w:rStyle w:val="85pt0pt"/>
                <w:bCs/>
              </w:rPr>
              <w:t>Малоэтажная жилая застройка без участков при квартире с числом этажей</w:t>
            </w: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2</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0,04</w:t>
            </w:r>
          </w:p>
        </w:tc>
      </w:tr>
      <w:tr w:rsidR="002E51A2" w:rsidRPr="008A7284" w:rsidTr="00EF4922">
        <w:trPr>
          <w:trHeight w:hRule="exact" w:val="254"/>
        </w:trPr>
        <w:tc>
          <w:tcPr>
            <w:tcW w:w="4118" w:type="dxa"/>
            <w:vMerge/>
            <w:tcBorders>
              <w:left w:val="single" w:sz="4" w:space="0" w:color="auto"/>
              <w:bottom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3</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0,03</w:t>
            </w:r>
          </w:p>
        </w:tc>
      </w:tr>
    </w:tbl>
    <w:p w:rsidR="002E51A2" w:rsidRPr="008A7284" w:rsidRDefault="002E51A2" w:rsidP="002E51A2">
      <w:pPr>
        <w:pStyle w:val="33"/>
        <w:framePr w:w="10234" w:h="610" w:hRule="exact" w:wrap="none" w:vAnchor="page" w:hAnchor="page" w:x="849" w:y="13385"/>
        <w:shd w:val="clear" w:color="auto" w:fill="auto"/>
        <w:ind w:left="20" w:right="20" w:firstLine="0"/>
        <w:jc w:val="both"/>
        <w:rPr>
          <w:b w:val="0"/>
        </w:rPr>
      </w:pPr>
      <w:r w:rsidRPr="008A7284">
        <w:rPr>
          <w:bCs w:val="0"/>
        </w:rPr>
        <w:t>Примечание:</w:t>
      </w:r>
      <w:r w:rsidRPr="008A7284">
        <w:rPr>
          <w:b w:val="0"/>
        </w:rPr>
        <w:t xml:space="preserve"> Нижний предел принимается для крупных и больших поселений, верхний - для средних и малых.</w:t>
      </w:r>
    </w:p>
    <w:p w:rsidR="002E51A2" w:rsidRPr="008A7284" w:rsidRDefault="002E51A2" w:rsidP="002E51A2">
      <w:pPr>
        <w:framePr w:wrap="none" w:vAnchor="page" w:hAnchor="page" w:x="849" w:y="14179"/>
        <w:tabs>
          <w:tab w:val="left" w:pos="442"/>
        </w:tabs>
        <w:spacing w:after="0" w:line="210" w:lineRule="exact"/>
        <w:ind w:right="3696"/>
        <w:rPr>
          <w:b/>
        </w:rPr>
      </w:pPr>
      <w:bookmarkStart w:id="9" w:name="bookmark9"/>
      <w:r>
        <w:rPr>
          <w:rStyle w:val="35"/>
          <w:bCs w:val="0"/>
        </w:rPr>
        <w:t>3.4.</w:t>
      </w:r>
      <w:r w:rsidRPr="008A7284">
        <w:rPr>
          <w:rStyle w:val="35"/>
          <w:bCs w:val="0"/>
        </w:rPr>
        <w:t>Предельные размеры земельных участков для ведения:</w:t>
      </w:r>
      <w:bookmarkEnd w:id="9"/>
    </w:p>
    <w:tbl>
      <w:tblPr>
        <w:tblOverlap w:val="never"/>
        <w:tblW w:w="0" w:type="auto"/>
        <w:tblLayout w:type="fixed"/>
        <w:tblCellMar>
          <w:left w:w="10" w:type="dxa"/>
          <w:right w:w="10" w:type="dxa"/>
        </w:tblCellMar>
        <w:tblLook w:val="04A0"/>
      </w:tblPr>
      <w:tblGrid>
        <w:gridCol w:w="5395"/>
        <w:gridCol w:w="2410"/>
        <w:gridCol w:w="2419"/>
      </w:tblGrid>
      <w:tr w:rsidR="002E51A2" w:rsidRPr="008A7284" w:rsidTr="00EF4922">
        <w:trPr>
          <w:trHeight w:hRule="exact" w:val="254"/>
        </w:trPr>
        <w:tc>
          <w:tcPr>
            <w:tcW w:w="539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Цель предоставления</w:t>
            </w:r>
          </w:p>
        </w:tc>
        <w:tc>
          <w:tcPr>
            <w:tcW w:w="4829"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 xml:space="preserve">Размеры земельных участков, </w:t>
            </w:r>
            <w:proofErr w:type="gramStart"/>
            <w:r w:rsidRPr="008A7284">
              <w:rPr>
                <w:rStyle w:val="85pt0pt"/>
                <w:bCs/>
              </w:rPr>
              <w:t>га</w:t>
            </w:r>
            <w:proofErr w:type="gramEnd"/>
          </w:p>
        </w:tc>
      </w:tr>
      <w:tr w:rsidR="002E51A2" w:rsidRPr="008A7284" w:rsidTr="00EF4922">
        <w:trPr>
          <w:trHeight w:hRule="exact" w:val="240"/>
        </w:trPr>
        <w:tc>
          <w:tcPr>
            <w:tcW w:w="5395" w:type="dxa"/>
            <w:vMerge/>
            <w:tcBorders>
              <w:left w:val="single" w:sz="4" w:space="0" w:color="auto"/>
            </w:tcBorders>
            <w:shd w:val="clear" w:color="auto" w:fill="FFFFFF"/>
          </w:tcPr>
          <w:p w:rsidR="002E51A2" w:rsidRPr="008A7284" w:rsidRDefault="002E51A2" w:rsidP="00EF4922">
            <w:pPr>
              <w:framePr w:w="10224" w:h="1224" w:wrap="none" w:vAnchor="page" w:hAnchor="page" w:x="854" w:y="14424"/>
              <w:jc w:val="both"/>
            </w:pP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минимальные</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максимальные</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left="120" w:firstLine="0"/>
              <w:jc w:val="both"/>
              <w:rPr>
                <w:b w:val="0"/>
                <w:color w:val="000000"/>
              </w:rPr>
            </w:pPr>
            <w:r w:rsidRPr="008A7284">
              <w:rPr>
                <w:rStyle w:val="85pt0pt"/>
                <w:bCs/>
              </w:rPr>
              <w:t>для индивидуального жилищного строительства</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0,06</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0,15</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left="120" w:firstLine="0"/>
              <w:jc w:val="both"/>
              <w:rPr>
                <w:b w:val="0"/>
                <w:color w:val="000000"/>
              </w:rPr>
            </w:pPr>
            <w:r w:rsidRPr="008A7284">
              <w:rPr>
                <w:rStyle w:val="85pt0pt"/>
                <w:bCs/>
              </w:rPr>
              <w:t>для ведения личного подсобного хозяйства</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0,06</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0,20</w:t>
            </w:r>
          </w:p>
        </w:tc>
      </w:tr>
      <w:tr w:rsidR="002E51A2" w:rsidRPr="008A7284" w:rsidTr="00EF4922">
        <w:trPr>
          <w:trHeight w:hRule="exact" w:val="25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left="120" w:firstLine="0"/>
              <w:jc w:val="both"/>
              <w:rPr>
                <w:b w:val="0"/>
                <w:color w:val="000000"/>
              </w:rPr>
            </w:pPr>
            <w:r w:rsidRPr="008A7284">
              <w:rPr>
                <w:rStyle w:val="85pt0pt"/>
                <w:bCs/>
              </w:rPr>
              <w:t>для ведения крестьянско-фермерского хозяйства</w:t>
            </w:r>
          </w:p>
        </w:tc>
        <w:tc>
          <w:tcPr>
            <w:tcW w:w="24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1,00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25,0</w:t>
            </w:r>
          </w:p>
        </w:tc>
      </w:tr>
    </w:tbl>
    <w:p w:rsidR="002E51A2" w:rsidRPr="008A7284" w:rsidRDefault="002E51A2" w:rsidP="002E51A2">
      <w:pPr>
        <w:pStyle w:val="af7"/>
        <w:framePr w:wrap="none" w:vAnchor="page" w:hAnchor="page" w:x="5827" w:y="15854"/>
        <w:shd w:val="clear" w:color="auto" w:fill="auto"/>
        <w:spacing w:line="210" w:lineRule="exact"/>
        <w:ind w:left="20"/>
        <w:jc w:val="both"/>
      </w:pPr>
      <w:r w:rsidRPr="008A7284">
        <w:t>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10186" w:h="620" w:hRule="exact" w:wrap="none" w:vAnchor="page" w:hAnchor="page" w:x="864" w:y="1073"/>
        <w:rPr>
          <w:b/>
        </w:rPr>
      </w:pPr>
      <w:r w:rsidRPr="008A7284">
        <w:rPr>
          <w:b/>
        </w:rPr>
        <w:lastRenderedPageBreak/>
        <w:t>3.5. Показатели предельно допустимых параметров плотности застройки индивидуального жилищного строительства</w:t>
      </w:r>
    </w:p>
    <w:tbl>
      <w:tblPr>
        <w:tblOverlap w:val="never"/>
        <w:tblW w:w="0" w:type="auto"/>
        <w:tblLayout w:type="fixed"/>
        <w:tblCellMar>
          <w:left w:w="10" w:type="dxa"/>
          <w:right w:w="10" w:type="dxa"/>
        </w:tblCellMar>
        <w:tblLook w:val="04A0"/>
      </w:tblPr>
      <w:tblGrid>
        <w:gridCol w:w="5112"/>
        <w:gridCol w:w="1560"/>
        <w:gridCol w:w="1699"/>
        <w:gridCol w:w="1853"/>
      </w:tblGrid>
      <w:tr w:rsidR="002E51A2" w:rsidRPr="008A7284" w:rsidTr="00EF4922">
        <w:trPr>
          <w:trHeight w:hRule="exact" w:val="245"/>
        </w:trPr>
        <w:tc>
          <w:tcPr>
            <w:tcW w:w="511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Типы застройки</w:t>
            </w:r>
          </w:p>
        </w:tc>
        <w:tc>
          <w:tcPr>
            <w:tcW w:w="3259" w:type="dxa"/>
            <w:gridSpan w:val="2"/>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left="120" w:firstLine="0"/>
              <w:jc w:val="both"/>
              <w:rPr>
                <w:b w:val="0"/>
                <w:color w:val="000000"/>
              </w:rPr>
            </w:pPr>
            <w:r w:rsidRPr="008A7284">
              <w:rPr>
                <w:rStyle w:val="85pt0pt"/>
                <w:bCs/>
              </w:rPr>
              <w:t>Коэффициент плотности застройки</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Коэффициент</w:t>
            </w:r>
          </w:p>
        </w:tc>
      </w:tr>
      <w:tr w:rsidR="002E51A2" w:rsidRPr="008A7284" w:rsidTr="00EF4922">
        <w:trPr>
          <w:trHeight w:hRule="exact" w:val="240"/>
        </w:trPr>
        <w:tc>
          <w:tcPr>
            <w:tcW w:w="5112" w:type="dxa"/>
            <w:vMerge/>
            <w:tcBorders>
              <w:left w:val="single" w:sz="4" w:space="0" w:color="auto"/>
            </w:tcBorders>
            <w:shd w:val="clear" w:color="auto" w:fill="FFFFFF"/>
          </w:tcPr>
          <w:p w:rsidR="002E51A2" w:rsidRPr="008A7284" w:rsidRDefault="002E51A2" w:rsidP="00EF4922">
            <w:pPr>
              <w:framePr w:w="10224" w:h="2165" w:wrap="none" w:vAnchor="page" w:hAnchor="page" w:x="854" w:y="1680"/>
              <w:jc w:val="both"/>
            </w:pP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«брутто»</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«нетто»</w:t>
            </w:r>
          </w:p>
        </w:tc>
        <w:tc>
          <w:tcPr>
            <w:tcW w:w="1853" w:type="dxa"/>
            <w:tcBorders>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застройки</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 xml:space="preserve">многоквартирная </w:t>
            </w:r>
            <w:proofErr w:type="spellStart"/>
            <w:r w:rsidRPr="008A7284">
              <w:rPr>
                <w:rStyle w:val="85pt0pt"/>
                <w:bCs/>
              </w:rPr>
              <w:t>среднеэтажная</w:t>
            </w:r>
            <w:proofErr w:type="spellEnd"/>
            <w:r w:rsidRPr="008A7284">
              <w:rPr>
                <w:rStyle w:val="85pt0pt"/>
                <w:bCs/>
              </w:rPr>
              <w:t xml:space="preserve"> застройка (4-5 этажей)</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0,70</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0,90</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многоквартирная малоэтажная застройка (2-3 этажа)</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0,50</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малоэтажная блокированная застройка (1-2 этажа)</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0,55</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0,65</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47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230" w:lineRule="exact"/>
              <w:ind w:left="120" w:firstLine="0"/>
              <w:jc w:val="both"/>
              <w:rPr>
                <w:b w:val="0"/>
                <w:color w:val="000000"/>
              </w:rPr>
            </w:pPr>
            <w:r w:rsidRPr="008A7284">
              <w:rPr>
                <w:rStyle w:val="85pt0pt"/>
                <w:bCs/>
              </w:rPr>
              <w:t>индивидуальная застройка домами с участком: 600 м</w:t>
            </w:r>
            <w:proofErr w:type="gramStart"/>
            <w:r w:rsidRPr="008A7284">
              <w:rPr>
                <w:rStyle w:val="85pt0pt"/>
                <w:bCs/>
                <w:vertAlign w:val="superscript"/>
              </w:rPr>
              <w:t>2</w:t>
            </w:r>
            <w:proofErr w:type="gramEnd"/>
            <w:r w:rsidRPr="008A7284">
              <w:rPr>
                <w:rStyle w:val="85pt0pt"/>
                <w:bCs/>
              </w:rPr>
              <w:t>;</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0,10</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0,15</w:t>
            </w:r>
          </w:p>
        </w:tc>
        <w:tc>
          <w:tcPr>
            <w:tcW w:w="185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165" w:wrap="none" w:vAnchor="page" w:hAnchor="page" w:x="854" w:y="1680"/>
              <w:jc w:val="both"/>
              <w:rPr>
                <w:sz w:val="10"/>
                <w:szCs w:val="10"/>
              </w:rPr>
            </w:pPr>
          </w:p>
        </w:tc>
      </w:tr>
      <w:tr w:rsidR="002E51A2" w:rsidRPr="008A7284" w:rsidTr="00EF4922">
        <w:trPr>
          <w:trHeight w:hRule="exact" w:val="240"/>
        </w:trPr>
        <w:tc>
          <w:tcPr>
            <w:tcW w:w="5112" w:type="dxa"/>
            <w:tcBorders>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left="120" w:firstLine="0"/>
              <w:jc w:val="both"/>
              <w:rPr>
                <w:b w:val="0"/>
                <w:color w:val="000000"/>
              </w:rPr>
            </w:pPr>
            <w:r w:rsidRPr="008A7284">
              <w:rPr>
                <w:rStyle w:val="85pt0pt"/>
                <w:bCs/>
              </w:rPr>
              <w:t>1200 м</w:t>
            </w:r>
            <w:proofErr w:type="gramStart"/>
            <w:r w:rsidRPr="008A7284">
              <w:rPr>
                <w:rStyle w:val="85pt0pt"/>
                <w:bCs/>
                <w:vertAlign w:val="superscript"/>
              </w:rPr>
              <w:t>2</w:t>
            </w:r>
            <w:proofErr w:type="gramEnd"/>
            <w:r w:rsidRPr="008A7284">
              <w:rPr>
                <w:rStyle w:val="85pt0pt"/>
                <w:bCs/>
              </w:rPr>
              <w:t>;</w:t>
            </w:r>
          </w:p>
        </w:tc>
        <w:tc>
          <w:tcPr>
            <w:tcW w:w="1560" w:type="dxa"/>
            <w:tcBorders>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0,05</w:t>
            </w:r>
          </w:p>
        </w:tc>
        <w:tc>
          <w:tcPr>
            <w:tcW w:w="1699" w:type="dxa"/>
            <w:tcBorders>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0,08</w:t>
            </w:r>
          </w:p>
        </w:tc>
        <w:tc>
          <w:tcPr>
            <w:tcW w:w="1853" w:type="dxa"/>
            <w:tcBorders>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250"/>
        </w:trPr>
        <w:tc>
          <w:tcPr>
            <w:tcW w:w="5112" w:type="dxa"/>
            <w:tcBorders>
              <w:left w:val="single" w:sz="4" w:space="0" w:color="auto"/>
              <w:bottom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left="120" w:firstLine="0"/>
              <w:jc w:val="both"/>
              <w:rPr>
                <w:b w:val="0"/>
                <w:color w:val="000000"/>
              </w:rPr>
            </w:pPr>
            <w:r w:rsidRPr="008A7284">
              <w:rPr>
                <w:rStyle w:val="85pt0pt"/>
                <w:bCs/>
              </w:rPr>
              <w:t>1500 м</w:t>
            </w:r>
            <w:proofErr w:type="gramStart"/>
            <w:r w:rsidRPr="008A7284">
              <w:rPr>
                <w:rStyle w:val="85pt0pt"/>
                <w:bCs/>
                <w:vertAlign w:val="superscript"/>
              </w:rPr>
              <w:t>2</w:t>
            </w:r>
            <w:proofErr w:type="gramEnd"/>
            <w:r w:rsidRPr="008A7284">
              <w:rPr>
                <w:rStyle w:val="85pt0pt"/>
                <w:bCs/>
              </w:rPr>
              <w:t>.</w:t>
            </w:r>
          </w:p>
        </w:tc>
        <w:tc>
          <w:tcPr>
            <w:tcW w:w="1560" w:type="dxa"/>
            <w:tcBorders>
              <w:left w:val="single" w:sz="4" w:space="0" w:color="auto"/>
              <w:bottom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0,04</w:t>
            </w:r>
          </w:p>
        </w:tc>
        <w:tc>
          <w:tcPr>
            <w:tcW w:w="1699" w:type="dxa"/>
            <w:tcBorders>
              <w:left w:val="single" w:sz="4" w:space="0" w:color="auto"/>
              <w:bottom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0,06</w:t>
            </w:r>
          </w:p>
        </w:tc>
        <w:tc>
          <w:tcPr>
            <w:tcW w:w="1853" w:type="dxa"/>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2165" w:wrap="none" w:vAnchor="page" w:hAnchor="page" w:x="854" w:y="1680"/>
              <w:jc w:val="both"/>
              <w:rPr>
                <w:sz w:val="10"/>
                <w:szCs w:val="10"/>
              </w:rPr>
            </w:pPr>
          </w:p>
        </w:tc>
      </w:tr>
    </w:tbl>
    <w:p w:rsidR="002E51A2" w:rsidRPr="008A7284" w:rsidRDefault="002E51A2" w:rsidP="002E51A2">
      <w:pPr>
        <w:framePr w:wrap="none" w:vAnchor="page" w:hAnchor="page" w:x="864" w:y="3864"/>
        <w:spacing w:line="210" w:lineRule="exact"/>
        <w:rPr>
          <w:b/>
        </w:rPr>
      </w:pPr>
      <w:r w:rsidRPr="008A7284">
        <w:rPr>
          <w:rStyle w:val="afb"/>
          <w:bCs w:val="0"/>
        </w:rPr>
        <w:t>Примечание:</w:t>
      </w:r>
    </w:p>
    <w:p w:rsidR="002E51A2" w:rsidRPr="008A7284" w:rsidRDefault="002E51A2" w:rsidP="002E51A2">
      <w:pPr>
        <w:pStyle w:val="33"/>
        <w:framePr w:w="10234" w:h="2261" w:hRule="exact" w:wrap="none" w:vAnchor="page" w:hAnchor="page" w:x="849" w:y="4087"/>
        <w:numPr>
          <w:ilvl w:val="0"/>
          <w:numId w:val="5"/>
        </w:numPr>
        <w:shd w:val="clear" w:color="auto" w:fill="auto"/>
        <w:tabs>
          <w:tab w:val="left" w:pos="303"/>
        </w:tabs>
        <w:spacing w:line="274" w:lineRule="exact"/>
        <w:ind w:left="20" w:right="20" w:firstLine="0"/>
        <w:jc w:val="both"/>
        <w:rPr>
          <w:b w:val="0"/>
        </w:rPr>
      </w:pPr>
      <w:r w:rsidRPr="008A7284">
        <w:rPr>
          <w:b w:val="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8A7284">
        <w:rPr>
          <w:b w:val="0"/>
        </w:rPr>
        <w:t>, %;</w:t>
      </w:r>
      <w:proofErr w:type="gramEnd"/>
    </w:p>
    <w:p w:rsidR="002E51A2" w:rsidRPr="008A7284" w:rsidRDefault="002E51A2" w:rsidP="002E51A2">
      <w:pPr>
        <w:pStyle w:val="33"/>
        <w:framePr w:w="10234" w:h="2261" w:hRule="exact" w:wrap="none" w:vAnchor="page" w:hAnchor="page" w:x="849" w:y="4087"/>
        <w:numPr>
          <w:ilvl w:val="0"/>
          <w:numId w:val="5"/>
        </w:numPr>
        <w:shd w:val="clear" w:color="auto" w:fill="auto"/>
        <w:tabs>
          <w:tab w:val="left" w:pos="298"/>
        </w:tabs>
        <w:spacing w:line="274" w:lineRule="exact"/>
        <w:ind w:left="20" w:right="20" w:firstLine="0"/>
        <w:jc w:val="both"/>
        <w:rPr>
          <w:b w:val="0"/>
        </w:rPr>
      </w:pPr>
      <w:r w:rsidRPr="008A7284">
        <w:rPr>
          <w:b w:val="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8A7284">
        <w:rPr>
          <w:b w:val="0"/>
          <w:vertAlign w:val="superscript"/>
        </w:rPr>
        <w:t>2</w:t>
      </w:r>
      <w:proofErr w:type="gramEnd"/>
      <w:r w:rsidRPr="008A7284">
        <w:rPr>
          <w:b w:val="0"/>
        </w:rPr>
        <w:t>/га;</w:t>
      </w:r>
    </w:p>
    <w:p w:rsidR="002E51A2" w:rsidRPr="008A7284" w:rsidRDefault="002E51A2" w:rsidP="002E51A2">
      <w:pPr>
        <w:pStyle w:val="33"/>
        <w:framePr w:w="10234" w:h="2261" w:hRule="exact" w:wrap="none" w:vAnchor="page" w:hAnchor="page" w:x="849" w:y="4087"/>
        <w:numPr>
          <w:ilvl w:val="0"/>
          <w:numId w:val="5"/>
        </w:numPr>
        <w:shd w:val="clear" w:color="auto" w:fill="auto"/>
        <w:tabs>
          <w:tab w:val="left" w:pos="294"/>
        </w:tabs>
        <w:spacing w:line="274" w:lineRule="exact"/>
        <w:ind w:left="20" w:right="20" w:firstLine="0"/>
        <w:jc w:val="both"/>
        <w:rPr>
          <w:b w:val="0"/>
        </w:rPr>
      </w:pPr>
      <w:r w:rsidRPr="008A7284">
        <w:rPr>
          <w:b w:val="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proofErr w:type="gramStart"/>
      <w:r w:rsidRPr="008A7284">
        <w:rPr>
          <w:b w:val="0"/>
          <w:vertAlign w:val="superscript"/>
        </w:rPr>
        <w:t>2</w:t>
      </w:r>
      <w:proofErr w:type="gramEnd"/>
      <w:r w:rsidRPr="008A7284">
        <w:rPr>
          <w:b w:val="0"/>
        </w:rPr>
        <w:t>/га.</w:t>
      </w:r>
    </w:p>
    <w:p w:rsidR="002E51A2" w:rsidRPr="008A7284" w:rsidRDefault="002E51A2" w:rsidP="002E51A2">
      <w:pPr>
        <w:framePr w:wrap="none" w:vAnchor="page" w:hAnchor="page" w:x="869" w:y="6624"/>
        <w:spacing w:line="210" w:lineRule="exact"/>
        <w:rPr>
          <w:b/>
        </w:rPr>
      </w:pPr>
      <w:r w:rsidRPr="008A7284">
        <w:rPr>
          <w:rStyle w:val="afb"/>
          <w:bCs w:val="0"/>
        </w:rPr>
        <w:t>3.6. Расчетная плотность населения на территории жилых зон сельского населенного пункта</w:t>
      </w:r>
    </w:p>
    <w:tbl>
      <w:tblPr>
        <w:tblOverlap w:val="never"/>
        <w:tblW w:w="0" w:type="auto"/>
        <w:tblLayout w:type="fixed"/>
        <w:tblCellMar>
          <w:left w:w="10" w:type="dxa"/>
          <w:right w:w="10" w:type="dxa"/>
        </w:tblCellMar>
        <w:tblLook w:val="04A0"/>
      </w:tblPr>
      <w:tblGrid>
        <w:gridCol w:w="3413"/>
        <w:gridCol w:w="989"/>
        <w:gridCol w:w="979"/>
        <w:gridCol w:w="974"/>
        <w:gridCol w:w="979"/>
        <w:gridCol w:w="970"/>
        <w:gridCol w:w="984"/>
        <w:gridCol w:w="883"/>
      </w:tblGrid>
      <w:tr w:rsidR="002E51A2" w:rsidRPr="008A7284" w:rsidTr="00EF4922">
        <w:trPr>
          <w:trHeight w:hRule="exact" w:val="250"/>
        </w:trPr>
        <w:tc>
          <w:tcPr>
            <w:tcW w:w="4402" w:type="dxa"/>
            <w:gridSpan w:val="2"/>
            <w:vMerge w:val="restart"/>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Тип застройки</w:t>
            </w:r>
          </w:p>
        </w:tc>
        <w:tc>
          <w:tcPr>
            <w:tcW w:w="3902" w:type="dxa"/>
            <w:gridSpan w:val="4"/>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left="220" w:firstLine="0"/>
              <w:jc w:val="both"/>
              <w:rPr>
                <w:b w:val="0"/>
                <w:color w:val="000000"/>
              </w:rPr>
            </w:pPr>
            <w:r w:rsidRPr="008A7284">
              <w:rPr>
                <w:rStyle w:val="85pt0pt"/>
                <w:bCs/>
              </w:rPr>
              <w:t>Плотность населения, чел/</w:t>
            </w:r>
            <w:proofErr w:type="gramStart"/>
            <w:r w:rsidRPr="008A7284">
              <w:rPr>
                <w:rStyle w:val="85pt0pt"/>
                <w:bCs/>
              </w:rPr>
              <w:t>га</w:t>
            </w:r>
            <w:proofErr w:type="gramEnd"/>
            <w:r w:rsidRPr="008A7284">
              <w:rPr>
                <w:rStyle w:val="85pt0pt"/>
                <w:bCs/>
              </w:rPr>
              <w:t>, при среднем</w:t>
            </w:r>
          </w:p>
        </w:tc>
        <w:tc>
          <w:tcPr>
            <w:tcW w:w="1867"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proofErr w:type="gramStart"/>
            <w:r w:rsidRPr="008A7284">
              <w:rPr>
                <w:rStyle w:val="85pt0pt"/>
                <w:bCs/>
              </w:rPr>
              <w:t>размере</w:t>
            </w:r>
            <w:proofErr w:type="gramEnd"/>
            <w:r w:rsidRPr="008A7284">
              <w:rPr>
                <w:rStyle w:val="85pt0pt"/>
                <w:bCs/>
              </w:rPr>
              <w:t xml:space="preserve"> семьи, чел.</w:t>
            </w:r>
          </w:p>
        </w:tc>
      </w:tr>
      <w:tr w:rsidR="002E51A2" w:rsidRPr="008A7284" w:rsidTr="00EF4922">
        <w:trPr>
          <w:trHeight w:hRule="exact" w:val="240"/>
        </w:trPr>
        <w:tc>
          <w:tcPr>
            <w:tcW w:w="4402" w:type="dxa"/>
            <w:gridSpan w:val="2"/>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3,5</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4,0</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4,5</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59"/>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226" w:lineRule="exact"/>
              <w:ind w:left="120" w:firstLine="0"/>
              <w:jc w:val="both"/>
              <w:rPr>
                <w:b w:val="0"/>
                <w:color w:val="000000"/>
              </w:rPr>
            </w:pPr>
            <w:r w:rsidRPr="008A7284">
              <w:rPr>
                <w:rStyle w:val="85pt0pt"/>
                <w:bCs/>
              </w:rPr>
              <w:t>Застройка объектами индивидуального жилищного строительства с участками при доме,</w:t>
            </w:r>
          </w:p>
          <w:p w:rsidR="002E51A2" w:rsidRPr="00C645DD" w:rsidRDefault="002E51A2" w:rsidP="00EF4922">
            <w:pPr>
              <w:pStyle w:val="33"/>
              <w:framePr w:w="10171" w:h="2443" w:wrap="none" w:vAnchor="page" w:hAnchor="page" w:x="854" w:y="6869"/>
              <w:shd w:val="clear" w:color="auto" w:fill="auto"/>
              <w:spacing w:line="226" w:lineRule="exact"/>
              <w:ind w:left="120" w:firstLine="0"/>
              <w:jc w:val="both"/>
              <w:rPr>
                <w:b w:val="0"/>
                <w:color w:val="000000"/>
              </w:rPr>
            </w:pPr>
            <w:r w:rsidRPr="008A7284">
              <w:rPr>
                <w:rStyle w:val="85pt0pt"/>
                <w:bCs/>
              </w:rPr>
              <w:t>м</w:t>
            </w:r>
            <w:proofErr w:type="gramStart"/>
            <w:r w:rsidRPr="008A7284">
              <w:rPr>
                <w:rStyle w:val="85pt0pt"/>
                <w:bCs/>
                <w:vertAlign w:val="superscript"/>
              </w:rPr>
              <w:t>2</w:t>
            </w:r>
            <w:proofErr w:type="gramEnd"/>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10</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12</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14</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16</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18</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1500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13</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15</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17</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22</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1200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17</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21</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23</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28</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32</w:t>
            </w:r>
          </w:p>
        </w:tc>
      </w:tr>
      <w:tr w:rsidR="002E51A2" w:rsidRPr="008A7284" w:rsidTr="00EF4922">
        <w:trPr>
          <w:trHeight w:hRule="exact" w:val="245"/>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1000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24</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28</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32</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35</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800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33</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35</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38</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42</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600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33</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40</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41</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44</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48</w:t>
            </w:r>
          </w:p>
        </w:tc>
      </w:tr>
      <w:tr w:rsidR="002E51A2" w:rsidRPr="008A7284" w:rsidTr="00EF4922">
        <w:trPr>
          <w:trHeight w:hRule="exact" w:val="240"/>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226" w:lineRule="exact"/>
              <w:ind w:left="120" w:firstLine="0"/>
              <w:jc w:val="both"/>
              <w:rPr>
                <w:b w:val="0"/>
                <w:color w:val="000000"/>
              </w:rPr>
            </w:pPr>
            <w:r w:rsidRPr="008A7284">
              <w:rPr>
                <w:rStyle w:val="85pt0pt"/>
                <w:bCs/>
              </w:rPr>
              <w:t>Малоэтажная жилая застройка без участков при квартире с числом этажей</w:t>
            </w: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130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50"/>
        </w:trPr>
        <w:tc>
          <w:tcPr>
            <w:tcW w:w="3413" w:type="dxa"/>
            <w:vMerge/>
            <w:tcBorders>
              <w:left w:val="single" w:sz="4" w:space="0" w:color="auto"/>
              <w:bottom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w:t>
            </w:r>
          </w:p>
        </w:tc>
        <w:tc>
          <w:tcPr>
            <w:tcW w:w="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150</w:t>
            </w:r>
          </w:p>
        </w:tc>
        <w:tc>
          <w:tcPr>
            <w:tcW w:w="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8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framePr w:w="10234" w:h="1714" w:hRule="exact" w:wrap="none" w:vAnchor="page" w:hAnchor="page" w:x="849" w:y="9558"/>
        <w:widowControl w:val="0"/>
        <w:numPr>
          <w:ilvl w:val="1"/>
          <w:numId w:val="5"/>
        </w:numPr>
        <w:tabs>
          <w:tab w:val="left" w:pos="438"/>
        </w:tabs>
        <w:spacing w:after="0" w:line="274" w:lineRule="exact"/>
        <w:ind w:left="20"/>
        <w:jc w:val="both"/>
        <w:outlineLvl w:val="2"/>
        <w:rPr>
          <w:b/>
        </w:rPr>
      </w:pPr>
      <w:bookmarkStart w:id="10" w:name="bookmark10"/>
      <w:r w:rsidRPr="008A7284">
        <w:rPr>
          <w:b/>
        </w:rPr>
        <w:t>Норматив жилищной обеспеченности:</w:t>
      </w:r>
      <w:bookmarkEnd w:id="10"/>
    </w:p>
    <w:p w:rsidR="002E51A2" w:rsidRPr="008A7284" w:rsidRDefault="002E51A2" w:rsidP="002E51A2">
      <w:pPr>
        <w:pStyle w:val="33"/>
        <w:framePr w:w="10234" w:h="1714" w:hRule="exact" w:wrap="none" w:vAnchor="page" w:hAnchor="page" w:x="849" w:y="9558"/>
        <w:numPr>
          <w:ilvl w:val="0"/>
          <w:numId w:val="6"/>
        </w:numPr>
        <w:shd w:val="clear" w:color="auto" w:fill="auto"/>
        <w:tabs>
          <w:tab w:val="left" w:pos="644"/>
        </w:tabs>
        <w:spacing w:line="274" w:lineRule="exact"/>
        <w:ind w:left="20" w:right="20" w:firstLine="400"/>
        <w:jc w:val="both"/>
        <w:rPr>
          <w:b w:val="0"/>
        </w:rPr>
      </w:pPr>
      <w:r w:rsidRPr="008A7284">
        <w:rPr>
          <w:b w:val="0"/>
        </w:rPr>
        <w:t>норматив жилищной обеспеченности следует принимать 20 кв</w:t>
      </w:r>
      <w:proofErr w:type="gramStart"/>
      <w:r w:rsidRPr="008A7284">
        <w:rPr>
          <w:b w:val="0"/>
        </w:rPr>
        <w:t>.м</w:t>
      </w:r>
      <w:proofErr w:type="gramEnd"/>
      <w:r w:rsidRPr="008A7284">
        <w:rPr>
          <w:b w:val="0"/>
        </w:rPr>
        <w:t>етров на 1 человека (не менее)</w:t>
      </w:r>
    </w:p>
    <w:p w:rsidR="002E51A2" w:rsidRPr="008A7284" w:rsidRDefault="002E51A2" w:rsidP="002E51A2">
      <w:pPr>
        <w:pStyle w:val="33"/>
        <w:framePr w:w="10234" w:h="1714" w:hRule="exact" w:wrap="none" w:vAnchor="page" w:hAnchor="page" w:x="849" w:y="9558"/>
        <w:numPr>
          <w:ilvl w:val="0"/>
          <w:numId w:val="6"/>
        </w:numPr>
        <w:shd w:val="clear" w:color="auto" w:fill="auto"/>
        <w:tabs>
          <w:tab w:val="left" w:pos="639"/>
        </w:tabs>
        <w:spacing w:line="274" w:lineRule="exact"/>
        <w:ind w:left="20" w:right="20" w:firstLine="400"/>
        <w:jc w:val="both"/>
        <w:rPr>
          <w:b w:val="0"/>
        </w:rPr>
      </w:pPr>
      <w:r w:rsidRPr="008A7284">
        <w:rPr>
          <w:b w:val="0"/>
        </w:rPr>
        <w:t xml:space="preserve">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Pr="007279EB">
        <w:rPr>
          <w:b w:val="0"/>
        </w:rPr>
        <w:t xml:space="preserve">муниципального района </w:t>
      </w:r>
      <w:proofErr w:type="spellStart"/>
      <w:r w:rsidRPr="007279EB">
        <w:rPr>
          <w:b w:val="0"/>
        </w:rPr>
        <w:t>Ишимбайский</w:t>
      </w:r>
      <w:proofErr w:type="spellEnd"/>
      <w:r w:rsidRPr="007279EB">
        <w:rPr>
          <w:b w:val="0"/>
        </w:rPr>
        <w:t xml:space="preserve"> район Республики Башкортостан</w:t>
      </w:r>
      <w:proofErr w:type="gramStart"/>
      <w:r w:rsidRPr="008A7284">
        <w:t xml:space="preserve"> </w:t>
      </w:r>
      <w:r w:rsidRPr="008A7284">
        <w:rPr>
          <w:b w:val="0"/>
        </w:rPr>
        <w:t>.</w:t>
      </w:r>
      <w:proofErr w:type="gramEnd"/>
    </w:p>
    <w:p w:rsidR="002E51A2" w:rsidRPr="008A7284" w:rsidRDefault="002E51A2" w:rsidP="002E51A2">
      <w:pPr>
        <w:framePr w:w="10186" w:h="595" w:hRule="exact" w:wrap="none" w:vAnchor="page" w:hAnchor="page" w:x="869" w:y="11498"/>
        <w:spacing w:line="274" w:lineRule="exact"/>
        <w:rPr>
          <w:b/>
        </w:rPr>
      </w:pPr>
      <w:r w:rsidRPr="008A7284">
        <w:rPr>
          <w:b/>
        </w:rPr>
        <w:t>3.8. Минимально допустимые размеры площадок дворового благоустройства и расстояния от окон жилых и общественных зданий до площадок</w:t>
      </w:r>
    </w:p>
    <w:tbl>
      <w:tblPr>
        <w:tblOverlap w:val="never"/>
        <w:tblW w:w="0" w:type="auto"/>
        <w:tblLayout w:type="fixed"/>
        <w:tblCellMar>
          <w:left w:w="10" w:type="dxa"/>
          <w:right w:w="10" w:type="dxa"/>
        </w:tblCellMar>
        <w:tblLook w:val="04A0"/>
      </w:tblPr>
      <w:tblGrid>
        <w:gridCol w:w="3413"/>
        <w:gridCol w:w="2189"/>
        <w:gridCol w:w="2194"/>
        <w:gridCol w:w="2419"/>
      </w:tblGrid>
      <w:tr w:rsidR="002E51A2" w:rsidRPr="008A7284" w:rsidTr="00EF4922">
        <w:trPr>
          <w:trHeight w:hRule="exact" w:val="706"/>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Площадки</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30" w:lineRule="exact"/>
              <w:ind w:left="360" w:firstLine="0"/>
              <w:jc w:val="both"/>
              <w:rPr>
                <w:b w:val="0"/>
                <w:color w:val="000000"/>
              </w:rPr>
            </w:pPr>
            <w:r w:rsidRPr="008A7284">
              <w:rPr>
                <w:rStyle w:val="85pt0pt"/>
                <w:bCs/>
              </w:rPr>
              <w:t>Удельный размер площадки, м</w:t>
            </w:r>
            <w:proofErr w:type="gramStart"/>
            <w:r w:rsidRPr="008A7284">
              <w:rPr>
                <w:rStyle w:val="85pt0pt"/>
                <w:bCs/>
                <w:vertAlign w:val="superscript"/>
              </w:rPr>
              <w:t>2</w:t>
            </w:r>
            <w:proofErr w:type="gramEnd"/>
            <w:r w:rsidRPr="008A7284">
              <w:rPr>
                <w:rStyle w:val="85pt0pt"/>
                <w:bCs/>
              </w:rPr>
              <w:t>/чел</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26" w:lineRule="exact"/>
              <w:ind w:firstLine="0"/>
              <w:jc w:val="both"/>
              <w:rPr>
                <w:b w:val="0"/>
                <w:color w:val="000000"/>
              </w:rPr>
            </w:pPr>
            <w:r w:rsidRPr="008A7284">
              <w:rPr>
                <w:rStyle w:val="85pt0pt"/>
                <w:bCs/>
              </w:rPr>
              <w:t>Средний размер одной площадки, м</w:t>
            </w:r>
            <w:proofErr w:type="gramStart"/>
            <w:r w:rsidRPr="008A7284">
              <w:rPr>
                <w:rStyle w:val="85pt0pt"/>
                <w:bCs/>
                <w:vertAlign w:val="superscript"/>
              </w:rPr>
              <w:t>2</w:t>
            </w:r>
            <w:proofErr w:type="gramEnd"/>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26" w:lineRule="exact"/>
              <w:ind w:firstLine="0"/>
              <w:jc w:val="both"/>
              <w:rPr>
                <w:b w:val="0"/>
                <w:color w:val="000000"/>
              </w:rPr>
            </w:pPr>
            <w:r w:rsidRPr="008A7284">
              <w:rPr>
                <w:rStyle w:val="85pt0pt"/>
                <w:bCs/>
              </w:rPr>
              <w:t xml:space="preserve">Расстояние до окон жилых и общественных зданий, </w:t>
            </w:r>
            <w:proofErr w:type="gramStart"/>
            <w:r w:rsidRPr="008A7284">
              <w:rPr>
                <w:rStyle w:val="85pt0pt"/>
                <w:bCs/>
              </w:rPr>
              <w:t>м</w:t>
            </w:r>
            <w:proofErr w:type="gramEnd"/>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35" w:lineRule="exact"/>
              <w:ind w:left="120" w:firstLine="0"/>
              <w:jc w:val="both"/>
              <w:rPr>
                <w:b w:val="0"/>
                <w:color w:val="000000"/>
              </w:rPr>
            </w:pPr>
            <w:r w:rsidRPr="008A7284">
              <w:rPr>
                <w:rStyle w:val="85pt0pt"/>
                <w:bCs/>
              </w:rPr>
              <w:t>Для игр детей дошкольного и младшего школьного возраста</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0,7-1,0</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30</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12</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Для отдыха взрослого населения</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0,1-0,2</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15</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занятий физкультурой</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1,5-2,0</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100</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10-40</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хозяйственных целей</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0,3-0,4</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выгула собак</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0,1-0,3</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25</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50"/>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стоянки автомашин</w:t>
            </w:r>
          </w:p>
        </w:tc>
        <w:tc>
          <w:tcPr>
            <w:tcW w:w="218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2,5-3,0</w:t>
            </w:r>
          </w:p>
        </w:tc>
        <w:tc>
          <w:tcPr>
            <w:tcW w:w="219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25 (18)*</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10-50</w:t>
            </w:r>
          </w:p>
        </w:tc>
      </w:tr>
    </w:tbl>
    <w:p w:rsidR="002E51A2" w:rsidRPr="008A7284" w:rsidRDefault="002E51A2" w:rsidP="002E51A2">
      <w:pPr>
        <w:pStyle w:val="2a"/>
        <w:framePr w:w="10200" w:h="1392" w:hRule="exact" w:wrap="none" w:vAnchor="page" w:hAnchor="page" w:x="864" w:y="14391"/>
        <w:shd w:val="clear" w:color="auto" w:fill="auto"/>
        <w:rPr>
          <w:b w:val="0"/>
        </w:rPr>
      </w:pPr>
      <w:r w:rsidRPr="008A7284">
        <w:rPr>
          <w:b w:val="0"/>
        </w:rPr>
        <w:t xml:space="preserve">* - на одно </w:t>
      </w:r>
      <w:proofErr w:type="spellStart"/>
      <w:r w:rsidRPr="008A7284">
        <w:rPr>
          <w:b w:val="0"/>
        </w:rPr>
        <w:t>машино-место</w:t>
      </w:r>
      <w:proofErr w:type="spellEnd"/>
    </w:p>
    <w:p w:rsidR="002E51A2" w:rsidRPr="008A7284" w:rsidRDefault="002E51A2" w:rsidP="002E51A2">
      <w:pPr>
        <w:framePr w:w="10200" w:h="1392" w:hRule="exact" w:wrap="none" w:vAnchor="page" w:hAnchor="page" w:x="864" w:y="14391"/>
        <w:spacing w:line="269" w:lineRule="exact"/>
        <w:rPr>
          <w:b/>
        </w:rPr>
      </w:pPr>
      <w:r w:rsidRPr="008A7284">
        <w:rPr>
          <w:rStyle w:val="afb"/>
          <w:bCs w:val="0"/>
        </w:rPr>
        <w:t>Примечания:</w:t>
      </w:r>
      <w:r w:rsidRPr="008A7284">
        <w:rPr>
          <w:b/>
        </w:rPr>
        <w:t xml:space="preserve"> 1. Хозяйственные площадки следует располагать не далее 100 м от наиболее удаленного входа в жилое здание.</w:t>
      </w:r>
    </w:p>
    <w:p w:rsidR="002E51A2" w:rsidRPr="008A7284" w:rsidRDefault="002E51A2" w:rsidP="002E51A2">
      <w:pPr>
        <w:framePr w:w="10200" w:h="1392" w:hRule="exact" w:wrap="none" w:vAnchor="page" w:hAnchor="page" w:x="864" w:y="14391"/>
        <w:spacing w:line="269" w:lineRule="exact"/>
        <w:rPr>
          <w:b/>
        </w:rPr>
      </w:pPr>
      <w:r w:rsidRPr="008A7284">
        <w:rPr>
          <w:b/>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2E51A2" w:rsidRPr="008A7284" w:rsidRDefault="002E51A2" w:rsidP="002E51A2">
      <w:pPr>
        <w:pStyle w:val="af7"/>
        <w:framePr w:w="10258" w:h="239" w:hRule="exact" w:wrap="none" w:vAnchor="page" w:hAnchor="page" w:x="835" w:y="15883"/>
        <w:shd w:val="clear" w:color="auto" w:fill="auto"/>
        <w:spacing w:line="210" w:lineRule="exact"/>
        <w:ind w:left="120"/>
        <w:jc w:val="both"/>
      </w:pPr>
      <w:r w:rsidRPr="008A7284">
        <w:t>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250"/>
        </w:tabs>
        <w:spacing w:line="274" w:lineRule="exact"/>
        <w:ind w:left="878" w:hanging="360"/>
        <w:jc w:val="both"/>
        <w:rPr>
          <w:b w:val="0"/>
        </w:rPr>
      </w:pPr>
      <w:r w:rsidRPr="008A7284">
        <w:rPr>
          <w:b w:val="0"/>
        </w:rPr>
        <w:lastRenderedPageBreak/>
        <w:t>Расстояние от площадки для сушки белья не нормируется.</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27"/>
        </w:tabs>
        <w:spacing w:line="274" w:lineRule="exact"/>
        <w:ind w:left="878" w:right="40" w:hanging="360"/>
        <w:jc w:val="both"/>
        <w:rPr>
          <w:b w:val="0"/>
        </w:rPr>
      </w:pPr>
      <w:r w:rsidRPr="008A7284">
        <w:rPr>
          <w:b w:val="0"/>
        </w:rPr>
        <w:t>Расстояние от площадок для занятий физкультурой устанавливается в зависимости от их шумовых характеристик.</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18"/>
        </w:tabs>
        <w:spacing w:line="274" w:lineRule="exact"/>
        <w:ind w:left="878" w:right="40" w:hanging="360"/>
        <w:jc w:val="both"/>
        <w:rPr>
          <w:b w:val="0"/>
        </w:rPr>
      </w:pPr>
      <w:r w:rsidRPr="008A7284">
        <w:rPr>
          <w:b w:val="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03"/>
        </w:tabs>
        <w:spacing w:line="274" w:lineRule="exact"/>
        <w:ind w:left="878" w:right="40" w:hanging="360"/>
        <w:jc w:val="both"/>
        <w:rPr>
          <w:b w:val="0"/>
        </w:rPr>
      </w:pPr>
      <w:r w:rsidRPr="008A7284">
        <w:rPr>
          <w:b w:val="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61"/>
        </w:tabs>
        <w:spacing w:line="274" w:lineRule="exact"/>
        <w:ind w:left="878" w:right="40" w:hanging="360"/>
        <w:jc w:val="both"/>
        <w:rPr>
          <w:b w:val="0"/>
        </w:rPr>
      </w:pPr>
      <w:r w:rsidRPr="008A7284">
        <w:rPr>
          <w:b w:val="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E51A2" w:rsidRPr="008A7284" w:rsidRDefault="002E51A2" w:rsidP="002E51A2">
      <w:pPr>
        <w:framePr w:wrap="none" w:vAnchor="page" w:hAnchor="page" w:x="869" w:y="4143"/>
        <w:spacing w:line="210" w:lineRule="exact"/>
        <w:rPr>
          <w:b/>
        </w:rPr>
      </w:pPr>
      <w:r w:rsidRPr="008A7284">
        <w:rPr>
          <w:rStyle w:val="afb"/>
          <w:bCs w:val="0"/>
        </w:rPr>
        <w:t>3.9. Расстояние между жилыми домами*</w:t>
      </w:r>
    </w:p>
    <w:tbl>
      <w:tblPr>
        <w:tblOverlap w:val="never"/>
        <w:tblW w:w="0" w:type="auto"/>
        <w:tblLayout w:type="fixed"/>
        <w:tblCellMar>
          <w:left w:w="10" w:type="dxa"/>
          <w:right w:w="10" w:type="dxa"/>
        </w:tblCellMar>
        <w:tblLook w:val="04A0"/>
      </w:tblPr>
      <w:tblGrid>
        <w:gridCol w:w="2702"/>
        <w:gridCol w:w="3062"/>
        <w:gridCol w:w="4459"/>
      </w:tblGrid>
      <w:tr w:rsidR="002E51A2" w:rsidRPr="008A7284" w:rsidTr="00EF4922">
        <w:trPr>
          <w:trHeight w:hRule="exact" w:val="706"/>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226" w:lineRule="exact"/>
              <w:ind w:firstLine="0"/>
              <w:jc w:val="both"/>
              <w:rPr>
                <w:b w:val="0"/>
                <w:color w:val="000000"/>
              </w:rPr>
            </w:pPr>
            <w:r w:rsidRPr="008A7284">
              <w:rPr>
                <w:rStyle w:val="85pt0pt"/>
                <w:bCs/>
              </w:rPr>
              <w:t>Высота дома (количество этажей)</w:t>
            </w:r>
          </w:p>
        </w:tc>
        <w:tc>
          <w:tcPr>
            <w:tcW w:w="306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226" w:lineRule="exact"/>
              <w:ind w:firstLine="0"/>
              <w:jc w:val="both"/>
              <w:rPr>
                <w:b w:val="0"/>
                <w:color w:val="000000"/>
              </w:rPr>
            </w:pPr>
            <w:r w:rsidRPr="008A7284">
              <w:rPr>
                <w:rStyle w:val="85pt0pt"/>
                <w:bCs/>
              </w:rPr>
              <w:t xml:space="preserve">Расстояние между длинными сторонами зданий (не менее), </w:t>
            </w:r>
            <w:proofErr w:type="gramStart"/>
            <w:r w:rsidRPr="008A7284">
              <w:rPr>
                <w:rStyle w:val="85pt0pt"/>
                <w:bCs/>
              </w:rPr>
              <w:t>м</w:t>
            </w:r>
            <w:proofErr w:type="gramEnd"/>
          </w:p>
        </w:tc>
        <w:tc>
          <w:tcPr>
            <w:tcW w:w="445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230" w:lineRule="exact"/>
              <w:ind w:firstLine="0"/>
              <w:jc w:val="both"/>
              <w:rPr>
                <w:b w:val="0"/>
                <w:color w:val="000000"/>
              </w:rPr>
            </w:pPr>
            <w:r w:rsidRPr="008A7284">
              <w:rPr>
                <w:rStyle w:val="85pt0pt"/>
                <w:bCs/>
              </w:rPr>
              <w:t xml:space="preserve">Расстояние между длинными сторонами и торцами зданий с окнами из жилых комнат (не менее), </w:t>
            </w:r>
            <w:proofErr w:type="gramStart"/>
            <w:r w:rsidRPr="008A7284">
              <w:rPr>
                <w:rStyle w:val="85pt0pt"/>
                <w:bCs/>
              </w:rPr>
              <w:t>м</w:t>
            </w:r>
            <w:proofErr w:type="gramEnd"/>
          </w:p>
        </w:tc>
      </w:tr>
      <w:tr w:rsidR="002E51A2" w:rsidRPr="008A7284" w:rsidTr="00EF4922">
        <w:trPr>
          <w:trHeight w:hRule="exact" w:val="245"/>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2-3</w:t>
            </w:r>
          </w:p>
        </w:tc>
        <w:tc>
          <w:tcPr>
            <w:tcW w:w="306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15</w:t>
            </w:r>
          </w:p>
        </w:tc>
        <w:tc>
          <w:tcPr>
            <w:tcW w:w="4459"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50"/>
        </w:trPr>
        <w:tc>
          <w:tcPr>
            <w:tcW w:w="27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4 и более</w:t>
            </w:r>
          </w:p>
        </w:tc>
        <w:tc>
          <w:tcPr>
            <w:tcW w:w="30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20</w:t>
            </w:r>
          </w:p>
        </w:tc>
        <w:tc>
          <w:tcPr>
            <w:tcW w:w="4459"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200" w:wrap="none" w:vAnchor="page" w:hAnchor="page" w:x="854" w:y="4398"/>
              <w:jc w:val="both"/>
            </w:pPr>
          </w:p>
        </w:tc>
      </w:tr>
    </w:tbl>
    <w:p w:rsidR="002E51A2" w:rsidRPr="008A7284" w:rsidRDefault="002E51A2" w:rsidP="002E51A2">
      <w:pPr>
        <w:framePr w:w="10142" w:h="615" w:hRule="exact" w:wrap="none" w:vAnchor="page" w:hAnchor="page" w:x="864" w:y="5557"/>
        <w:rPr>
          <w:b/>
        </w:rPr>
      </w:pPr>
      <w:r w:rsidRPr="008A7284">
        <w:rPr>
          <w:b/>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E51A2" w:rsidRPr="008A7284" w:rsidRDefault="002E51A2" w:rsidP="002E51A2">
      <w:pPr>
        <w:pStyle w:val="33"/>
        <w:framePr w:w="10234" w:h="884" w:hRule="exact" w:wrap="none" w:vAnchor="page" w:hAnchor="page" w:x="849" w:y="6396"/>
        <w:numPr>
          <w:ilvl w:val="0"/>
          <w:numId w:val="7"/>
        </w:numPr>
        <w:shd w:val="clear" w:color="auto" w:fill="auto"/>
        <w:tabs>
          <w:tab w:val="left" w:pos="572"/>
        </w:tabs>
        <w:spacing w:line="274" w:lineRule="exact"/>
        <w:ind w:left="20" w:right="40" w:firstLine="0"/>
        <w:jc w:val="both"/>
        <w:rPr>
          <w:b w:val="0"/>
        </w:rPr>
      </w:pPr>
      <w:r w:rsidRPr="008A7284">
        <w:rPr>
          <w:b w:val="0"/>
        </w:rPr>
        <w:t>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2E51A2" w:rsidRPr="008A7284" w:rsidRDefault="002E51A2" w:rsidP="002E51A2">
      <w:pPr>
        <w:framePr w:wrap="none" w:vAnchor="page" w:hAnchor="page" w:x="869" w:y="7551"/>
        <w:spacing w:line="210" w:lineRule="exact"/>
        <w:rPr>
          <w:b/>
        </w:rPr>
      </w:pPr>
      <w:r w:rsidRPr="008A7284">
        <w:rPr>
          <w:rStyle w:val="afb"/>
          <w:bCs w:val="0"/>
        </w:rPr>
        <w:t>3.11. Место расположения водозаборных сооружений нецентрализованного водоснабжения:</w:t>
      </w:r>
    </w:p>
    <w:tbl>
      <w:tblPr>
        <w:tblOverlap w:val="never"/>
        <w:tblW w:w="0" w:type="auto"/>
        <w:tblLayout w:type="fixed"/>
        <w:tblCellMar>
          <w:left w:w="10" w:type="dxa"/>
          <w:right w:w="10" w:type="dxa"/>
        </w:tblCellMar>
        <w:tblLook w:val="04A0"/>
      </w:tblPr>
      <w:tblGrid>
        <w:gridCol w:w="5962"/>
        <w:gridCol w:w="1277"/>
        <w:gridCol w:w="2923"/>
      </w:tblGrid>
      <w:tr w:rsidR="002E51A2" w:rsidRPr="008A7284" w:rsidTr="00EF4922">
        <w:trPr>
          <w:trHeight w:hRule="exact" w:val="480"/>
        </w:trPr>
        <w:tc>
          <w:tcPr>
            <w:tcW w:w="5962" w:type="dxa"/>
            <w:tcBorders>
              <w:top w:val="single" w:sz="4" w:space="0" w:color="auto"/>
              <w:left w:val="single" w:sz="4" w:space="0" w:color="auto"/>
            </w:tcBorders>
            <w:shd w:val="clear" w:color="auto" w:fill="FFFFFF"/>
          </w:tcPr>
          <w:p w:rsidR="002E51A2" w:rsidRPr="008A7284" w:rsidRDefault="002E51A2" w:rsidP="00EF4922">
            <w:pPr>
              <w:framePr w:w="10162" w:h="1656" w:wrap="none" w:vAnchor="page" w:hAnchor="page" w:x="854" w:y="7796"/>
              <w:jc w:val="both"/>
              <w:rPr>
                <w:sz w:val="10"/>
                <w:szCs w:val="10"/>
              </w:rPr>
            </w:pP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162" w:h="1656" w:wrap="none" w:vAnchor="page" w:hAnchor="page" w:x="854" w:y="7796"/>
              <w:shd w:val="clear" w:color="auto" w:fill="auto"/>
              <w:spacing w:before="60" w:line="170" w:lineRule="exact"/>
              <w:ind w:firstLine="0"/>
              <w:jc w:val="both"/>
              <w:rPr>
                <w:b w:val="0"/>
                <w:color w:val="000000"/>
              </w:rPr>
            </w:pPr>
            <w:r w:rsidRPr="008A7284">
              <w:rPr>
                <w:rStyle w:val="85pt0pt"/>
                <w:bCs/>
              </w:rPr>
              <w:t>измерения</w:t>
            </w:r>
          </w:p>
        </w:tc>
        <w:tc>
          <w:tcPr>
            <w:tcW w:w="292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230" w:lineRule="exact"/>
              <w:ind w:firstLine="0"/>
              <w:jc w:val="both"/>
              <w:rPr>
                <w:b w:val="0"/>
                <w:color w:val="000000"/>
              </w:rPr>
            </w:pPr>
            <w:r w:rsidRPr="008A7284">
              <w:rPr>
                <w:rStyle w:val="85pt0pt"/>
                <w:bCs/>
              </w:rPr>
              <w:t>Расстояние до водозаборных сооружений (не менее)</w:t>
            </w:r>
          </w:p>
        </w:tc>
      </w:tr>
      <w:tr w:rsidR="002E51A2" w:rsidRPr="008A7284" w:rsidTr="00EF4922">
        <w:trPr>
          <w:trHeight w:hRule="exact" w:val="926"/>
        </w:trPr>
        <w:tc>
          <w:tcPr>
            <w:tcW w:w="5962" w:type="dxa"/>
            <w:tcBorders>
              <w:top w:val="single" w:sz="4" w:space="0" w:color="auto"/>
              <w:lef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230" w:lineRule="exact"/>
              <w:ind w:firstLine="0"/>
              <w:jc w:val="both"/>
              <w:rPr>
                <w:b w:val="0"/>
                <w:color w:val="000000"/>
              </w:rPr>
            </w:pPr>
            <w:r w:rsidRPr="008A7284">
              <w:rPr>
                <w:rStyle w:val="85pt0pt"/>
                <w:bC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м</w:t>
            </w:r>
          </w:p>
        </w:tc>
        <w:tc>
          <w:tcPr>
            <w:tcW w:w="292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50"/>
        </w:trPr>
        <w:tc>
          <w:tcPr>
            <w:tcW w:w="59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от магистралей с интенсивным движением транспорта</w:t>
            </w:r>
          </w:p>
        </w:tc>
        <w:tc>
          <w:tcPr>
            <w:tcW w:w="12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м</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30</w:t>
            </w:r>
          </w:p>
        </w:tc>
      </w:tr>
    </w:tbl>
    <w:p w:rsidR="002E51A2" w:rsidRPr="008A7284" w:rsidRDefault="002E51A2" w:rsidP="002E51A2">
      <w:pPr>
        <w:framePr w:w="10200" w:h="1441" w:hRule="exact" w:wrap="none" w:vAnchor="page" w:hAnchor="page" w:x="864" w:y="9416"/>
        <w:rPr>
          <w:b/>
        </w:rPr>
      </w:pPr>
      <w:r w:rsidRPr="008A7284">
        <w:rPr>
          <w:rStyle w:val="afb"/>
          <w:bCs w:val="0"/>
        </w:rPr>
        <w:t>Примечания:</w:t>
      </w:r>
    </w:p>
    <w:p w:rsidR="002E51A2" w:rsidRPr="008A7284" w:rsidRDefault="002E51A2" w:rsidP="002E51A2">
      <w:pPr>
        <w:framePr w:w="10200" w:h="1441" w:hRule="exact" w:wrap="none" w:vAnchor="page" w:hAnchor="page" w:x="864" w:y="9416"/>
        <w:widowControl w:val="0"/>
        <w:numPr>
          <w:ilvl w:val="0"/>
          <w:numId w:val="8"/>
        </w:numPr>
        <w:tabs>
          <w:tab w:val="left" w:pos="264"/>
        </w:tabs>
        <w:spacing w:after="0" w:line="278" w:lineRule="exact"/>
        <w:jc w:val="both"/>
        <w:rPr>
          <w:b/>
        </w:rPr>
      </w:pPr>
      <w:r w:rsidRPr="008A7284">
        <w:rPr>
          <w:b/>
        </w:rPr>
        <w:t>водозаборные сооружения следует размещать выше по потоку грунтовых вод;</w:t>
      </w:r>
    </w:p>
    <w:p w:rsidR="002E51A2" w:rsidRPr="008A7284" w:rsidRDefault="002E51A2" w:rsidP="002E51A2">
      <w:pPr>
        <w:framePr w:w="10200" w:h="1441" w:hRule="exact" w:wrap="none" w:vAnchor="page" w:hAnchor="page" w:x="864" w:y="9416"/>
        <w:widowControl w:val="0"/>
        <w:numPr>
          <w:ilvl w:val="0"/>
          <w:numId w:val="8"/>
        </w:numPr>
        <w:tabs>
          <w:tab w:val="left" w:pos="278"/>
        </w:tabs>
        <w:spacing w:after="0" w:line="278" w:lineRule="exact"/>
        <w:jc w:val="both"/>
        <w:rPr>
          <w:b/>
        </w:rPr>
      </w:pPr>
      <w:r w:rsidRPr="008A7284">
        <w:rPr>
          <w:b/>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E51A2" w:rsidRPr="008A7284" w:rsidRDefault="002E51A2" w:rsidP="002E51A2">
      <w:pPr>
        <w:framePr w:w="10190" w:h="618" w:hRule="exact" w:wrap="none" w:vAnchor="page" w:hAnchor="page" w:x="869" w:y="11081"/>
        <w:tabs>
          <w:tab w:val="left" w:leader="underscore" w:pos="5376"/>
          <w:tab w:val="left" w:leader="underscore" w:pos="7075"/>
          <w:tab w:val="left" w:leader="underscore" w:pos="10056"/>
        </w:tabs>
        <w:spacing w:line="274" w:lineRule="exact"/>
        <w:ind w:right="60"/>
        <w:rPr>
          <w:b/>
        </w:rPr>
      </w:pPr>
      <w:r w:rsidRPr="008A7284">
        <w:rPr>
          <w:b/>
        </w:rPr>
        <w:t xml:space="preserve">3.12. Расстояния от окон жилого здания до построек для содержания скота и птицы в </w:t>
      </w:r>
      <w:r w:rsidRPr="008A7284">
        <w:rPr>
          <w:rStyle w:val="afb"/>
          <w:bCs w:val="0"/>
        </w:rPr>
        <w:t>сельских населенных пунктах</w:t>
      </w:r>
    </w:p>
    <w:tbl>
      <w:tblPr>
        <w:tblOverlap w:val="never"/>
        <w:tblW w:w="0" w:type="auto"/>
        <w:tblLayout w:type="fixed"/>
        <w:tblCellMar>
          <w:left w:w="10" w:type="dxa"/>
          <w:right w:w="10" w:type="dxa"/>
        </w:tblCellMar>
        <w:tblLook w:val="04A0"/>
      </w:tblPr>
      <w:tblGrid>
        <w:gridCol w:w="5395"/>
        <w:gridCol w:w="1699"/>
        <w:gridCol w:w="2990"/>
      </w:tblGrid>
      <w:tr w:rsidR="002E51A2" w:rsidRPr="008A7284" w:rsidTr="00EF4922">
        <w:trPr>
          <w:trHeight w:hRule="exact" w:val="475"/>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Количество блоков для содержания скота и птицы</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085" w:h="1445" w:wrap="none" w:vAnchor="page" w:hAnchor="page" w:x="854" w:y="11655"/>
              <w:shd w:val="clear" w:color="auto" w:fill="auto"/>
              <w:spacing w:before="60" w:line="170" w:lineRule="exact"/>
              <w:ind w:firstLine="0"/>
              <w:jc w:val="both"/>
              <w:rPr>
                <w:b w:val="0"/>
                <w:color w:val="000000"/>
              </w:rPr>
            </w:pPr>
            <w:r w:rsidRPr="008A7284">
              <w:rPr>
                <w:rStyle w:val="85pt0pt"/>
                <w:bCs/>
              </w:rPr>
              <w:t>измерения</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226" w:lineRule="exact"/>
              <w:ind w:firstLine="0"/>
              <w:jc w:val="both"/>
              <w:rPr>
                <w:b w:val="0"/>
                <w:color w:val="000000"/>
              </w:rPr>
            </w:pPr>
            <w:r w:rsidRPr="008A7284">
              <w:rPr>
                <w:rStyle w:val="85pt0pt"/>
                <w:bCs/>
              </w:rPr>
              <w:t>Расстояние до окон жилого здания (не менее)</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Одиночные, двойные</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15</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до 8 блоков</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св. 8 до 30 блоков</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5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св. 30 блоков</w:t>
            </w:r>
          </w:p>
        </w:tc>
        <w:tc>
          <w:tcPr>
            <w:tcW w:w="169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100</w:t>
            </w:r>
          </w:p>
        </w:tc>
      </w:tr>
    </w:tbl>
    <w:p w:rsidR="002E51A2" w:rsidRPr="008A7284" w:rsidRDefault="002E51A2" w:rsidP="002E51A2">
      <w:pPr>
        <w:framePr w:w="10186" w:h="610" w:hRule="exact" w:wrap="none" w:vAnchor="page" w:hAnchor="page" w:x="869" w:y="13069"/>
        <w:rPr>
          <w:b/>
        </w:rPr>
      </w:pPr>
      <w:r w:rsidRPr="008A7284">
        <w:rPr>
          <w:rStyle w:val="afb"/>
          <w:bCs w:val="0"/>
        </w:rPr>
        <w:t>Примечание</w:t>
      </w:r>
      <w:r w:rsidRPr="008A7284">
        <w:rPr>
          <w:b/>
        </w:rPr>
        <w:t>: Размещаемые в пределах территории жилой зоны группы сараев должны содержать не более 30 блоков каждая.</w:t>
      </w:r>
    </w:p>
    <w:p w:rsidR="002E51A2" w:rsidRPr="008A7284" w:rsidRDefault="002E51A2" w:rsidP="002E51A2">
      <w:pPr>
        <w:pStyle w:val="33"/>
        <w:framePr w:w="10234" w:h="557" w:hRule="exact" w:wrap="none" w:vAnchor="page" w:hAnchor="page" w:x="849" w:y="13945"/>
        <w:numPr>
          <w:ilvl w:val="0"/>
          <w:numId w:val="9"/>
        </w:numPr>
        <w:shd w:val="clear" w:color="auto" w:fill="auto"/>
        <w:tabs>
          <w:tab w:val="left" w:pos="562"/>
        </w:tabs>
        <w:spacing w:after="18" w:line="210" w:lineRule="exact"/>
        <w:ind w:left="20" w:firstLine="0"/>
        <w:jc w:val="both"/>
        <w:rPr>
          <w:b w:val="0"/>
        </w:rPr>
      </w:pPr>
      <w:r w:rsidRPr="008A7284">
        <w:rPr>
          <w:b w:val="0"/>
        </w:rPr>
        <w:t>Площадь застройки сблокированных хозяйственных построек для содержания скота -</w:t>
      </w:r>
    </w:p>
    <w:p w:rsidR="002E51A2" w:rsidRPr="008A7284" w:rsidRDefault="002E51A2" w:rsidP="002E51A2">
      <w:pPr>
        <w:pStyle w:val="33"/>
        <w:framePr w:w="10234" w:h="557" w:hRule="exact" w:wrap="none" w:vAnchor="page" w:hAnchor="page" w:x="849" w:y="13945"/>
        <w:shd w:val="clear" w:color="auto" w:fill="auto"/>
        <w:spacing w:line="210" w:lineRule="exact"/>
        <w:ind w:left="20" w:firstLine="0"/>
        <w:jc w:val="both"/>
        <w:rPr>
          <w:b w:val="0"/>
        </w:rPr>
      </w:pPr>
      <w:r w:rsidRPr="008A7284">
        <w:rPr>
          <w:b w:val="0"/>
        </w:rPr>
        <w:t>не более 800 кв. метров</w:t>
      </w:r>
    </w:p>
    <w:p w:rsidR="002E51A2" w:rsidRPr="008A7284" w:rsidRDefault="002E51A2" w:rsidP="002E51A2">
      <w:pPr>
        <w:framePr w:w="10200" w:h="605" w:hRule="exact" w:wrap="none" w:vAnchor="page" w:hAnchor="page" w:x="864" w:y="14738"/>
        <w:spacing w:line="269" w:lineRule="exact"/>
        <w:rPr>
          <w:b/>
        </w:rPr>
      </w:pPr>
      <w:r w:rsidRPr="008A7284">
        <w:rPr>
          <w:b/>
        </w:rPr>
        <w:t>3.14. Расстояние до границ соседнего земельного участка по санитарно-бытовым условиям должны быть не менее</w:t>
      </w:r>
    </w:p>
    <w:tbl>
      <w:tblPr>
        <w:tblOverlap w:val="never"/>
        <w:tblW w:w="0" w:type="auto"/>
        <w:tblLayout w:type="fixed"/>
        <w:tblCellMar>
          <w:left w:w="10" w:type="dxa"/>
          <w:right w:w="10" w:type="dxa"/>
        </w:tblCellMar>
        <w:tblLook w:val="04A0"/>
      </w:tblPr>
      <w:tblGrid>
        <w:gridCol w:w="6528"/>
        <w:gridCol w:w="3557"/>
      </w:tblGrid>
      <w:tr w:rsidR="002E51A2" w:rsidRPr="008A7284" w:rsidTr="00EF4922">
        <w:trPr>
          <w:trHeight w:hRule="exact" w:val="274"/>
        </w:trPr>
        <w:tc>
          <w:tcPr>
            <w:tcW w:w="6528" w:type="dxa"/>
            <w:tcBorders>
              <w:top w:val="single" w:sz="4" w:space="0" w:color="auto"/>
              <w:left w:val="single" w:sz="4" w:space="0" w:color="auto"/>
            </w:tcBorders>
            <w:shd w:val="clear" w:color="auto" w:fill="FFFFFF"/>
          </w:tcPr>
          <w:p w:rsidR="002E51A2" w:rsidRPr="008A7284" w:rsidRDefault="002E51A2" w:rsidP="00EF4922">
            <w:pPr>
              <w:framePr w:w="10085" w:h="480" w:wrap="none" w:vAnchor="page" w:hAnchor="page" w:x="854" w:y="15308"/>
              <w:jc w:val="both"/>
              <w:rPr>
                <w:sz w:val="10"/>
                <w:szCs w:val="10"/>
              </w:rPr>
            </w:pP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480" w:wrap="none" w:vAnchor="page" w:hAnchor="page" w:x="854" w:y="15308"/>
              <w:shd w:val="clear" w:color="auto" w:fill="auto"/>
              <w:spacing w:line="170" w:lineRule="exact"/>
              <w:ind w:firstLine="0"/>
              <w:jc w:val="both"/>
              <w:rPr>
                <w:b w:val="0"/>
                <w:color w:val="000000"/>
              </w:rPr>
            </w:pPr>
            <w:r w:rsidRPr="008A7284">
              <w:rPr>
                <w:rStyle w:val="85pt0pt"/>
                <w:bCs/>
              </w:rPr>
              <w:t xml:space="preserve">Расстояние до границ </w:t>
            </w:r>
            <w:proofErr w:type="gramStart"/>
            <w:r w:rsidRPr="008A7284">
              <w:rPr>
                <w:rStyle w:val="85pt0pt"/>
                <w:bCs/>
              </w:rPr>
              <w:t>соседнего</w:t>
            </w:r>
            <w:proofErr w:type="gramEnd"/>
          </w:p>
        </w:tc>
      </w:tr>
      <w:tr w:rsidR="002E51A2" w:rsidRPr="008A7284" w:rsidTr="00EF4922">
        <w:trPr>
          <w:trHeight w:hRule="exact" w:val="206"/>
        </w:trPr>
        <w:tc>
          <w:tcPr>
            <w:tcW w:w="6528" w:type="dxa"/>
            <w:tcBorders>
              <w:left w:val="single" w:sz="4" w:space="0" w:color="auto"/>
              <w:bottom w:val="single" w:sz="4" w:space="0" w:color="auto"/>
            </w:tcBorders>
            <w:shd w:val="clear" w:color="auto" w:fill="FFFFFF"/>
          </w:tcPr>
          <w:p w:rsidR="002E51A2" w:rsidRPr="008A7284" w:rsidRDefault="002E51A2" w:rsidP="00EF4922">
            <w:pPr>
              <w:framePr w:w="10085" w:h="480" w:wrap="none" w:vAnchor="page" w:hAnchor="page" w:x="854" w:y="15308"/>
              <w:jc w:val="both"/>
              <w:rPr>
                <w:sz w:val="10"/>
                <w:szCs w:val="10"/>
              </w:rPr>
            </w:pPr>
          </w:p>
        </w:tc>
        <w:tc>
          <w:tcPr>
            <w:tcW w:w="3557" w:type="dxa"/>
            <w:tcBorders>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480" w:wrap="none" w:vAnchor="page" w:hAnchor="page" w:x="854" w:y="15308"/>
              <w:shd w:val="clear" w:color="auto" w:fill="auto"/>
              <w:spacing w:line="170" w:lineRule="exact"/>
              <w:ind w:firstLine="0"/>
              <w:jc w:val="both"/>
              <w:rPr>
                <w:b w:val="0"/>
                <w:color w:val="000000"/>
              </w:rPr>
            </w:pPr>
            <w:r w:rsidRPr="008A7284">
              <w:rPr>
                <w:rStyle w:val="85pt0pt"/>
                <w:bCs/>
              </w:rPr>
              <w:t xml:space="preserve">участка, </w:t>
            </w:r>
            <w:proofErr w:type="gramStart"/>
            <w:r w:rsidRPr="008A7284">
              <w:rPr>
                <w:rStyle w:val="85pt0pt"/>
                <w:bCs/>
              </w:rPr>
              <w:t>м</w:t>
            </w:r>
            <w:proofErr w:type="gramEnd"/>
          </w:p>
        </w:tc>
      </w:tr>
    </w:tbl>
    <w:p w:rsidR="002E51A2" w:rsidRPr="008A7284" w:rsidRDefault="002E51A2" w:rsidP="002E51A2">
      <w:pPr>
        <w:pStyle w:val="af7"/>
        <w:framePr w:wrap="none" w:vAnchor="page" w:hAnchor="page" w:x="5832" w:y="15840"/>
        <w:shd w:val="clear" w:color="auto" w:fill="auto"/>
        <w:spacing w:line="210" w:lineRule="exact"/>
        <w:ind w:left="20"/>
        <w:jc w:val="both"/>
      </w:pPr>
      <w:r w:rsidRPr="008A7284">
        <w:t>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28"/>
        <w:gridCol w:w="3557"/>
      </w:tblGrid>
      <w:tr w:rsidR="002E51A2" w:rsidRPr="008A7284" w:rsidTr="00EF4922">
        <w:trPr>
          <w:trHeight w:hRule="exact" w:val="245"/>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lastRenderedPageBreak/>
              <w:t xml:space="preserve">от усадебного, </w:t>
            </w:r>
            <w:proofErr w:type="spellStart"/>
            <w:proofErr w:type="gramStart"/>
            <w:r w:rsidRPr="008A7284">
              <w:rPr>
                <w:rStyle w:val="85pt0pt"/>
                <w:bCs/>
              </w:rPr>
              <w:t>одно-двухквартирного</w:t>
            </w:r>
            <w:proofErr w:type="spellEnd"/>
            <w:proofErr w:type="gramEnd"/>
            <w:r w:rsidRPr="008A7284">
              <w:rPr>
                <w:rStyle w:val="85pt0pt"/>
                <w:bCs/>
              </w:rPr>
              <w:t xml:space="preserve"> и блокированного дома</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построек для содержания скота и птицы</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бани, гаража и других построек</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стволов высокорослых деревьев</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 xml:space="preserve">от стволов </w:t>
            </w:r>
            <w:proofErr w:type="spellStart"/>
            <w:r w:rsidRPr="008A7284">
              <w:rPr>
                <w:rStyle w:val="85pt0pt"/>
                <w:bCs/>
              </w:rPr>
              <w:t>среднерослых</w:t>
            </w:r>
            <w:proofErr w:type="spellEnd"/>
            <w:r w:rsidRPr="008A7284">
              <w:rPr>
                <w:rStyle w:val="85pt0pt"/>
                <w:bCs/>
              </w:rPr>
              <w:t xml:space="preserve"> деревьев</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кустарника</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50"/>
        </w:trPr>
        <w:tc>
          <w:tcPr>
            <w:tcW w:w="652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дворовых туалетов, помойных ям, выгребов, септиков</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4,0</w:t>
            </w:r>
          </w:p>
        </w:tc>
      </w:tr>
    </w:tbl>
    <w:p w:rsidR="002E51A2" w:rsidRPr="008A7284" w:rsidRDefault="002E51A2" w:rsidP="002E51A2">
      <w:pPr>
        <w:pStyle w:val="33"/>
        <w:framePr w:w="10224" w:h="605" w:hRule="exact" w:wrap="none" w:vAnchor="page" w:hAnchor="page" w:x="854" w:y="2771"/>
        <w:numPr>
          <w:ilvl w:val="0"/>
          <w:numId w:val="6"/>
        </w:numPr>
        <w:shd w:val="clear" w:color="auto" w:fill="auto"/>
        <w:tabs>
          <w:tab w:val="left" w:pos="226"/>
        </w:tabs>
        <w:spacing w:line="274" w:lineRule="exact"/>
        <w:ind w:left="20" w:right="60" w:firstLine="0"/>
        <w:jc w:val="both"/>
        <w:rPr>
          <w:b w:val="0"/>
        </w:rPr>
      </w:pPr>
      <w:r w:rsidRPr="008A7284">
        <w:rPr>
          <w:b w:val="0"/>
        </w:rPr>
        <w:t>Расстояние от дворового туалета до стен соседнего дома следует принимать не менее 12 м, до источника водоснабжения (колодца) - не менее 25 м.</w:t>
      </w:r>
    </w:p>
    <w:p w:rsidR="002E51A2" w:rsidRPr="008A7284" w:rsidRDefault="002E51A2" w:rsidP="002E51A2">
      <w:pPr>
        <w:framePr w:wrap="none" w:vAnchor="page" w:hAnchor="page" w:x="873" w:y="3653"/>
        <w:spacing w:line="210" w:lineRule="exact"/>
        <w:rPr>
          <w:b/>
        </w:rPr>
      </w:pPr>
      <w:r w:rsidRPr="008A7284">
        <w:rPr>
          <w:rStyle w:val="afb"/>
          <w:bCs w:val="0"/>
        </w:rPr>
        <w:t>3.15. Расстояние до красной линии от построек на приусадебном земельном участке</w:t>
      </w:r>
    </w:p>
    <w:tbl>
      <w:tblPr>
        <w:tblOverlap w:val="never"/>
        <w:tblW w:w="0" w:type="auto"/>
        <w:tblLayout w:type="fixed"/>
        <w:tblCellMar>
          <w:left w:w="10" w:type="dxa"/>
          <w:right w:w="10" w:type="dxa"/>
        </w:tblCellMar>
        <w:tblLook w:val="04A0"/>
      </w:tblPr>
      <w:tblGrid>
        <w:gridCol w:w="5822"/>
        <w:gridCol w:w="2222"/>
        <w:gridCol w:w="2040"/>
      </w:tblGrid>
      <w:tr w:rsidR="002E51A2" w:rsidRPr="008A7284" w:rsidTr="00EF4922">
        <w:trPr>
          <w:trHeight w:hRule="exact" w:val="250"/>
        </w:trPr>
        <w:tc>
          <w:tcPr>
            <w:tcW w:w="5822" w:type="dxa"/>
            <w:vMerge w:val="restart"/>
            <w:tcBorders>
              <w:top w:val="single" w:sz="4" w:space="0" w:color="auto"/>
              <w:left w:val="single" w:sz="4" w:space="0" w:color="auto"/>
            </w:tcBorders>
            <w:shd w:val="clear" w:color="auto" w:fill="FFFFFF"/>
          </w:tcPr>
          <w:p w:rsidR="002E51A2" w:rsidRPr="008A7284" w:rsidRDefault="002E51A2" w:rsidP="00EF4922">
            <w:pPr>
              <w:framePr w:w="10085" w:h="984" w:wrap="none" w:vAnchor="page" w:hAnchor="page" w:x="859" w:y="3898"/>
              <w:jc w:val="both"/>
              <w:rPr>
                <w:sz w:val="10"/>
                <w:szCs w:val="10"/>
              </w:rPr>
            </w:pPr>
          </w:p>
        </w:tc>
        <w:tc>
          <w:tcPr>
            <w:tcW w:w="4262"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Расстояние от красной линии (не менее)</w:t>
            </w:r>
          </w:p>
        </w:tc>
      </w:tr>
      <w:tr w:rsidR="002E51A2" w:rsidRPr="008A7284" w:rsidTr="00EF4922">
        <w:trPr>
          <w:trHeight w:hRule="exact" w:val="240"/>
        </w:trPr>
        <w:tc>
          <w:tcPr>
            <w:tcW w:w="5822" w:type="dxa"/>
            <w:vMerge/>
            <w:tcBorders>
              <w:left w:val="single" w:sz="4" w:space="0" w:color="auto"/>
            </w:tcBorders>
            <w:shd w:val="clear" w:color="auto" w:fill="FFFFFF"/>
          </w:tcPr>
          <w:p w:rsidR="002E51A2" w:rsidRPr="008A7284" w:rsidRDefault="002E51A2" w:rsidP="00EF4922">
            <w:pPr>
              <w:framePr w:w="10085" w:h="984" w:wrap="none" w:vAnchor="page" w:hAnchor="page" w:x="859" w:y="3898"/>
              <w:jc w:val="both"/>
            </w:pPr>
          </w:p>
        </w:tc>
        <w:tc>
          <w:tcPr>
            <w:tcW w:w="2222" w:type="dxa"/>
            <w:tcBorders>
              <w:top w:val="single" w:sz="4" w:space="0" w:color="auto"/>
              <w:lef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улиц</w:t>
            </w:r>
          </w:p>
        </w:tc>
        <w:tc>
          <w:tcPr>
            <w:tcW w:w="204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проездов</w:t>
            </w:r>
          </w:p>
        </w:tc>
      </w:tr>
      <w:tr w:rsidR="002E51A2" w:rsidRPr="008A7284" w:rsidTr="00EF4922">
        <w:trPr>
          <w:trHeight w:hRule="exact" w:val="240"/>
        </w:trPr>
        <w:tc>
          <w:tcPr>
            <w:tcW w:w="5822" w:type="dxa"/>
            <w:tcBorders>
              <w:top w:val="single" w:sz="4" w:space="0" w:color="auto"/>
              <w:lef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left="120" w:firstLine="0"/>
              <w:jc w:val="both"/>
              <w:rPr>
                <w:b w:val="0"/>
                <w:color w:val="000000"/>
              </w:rPr>
            </w:pPr>
            <w:r w:rsidRPr="008A7284">
              <w:rPr>
                <w:rStyle w:val="85pt0pt"/>
                <w:bCs/>
              </w:rPr>
              <w:t xml:space="preserve">от усадебного, </w:t>
            </w:r>
            <w:proofErr w:type="spellStart"/>
            <w:proofErr w:type="gramStart"/>
            <w:r w:rsidRPr="008A7284">
              <w:rPr>
                <w:rStyle w:val="85pt0pt"/>
                <w:bCs/>
              </w:rPr>
              <w:t>одно-двухквартирного</w:t>
            </w:r>
            <w:proofErr w:type="spellEnd"/>
            <w:proofErr w:type="gramEnd"/>
            <w:r w:rsidRPr="008A7284">
              <w:rPr>
                <w:rStyle w:val="85pt0pt"/>
                <w:bCs/>
              </w:rPr>
              <w:t xml:space="preserve"> и блокированного дома</w:t>
            </w:r>
          </w:p>
        </w:tc>
        <w:tc>
          <w:tcPr>
            <w:tcW w:w="2222" w:type="dxa"/>
            <w:tcBorders>
              <w:top w:val="single" w:sz="4" w:space="0" w:color="auto"/>
              <w:lef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5</w:t>
            </w:r>
          </w:p>
        </w:tc>
        <w:tc>
          <w:tcPr>
            <w:tcW w:w="204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3</w:t>
            </w:r>
          </w:p>
        </w:tc>
      </w:tr>
      <w:tr w:rsidR="002E51A2" w:rsidRPr="008A7284" w:rsidTr="00EF4922">
        <w:trPr>
          <w:trHeight w:hRule="exact" w:val="254"/>
        </w:trPr>
        <w:tc>
          <w:tcPr>
            <w:tcW w:w="58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left="120" w:firstLine="0"/>
              <w:jc w:val="both"/>
              <w:rPr>
                <w:b w:val="0"/>
                <w:color w:val="000000"/>
              </w:rPr>
            </w:pPr>
            <w:r w:rsidRPr="008A7284">
              <w:rPr>
                <w:rStyle w:val="85pt0pt"/>
                <w:bCs/>
              </w:rPr>
              <w:t>от хозяйственных построек</w:t>
            </w:r>
          </w:p>
        </w:tc>
        <w:tc>
          <w:tcPr>
            <w:tcW w:w="22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5</w:t>
            </w:r>
          </w:p>
        </w:tc>
      </w:tr>
    </w:tbl>
    <w:p w:rsidR="002E51A2" w:rsidRPr="008A7284" w:rsidRDefault="002E51A2" w:rsidP="002E51A2">
      <w:pPr>
        <w:framePr w:w="10181" w:h="581" w:hRule="exact" w:wrap="none" w:vAnchor="page" w:hAnchor="page" w:x="878" w:y="4846"/>
        <w:rPr>
          <w:b/>
        </w:rPr>
      </w:pPr>
      <w:r w:rsidRPr="008A7284">
        <w:rPr>
          <w:b/>
        </w:rPr>
        <w:t>* - допускается строительство гаража без отступа от красной линии улицы при ширине улицы в красных линиях не менее 15 метров</w:t>
      </w:r>
    </w:p>
    <w:p w:rsidR="002E51A2" w:rsidRPr="008A7284" w:rsidRDefault="002E51A2" w:rsidP="002E51A2">
      <w:pPr>
        <w:framePr w:w="10190" w:h="577" w:hRule="exact" w:wrap="none" w:vAnchor="page" w:hAnchor="page" w:x="869" w:y="5709"/>
        <w:spacing w:line="274" w:lineRule="exact"/>
        <w:rPr>
          <w:b/>
        </w:rPr>
      </w:pPr>
      <w:r w:rsidRPr="008A7284">
        <w:rPr>
          <w:b/>
        </w:rPr>
        <w:t xml:space="preserve">3.17. Норма обеспеченности детскими дошкольными учреждениями и размер их </w:t>
      </w:r>
      <w:proofErr w:type="gramStart"/>
      <w:r w:rsidRPr="008A7284">
        <w:rPr>
          <w:b/>
        </w:rPr>
        <w:t>земельного</w:t>
      </w:r>
      <w:proofErr w:type="gramEnd"/>
    </w:p>
    <w:p w:rsidR="002E51A2" w:rsidRPr="008A7284" w:rsidRDefault="002E51A2" w:rsidP="002E51A2">
      <w:pPr>
        <w:framePr w:w="10190" w:h="577" w:hRule="exact" w:wrap="none" w:vAnchor="page" w:hAnchor="page" w:x="869" w:y="5709"/>
        <w:spacing w:line="274" w:lineRule="exact"/>
        <w:ind w:right="5486"/>
        <w:rPr>
          <w:b/>
        </w:rPr>
      </w:pPr>
      <w:r w:rsidRPr="008A7284">
        <w:rPr>
          <w:rStyle w:val="afb"/>
          <w:bCs w:val="0"/>
        </w:rPr>
        <w:t>участка (кол</w:t>
      </w:r>
      <w:proofErr w:type="gramStart"/>
      <w:r w:rsidRPr="008A7284">
        <w:rPr>
          <w:rStyle w:val="afb"/>
          <w:bCs w:val="0"/>
        </w:rPr>
        <w:t>.</w:t>
      </w:r>
      <w:proofErr w:type="gramEnd"/>
      <w:r w:rsidRPr="008A7284">
        <w:rPr>
          <w:rStyle w:val="afb"/>
          <w:bCs w:val="0"/>
        </w:rPr>
        <w:t xml:space="preserve"> </w:t>
      </w:r>
      <w:proofErr w:type="gramStart"/>
      <w:r w:rsidRPr="008A7284">
        <w:rPr>
          <w:rStyle w:val="afb"/>
          <w:bCs w:val="0"/>
        </w:rPr>
        <w:t>м</w:t>
      </w:r>
      <w:proofErr w:type="gramEnd"/>
      <w:r w:rsidRPr="008A7284">
        <w:rPr>
          <w:rStyle w:val="afb"/>
          <w:bCs w:val="0"/>
        </w:rPr>
        <w:t>ест на 1 тыс. чел.) - 60 мест</w:t>
      </w:r>
    </w:p>
    <w:tbl>
      <w:tblPr>
        <w:tblOverlap w:val="never"/>
        <w:tblW w:w="0" w:type="auto"/>
        <w:tblLayout w:type="fixed"/>
        <w:tblCellMar>
          <w:left w:w="10" w:type="dxa"/>
          <w:right w:w="10" w:type="dxa"/>
        </w:tblCellMar>
        <w:tblLook w:val="04A0"/>
      </w:tblPr>
      <w:tblGrid>
        <w:gridCol w:w="3696"/>
        <w:gridCol w:w="2698"/>
        <w:gridCol w:w="3691"/>
      </w:tblGrid>
      <w:tr w:rsidR="002E51A2" w:rsidRPr="008A7284" w:rsidTr="00EF4922">
        <w:trPr>
          <w:trHeight w:hRule="exact" w:val="245"/>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170" w:lineRule="exact"/>
              <w:ind w:firstLine="0"/>
              <w:jc w:val="both"/>
              <w:rPr>
                <w:b w:val="0"/>
                <w:color w:val="000000"/>
              </w:rPr>
            </w:pPr>
            <w:r w:rsidRPr="008A7284">
              <w:rPr>
                <w:rStyle w:val="85pt0pt"/>
                <w:bCs/>
              </w:rPr>
              <w:t>Норма обеспеченности</w:t>
            </w:r>
          </w:p>
        </w:tc>
        <w:tc>
          <w:tcPr>
            <w:tcW w:w="2698" w:type="dxa"/>
            <w:tcBorders>
              <w:top w:val="single" w:sz="4" w:space="0" w:color="auto"/>
              <w:lef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170" w:lineRule="exact"/>
              <w:ind w:left="120" w:firstLine="0"/>
              <w:jc w:val="both"/>
              <w:rPr>
                <w:b w:val="0"/>
                <w:color w:val="000000"/>
              </w:rPr>
            </w:pPr>
            <w:r w:rsidRPr="008A7284">
              <w:rPr>
                <w:rStyle w:val="85pt0pt"/>
                <w:bCs/>
              </w:rPr>
              <w:t>Размер земельного участка</w:t>
            </w:r>
          </w:p>
        </w:tc>
        <w:tc>
          <w:tcPr>
            <w:tcW w:w="369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1632"/>
        </w:trPr>
        <w:tc>
          <w:tcPr>
            <w:tcW w:w="369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230" w:lineRule="exact"/>
              <w:ind w:left="120" w:firstLine="0"/>
              <w:jc w:val="both"/>
              <w:rPr>
                <w:b w:val="0"/>
                <w:color w:val="000000"/>
              </w:rPr>
            </w:pPr>
            <w:r w:rsidRPr="008A7284">
              <w:rPr>
                <w:rStyle w:val="85pt0pt"/>
                <w:bCs/>
              </w:rPr>
              <w:t>Устанавливается в зависимости, от демографической структуры населения исходя из охвата детскими учреждениями в пределах 85%, в т.ч.: общего типа - 70% детей; специализированного - 3%; оздоровительного - 12%.</w:t>
            </w:r>
          </w:p>
        </w:tc>
        <w:tc>
          <w:tcPr>
            <w:tcW w:w="269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226" w:lineRule="exact"/>
              <w:ind w:left="120" w:firstLine="0"/>
              <w:jc w:val="both"/>
              <w:rPr>
                <w:b w:val="0"/>
                <w:color w:val="000000"/>
              </w:rPr>
            </w:pPr>
            <w:r w:rsidRPr="008A7284">
              <w:rPr>
                <w:rStyle w:val="85pt0pt"/>
                <w:bCs/>
              </w:rPr>
              <w:t>На одно место при вместимости учреждений: до 100 мест - 35 м</w:t>
            </w:r>
            <w:proofErr w:type="gramStart"/>
            <w:r w:rsidRPr="008A7284">
              <w:rPr>
                <w:rStyle w:val="85pt0pt"/>
                <w:bCs/>
              </w:rPr>
              <w:t>2</w:t>
            </w:r>
            <w:proofErr w:type="gramEnd"/>
            <w:r w:rsidRPr="008A7284">
              <w:rPr>
                <w:rStyle w:val="85pt0pt"/>
                <w:bCs/>
              </w:rPr>
              <w:t>; св. 100 - 28 м2.</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230" w:lineRule="exact"/>
              <w:ind w:left="120" w:firstLine="0"/>
              <w:jc w:val="both"/>
              <w:rPr>
                <w:b w:val="0"/>
                <w:color w:val="000000"/>
              </w:rPr>
            </w:pPr>
            <w:r w:rsidRPr="008A7284">
              <w:rPr>
                <w:rStyle w:val="85pt0pt"/>
                <w:bCs/>
              </w:rPr>
              <w:t>Размер групповой площадки на 1 место следует принимать (не менее): для детей ясельного возраста - 7,2 м</w:t>
            </w:r>
            <w:proofErr w:type="gramStart"/>
            <w:r w:rsidRPr="008A7284">
              <w:rPr>
                <w:rStyle w:val="85pt0pt"/>
                <w:bCs/>
                <w:vertAlign w:val="superscript"/>
              </w:rPr>
              <w:t>2</w:t>
            </w:r>
            <w:proofErr w:type="gramEnd"/>
            <w:r w:rsidRPr="008A7284">
              <w:rPr>
                <w:rStyle w:val="85pt0pt"/>
                <w:bCs/>
              </w:rPr>
              <w:t>; для детей дошкольного возраста - 9,0 м</w:t>
            </w:r>
            <w:r w:rsidRPr="008A7284">
              <w:rPr>
                <w:rStyle w:val="85pt0pt"/>
                <w:bCs/>
                <w:vertAlign w:val="superscript"/>
              </w:rPr>
              <w:t>2</w:t>
            </w:r>
            <w:r w:rsidRPr="008A7284">
              <w:rPr>
                <w:rStyle w:val="85pt0pt"/>
                <w:bCs/>
              </w:rPr>
              <w:t>.</w:t>
            </w:r>
          </w:p>
        </w:tc>
      </w:tr>
    </w:tbl>
    <w:p w:rsidR="002E51A2" w:rsidRPr="008A7284" w:rsidRDefault="002E51A2" w:rsidP="002E51A2">
      <w:pPr>
        <w:pStyle w:val="33"/>
        <w:framePr w:w="10224" w:h="3055" w:hRule="exact" w:wrap="none" w:vAnchor="page" w:hAnchor="page" w:x="854" w:y="8102"/>
        <w:shd w:val="clear" w:color="auto" w:fill="auto"/>
        <w:spacing w:line="283" w:lineRule="exact"/>
        <w:ind w:left="20" w:right="60" w:firstLine="0"/>
        <w:jc w:val="both"/>
        <w:rPr>
          <w:b w:val="0"/>
        </w:rPr>
      </w:pPr>
      <w:r w:rsidRPr="008A7284">
        <w:rPr>
          <w:bCs w:val="0"/>
        </w:rPr>
        <w:t>Примечания</w:t>
      </w:r>
      <w:r w:rsidRPr="008A7284">
        <w:rPr>
          <w:b w:val="0"/>
        </w:rPr>
        <w:t>: 1. Вместимость ДОУ для сельских населенных пунктов рекомендуется не более 140 мест.</w:t>
      </w:r>
    </w:p>
    <w:p w:rsidR="002E51A2" w:rsidRPr="008A7284" w:rsidRDefault="002E51A2" w:rsidP="002E51A2">
      <w:pPr>
        <w:pStyle w:val="33"/>
        <w:framePr w:w="10224" w:h="3055" w:hRule="exact" w:wrap="none" w:vAnchor="page" w:hAnchor="page" w:x="854" w:y="8102"/>
        <w:shd w:val="clear" w:color="auto" w:fill="auto"/>
        <w:spacing w:after="308" w:line="283" w:lineRule="exact"/>
        <w:ind w:left="20" w:right="60" w:firstLine="0"/>
        <w:jc w:val="both"/>
        <w:rPr>
          <w:b w:val="0"/>
        </w:rPr>
      </w:pPr>
      <w:r w:rsidRPr="008A7284">
        <w:rPr>
          <w:b w:val="0"/>
        </w:rPr>
        <w:t>2. Размеры земельных участков могут быть уменьшены: на 25% - в условиях реконструкции; на 15% - при размещении на рельефе с уклоном более 20%.</w:t>
      </w:r>
    </w:p>
    <w:p w:rsidR="002E51A2" w:rsidRPr="008A7284" w:rsidRDefault="002E51A2" w:rsidP="002E51A2">
      <w:pPr>
        <w:pStyle w:val="33"/>
        <w:framePr w:w="10224" w:h="3055" w:hRule="exact" w:wrap="none" w:vAnchor="page" w:hAnchor="page" w:x="854" w:y="8102"/>
        <w:numPr>
          <w:ilvl w:val="0"/>
          <w:numId w:val="10"/>
        </w:numPr>
        <w:shd w:val="clear" w:color="auto" w:fill="auto"/>
        <w:tabs>
          <w:tab w:val="left" w:pos="582"/>
        </w:tabs>
        <w:spacing w:line="274" w:lineRule="exact"/>
        <w:ind w:left="20" w:right="60" w:firstLine="0"/>
        <w:jc w:val="both"/>
        <w:rPr>
          <w:b w:val="0"/>
        </w:rPr>
      </w:pPr>
      <w:r w:rsidRPr="008A7284">
        <w:rPr>
          <w:b w:val="0"/>
        </w:rPr>
        <w:t>Радиус обслуживания детскими дошкольными учреждениями территорий городских и сельских населенных пунктов:</w:t>
      </w:r>
    </w:p>
    <w:p w:rsidR="002E51A2" w:rsidRPr="008A7284" w:rsidRDefault="002E51A2" w:rsidP="002E51A2">
      <w:pPr>
        <w:pStyle w:val="33"/>
        <w:framePr w:w="10224" w:h="3055" w:hRule="exact" w:wrap="none" w:vAnchor="page" w:hAnchor="page" w:x="854" w:y="8102"/>
        <w:shd w:val="clear" w:color="auto" w:fill="auto"/>
        <w:tabs>
          <w:tab w:val="left" w:pos="535"/>
        </w:tabs>
        <w:spacing w:after="23" w:line="210" w:lineRule="exact"/>
        <w:ind w:left="300" w:firstLine="0"/>
        <w:jc w:val="both"/>
        <w:rPr>
          <w:b w:val="0"/>
        </w:rPr>
      </w:pPr>
      <w:r w:rsidRPr="008A7284">
        <w:rPr>
          <w:b w:val="0"/>
        </w:rPr>
        <w:t>а)</w:t>
      </w:r>
      <w:r w:rsidRPr="008A7284">
        <w:rPr>
          <w:b w:val="0"/>
        </w:rPr>
        <w:tab/>
        <w:t>зона многоквартирной и малоэтажной жилой застройки - 300 м;</w:t>
      </w:r>
    </w:p>
    <w:p w:rsidR="002E51A2" w:rsidRPr="008A7284" w:rsidRDefault="002E51A2" w:rsidP="002E51A2">
      <w:pPr>
        <w:pStyle w:val="33"/>
        <w:framePr w:w="10224" w:h="3055" w:hRule="exact" w:wrap="none" w:vAnchor="page" w:hAnchor="page" w:x="854" w:y="8102"/>
        <w:shd w:val="clear" w:color="auto" w:fill="auto"/>
        <w:tabs>
          <w:tab w:val="left" w:pos="554"/>
        </w:tabs>
        <w:spacing w:line="210" w:lineRule="exact"/>
        <w:ind w:left="300" w:firstLine="0"/>
        <w:jc w:val="both"/>
        <w:rPr>
          <w:b w:val="0"/>
        </w:rPr>
      </w:pPr>
      <w:r w:rsidRPr="008A7284">
        <w:rPr>
          <w:b w:val="0"/>
        </w:rPr>
        <w:t>б)</w:t>
      </w:r>
      <w:r w:rsidRPr="008A7284">
        <w:rPr>
          <w:b w:val="0"/>
        </w:rPr>
        <w:tab/>
        <w:t>зона застройки объектами индивидуального жилищного строительства - 500 м.</w:t>
      </w:r>
    </w:p>
    <w:p w:rsidR="002E51A2" w:rsidRPr="008A7284" w:rsidRDefault="002E51A2" w:rsidP="002E51A2">
      <w:pPr>
        <w:pStyle w:val="33"/>
        <w:framePr w:w="10224" w:h="3055" w:hRule="exact" w:wrap="none" w:vAnchor="page" w:hAnchor="page" w:x="854" w:y="8102"/>
        <w:shd w:val="clear" w:color="auto" w:fill="auto"/>
        <w:spacing w:line="274" w:lineRule="exact"/>
        <w:ind w:left="20" w:right="60" w:firstLine="0"/>
        <w:jc w:val="both"/>
        <w:rPr>
          <w:b w:val="0"/>
        </w:rPr>
      </w:pPr>
      <w:r w:rsidRPr="008A7284">
        <w:rPr>
          <w:bCs w:val="0"/>
        </w:rPr>
        <w:t>Примечание</w:t>
      </w:r>
      <w:r w:rsidRPr="008A7284">
        <w:rPr>
          <w:b w:val="0"/>
        </w:rPr>
        <w:t>: Указанный радиус обслуживания не распространяется на специализированные и оздоровительные детские дошкольные учреждения.</w:t>
      </w:r>
    </w:p>
    <w:p w:rsidR="002E51A2" w:rsidRPr="008A7284" w:rsidRDefault="002E51A2" w:rsidP="002E51A2">
      <w:pPr>
        <w:framePr w:w="10190" w:h="572" w:hRule="exact" w:wrap="none" w:vAnchor="page" w:hAnchor="page" w:x="869" w:y="11444"/>
        <w:widowControl w:val="0"/>
        <w:numPr>
          <w:ilvl w:val="0"/>
          <w:numId w:val="11"/>
        </w:numPr>
        <w:tabs>
          <w:tab w:val="left" w:pos="576"/>
        </w:tabs>
        <w:spacing w:after="0" w:line="269" w:lineRule="exact"/>
        <w:jc w:val="both"/>
        <w:rPr>
          <w:b/>
        </w:rPr>
      </w:pPr>
      <w:r w:rsidRPr="008A7284">
        <w:rPr>
          <w:b/>
        </w:rPr>
        <w:t xml:space="preserve">Норма обеспеченности общеобразовательными учреждениями и размер их </w:t>
      </w:r>
      <w:proofErr w:type="gramStart"/>
      <w:r w:rsidRPr="008A7284">
        <w:rPr>
          <w:b/>
        </w:rPr>
        <w:t>земельного</w:t>
      </w:r>
      <w:proofErr w:type="gramEnd"/>
    </w:p>
    <w:p w:rsidR="002E51A2" w:rsidRPr="008A7284" w:rsidRDefault="002E51A2" w:rsidP="002E51A2">
      <w:pPr>
        <w:framePr w:w="10190" w:h="572" w:hRule="exact" w:wrap="none" w:vAnchor="page" w:hAnchor="page" w:x="869" w:y="11444"/>
        <w:tabs>
          <w:tab w:val="left" w:pos="576"/>
        </w:tabs>
        <w:spacing w:line="269" w:lineRule="exact"/>
        <w:ind w:right="5486"/>
        <w:rPr>
          <w:b/>
        </w:rPr>
      </w:pPr>
      <w:r w:rsidRPr="008A7284">
        <w:rPr>
          <w:rStyle w:val="afb"/>
          <w:bCs w:val="0"/>
        </w:rPr>
        <w:t>участка (кол</w:t>
      </w:r>
      <w:proofErr w:type="gramStart"/>
      <w:r w:rsidRPr="008A7284">
        <w:rPr>
          <w:rStyle w:val="afb"/>
          <w:bCs w:val="0"/>
        </w:rPr>
        <w:t>.</w:t>
      </w:r>
      <w:proofErr w:type="gramEnd"/>
      <w:r w:rsidRPr="008A7284">
        <w:rPr>
          <w:rStyle w:val="afb"/>
          <w:bCs w:val="0"/>
        </w:rPr>
        <w:t xml:space="preserve"> </w:t>
      </w:r>
      <w:proofErr w:type="gramStart"/>
      <w:r w:rsidRPr="008A7284">
        <w:rPr>
          <w:rStyle w:val="afb"/>
          <w:bCs w:val="0"/>
        </w:rPr>
        <w:t>м</w:t>
      </w:r>
      <w:proofErr w:type="gramEnd"/>
      <w:r w:rsidRPr="008A7284">
        <w:rPr>
          <w:rStyle w:val="afb"/>
          <w:bCs w:val="0"/>
        </w:rPr>
        <w:t>ест на 1 тыс. чел.) - 80 мест</w:t>
      </w:r>
    </w:p>
    <w:tbl>
      <w:tblPr>
        <w:tblOverlap w:val="never"/>
        <w:tblW w:w="0" w:type="auto"/>
        <w:tblLayout w:type="fixed"/>
        <w:tblCellMar>
          <w:left w:w="10" w:type="dxa"/>
          <w:right w:w="10" w:type="dxa"/>
        </w:tblCellMar>
        <w:tblLook w:val="04A0"/>
      </w:tblPr>
      <w:tblGrid>
        <w:gridCol w:w="3696"/>
        <w:gridCol w:w="2832"/>
        <w:gridCol w:w="3557"/>
      </w:tblGrid>
      <w:tr w:rsidR="002E51A2" w:rsidRPr="008A7284" w:rsidTr="00EF4922">
        <w:trPr>
          <w:trHeight w:hRule="exact" w:val="245"/>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170" w:lineRule="exact"/>
              <w:ind w:firstLine="0"/>
              <w:jc w:val="both"/>
              <w:rPr>
                <w:b w:val="0"/>
                <w:color w:val="000000"/>
              </w:rPr>
            </w:pPr>
            <w:r w:rsidRPr="008A7284">
              <w:rPr>
                <w:rStyle w:val="85pt0pt"/>
                <w:bCs/>
              </w:rPr>
              <w:t>Норма обеспеченности</w:t>
            </w:r>
          </w:p>
        </w:tc>
        <w:tc>
          <w:tcPr>
            <w:tcW w:w="2832" w:type="dxa"/>
            <w:tcBorders>
              <w:top w:val="single" w:sz="4" w:space="0" w:color="auto"/>
              <w:lef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170" w:lineRule="exact"/>
              <w:ind w:left="260" w:firstLine="0"/>
              <w:jc w:val="both"/>
              <w:rPr>
                <w:b w:val="0"/>
                <w:color w:val="000000"/>
              </w:rPr>
            </w:pPr>
            <w:r w:rsidRPr="008A7284">
              <w:rPr>
                <w:rStyle w:val="85pt0pt"/>
                <w:bCs/>
              </w:rPr>
              <w:t>Размер земельного участка</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093"/>
        </w:trPr>
        <w:tc>
          <w:tcPr>
            <w:tcW w:w="369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Устанавливается в зависимости, от демографической структуры населения исходя из обеспеченности:</w:t>
            </w:r>
          </w:p>
          <w:p w:rsidR="002E51A2" w:rsidRPr="00C645DD" w:rsidRDefault="002E51A2" w:rsidP="002E51A2">
            <w:pPr>
              <w:pStyle w:val="33"/>
              <w:framePr w:w="10085" w:h="2338" w:wrap="none" w:vAnchor="page" w:hAnchor="page" w:x="859" w:y="11986"/>
              <w:numPr>
                <w:ilvl w:val="0"/>
                <w:numId w:val="12"/>
              </w:numPr>
              <w:shd w:val="clear" w:color="auto" w:fill="auto"/>
              <w:tabs>
                <w:tab w:val="left" w:pos="178"/>
              </w:tabs>
              <w:spacing w:line="226" w:lineRule="exact"/>
              <w:ind w:firstLine="0"/>
              <w:jc w:val="both"/>
              <w:rPr>
                <w:b w:val="0"/>
                <w:color w:val="000000"/>
              </w:rPr>
            </w:pPr>
            <w:r w:rsidRPr="008A7284">
              <w:rPr>
                <w:rStyle w:val="85pt0pt"/>
                <w:bCs/>
              </w:rPr>
              <w:t xml:space="preserve">основным общим образованием (1-9 </w:t>
            </w:r>
            <w:proofErr w:type="spellStart"/>
            <w:r w:rsidRPr="008A7284">
              <w:rPr>
                <w:rStyle w:val="85pt0pt"/>
                <w:bCs/>
              </w:rPr>
              <w:t>кл</w:t>
            </w:r>
            <w:proofErr w:type="spellEnd"/>
            <w:r w:rsidRPr="008A7284">
              <w:rPr>
                <w:rStyle w:val="85pt0pt"/>
                <w:bCs/>
              </w:rPr>
              <w:t>.) - 100% детей;</w:t>
            </w:r>
          </w:p>
          <w:p w:rsidR="002E51A2" w:rsidRPr="00C645DD" w:rsidRDefault="002E51A2" w:rsidP="002E51A2">
            <w:pPr>
              <w:pStyle w:val="33"/>
              <w:framePr w:w="10085" w:h="2338" w:wrap="none" w:vAnchor="page" w:hAnchor="page" w:x="859" w:y="11986"/>
              <w:numPr>
                <w:ilvl w:val="0"/>
                <w:numId w:val="12"/>
              </w:numPr>
              <w:shd w:val="clear" w:color="auto" w:fill="auto"/>
              <w:tabs>
                <w:tab w:val="left" w:pos="240"/>
              </w:tabs>
              <w:spacing w:line="226" w:lineRule="exact"/>
              <w:ind w:left="120" w:firstLine="0"/>
              <w:jc w:val="both"/>
              <w:rPr>
                <w:b w:val="0"/>
                <w:color w:val="000000"/>
              </w:rPr>
            </w:pPr>
            <w:r w:rsidRPr="008A7284">
              <w:rPr>
                <w:rStyle w:val="85pt0pt"/>
                <w:bCs/>
              </w:rPr>
              <w:t xml:space="preserve">средним (полным) общим образованием (10-11 </w:t>
            </w:r>
            <w:proofErr w:type="spellStart"/>
            <w:r w:rsidRPr="008A7284">
              <w:rPr>
                <w:rStyle w:val="85pt0pt"/>
                <w:bCs/>
              </w:rPr>
              <w:t>кл</w:t>
            </w:r>
            <w:proofErr w:type="spellEnd"/>
            <w:r w:rsidRPr="008A7284">
              <w:rPr>
                <w:rStyle w:val="85pt0pt"/>
                <w:bCs/>
              </w:rPr>
              <w:t>.) - 75% детей при обучении в одну смену.</w:t>
            </w:r>
          </w:p>
        </w:tc>
        <w:tc>
          <w:tcPr>
            <w:tcW w:w="28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На одно место при вместимости учреждений: от 40 до 400 - 50 м</w:t>
            </w:r>
            <w:proofErr w:type="gramStart"/>
            <w:r w:rsidRPr="008A7284">
              <w:rPr>
                <w:rStyle w:val="85pt0pt"/>
                <w:bCs/>
                <w:vertAlign w:val="superscript"/>
              </w:rPr>
              <w:t>2</w:t>
            </w:r>
            <w:proofErr w:type="gramEnd"/>
            <w:r w:rsidRPr="008A7284">
              <w:rPr>
                <w:rStyle w:val="85pt0pt"/>
                <w:bCs/>
              </w:rPr>
              <w:t>; от 400 до 500 - 60 м</w:t>
            </w:r>
            <w:r w:rsidRPr="008A7284">
              <w:rPr>
                <w:rStyle w:val="85pt0pt"/>
                <w:bCs/>
                <w:vertAlign w:val="superscript"/>
              </w:rPr>
              <w:t>2</w:t>
            </w:r>
            <w:r w:rsidRPr="008A7284">
              <w:rPr>
                <w:rStyle w:val="85pt0pt"/>
                <w:bCs/>
              </w:rPr>
              <w:t>; от 500 до 600 - 50 м</w:t>
            </w:r>
            <w:r w:rsidRPr="008A7284">
              <w:rPr>
                <w:rStyle w:val="85pt0pt"/>
                <w:bCs/>
                <w:vertAlign w:val="superscript"/>
              </w:rPr>
              <w:t>2</w:t>
            </w:r>
            <w:r w:rsidRPr="008A7284">
              <w:rPr>
                <w:rStyle w:val="85pt0pt"/>
                <w:bCs/>
              </w:rPr>
              <w:t>; от 600 до 800 - 40 м</w:t>
            </w:r>
            <w:r w:rsidRPr="008A7284">
              <w:rPr>
                <w:rStyle w:val="85pt0pt"/>
                <w:bCs/>
                <w:vertAlign w:val="superscript"/>
              </w:rPr>
              <w:t>2</w:t>
            </w:r>
            <w:r w:rsidRPr="008A7284">
              <w:rPr>
                <w:rStyle w:val="85pt0pt"/>
                <w:bCs/>
              </w:rPr>
              <w:t>; от 800 до 1100 - 33 м</w:t>
            </w:r>
            <w:r w:rsidRPr="008A7284">
              <w:rPr>
                <w:rStyle w:val="85pt0pt"/>
                <w:bCs/>
                <w:vertAlign w:val="superscript"/>
              </w:rPr>
              <w:t>2</w:t>
            </w:r>
            <w:r w:rsidRPr="008A7284">
              <w:rPr>
                <w:rStyle w:val="85pt0pt"/>
                <w:bCs/>
              </w:rPr>
              <w:t>.</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На земельном участке выделяются следующие зоны: учебно-опытная, физкультурно-спортивная, отдыха, хозяйственная.</w:t>
            </w:r>
          </w:p>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 xml:space="preserve">Спортивная зона школы может быть объединена с </w:t>
            </w:r>
            <w:proofErr w:type="spellStart"/>
            <w:r w:rsidRPr="008A7284">
              <w:rPr>
                <w:rStyle w:val="85pt0pt"/>
                <w:bCs/>
              </w:rPr>
              <w:t>физкультурно</w:t>
            </w:r>
            <w:r w:rsidRPr="008A7284">
              <w:rPr>
                <w:rStyle w:val="85pt0pt"/>
                <w:bCs/>
              </w:rPr>
              <w:softHyphen/>
              <w:t>оздоровительным</w:t>
            </w:r>
            <w:proofErr w:type="spellEnd"/>
            <w:r w:rsidRPr="008A7284">
              <w:rPr>
                <w:rStyle w:val="85pt0pt"/>
                <w:bCs/>
              </w:rPr>
              <w:t xml:space="preserve"> комплексом для населения ближайших кварталов.</w:t>
            </w:r>
          </w:p>
        </w:tc>
      </w:tr>
    </w:tbl>
    <w:p w:rsidR="002E51A2" w:rsidRPr="008A7284" w:rsidRDefault="002E51A2" w:rsidP="002E51A2">
      <w:pPr>
        <w:framePr w:w="10200" w:h="1446" w:hRule="exact" w:wrap="none" w:vAnchor="page" w:hAnchor="page" w:x="869" w:y="14286"/>
        <w:spacing w:line="274" w:lineRule="exact"/>
        <w:rPr>
          <w:b/>
        </w:rPr>
      </w:pPr>
      <w:r w:rsidRPr="008A7284">
        <w:rPr>
          <w:rStyle w:val="afb"/>
          <w:bCs w:val="0"/>
        </w:rPr>
        <w:t>Примечания</w:t>
      </w:r>
      <w:r w:rsidRPr="008A7284">
        <w:rPr>
          <w:b/>
        </w:rPr>
        <w:t xml:space="preserve">: 1. Вместимость вновь строящихся, сельских малокомплектных учреждений для I ступени обучения - 80 человек, I и II ступеней - 250 человек, </w:t>
      </w:r>
      <w:r w:rsidRPr="008A7284">
        <w:rPr>
          <w:b/>
          <w:lang w:val="en-US"/>
        </w:rPr>
        <w:t>I</w:t>
      </w:r>
      <w:r w:rsidRPr="008A7284">
        <w:rPr>
          <w:b/>
        </w:rPr>
        <w:t>, II и III ступеней - 500 человек.</w:t>
      </w:r>
    </w:p>
    <w:p w:rsidR="002E51A2" w:rsidRPr="008A7284" w:rsidRDefault="002E51A2" w:rsidP="002E51A2">
      <w:pPr>
        <w:framePr w:w="10200" w:h="1446" w:hRule="exact" w:wrap="none" w:vAnchor="page" w:hAnchor="page" w:x="869" w:y="14286"/>
        <w:spacing w:line="274" w:lineRule="exact"/>
        <w:rPr>
          <w:b/>
        </w:rPr>
      </w:pPr>
      <w:r w:rsidRPr="008A7284">
        <w:rPr>
          <w:b/>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E51A2" w:rsidRPr="008A7284" w:rsidRDefault="002E51A2" w:rsidP="002E51A2">
      <w:pPr>
        <w:pStyle w:val="af7"/>
        <w:framePr w:wrap="none" w:vAnchor="page" w:hAnchor="page" w:x="5837" w:y="15854"/>
        <w:shd w:val="clear" w:color="auto" w:fill="auto"/>
        <w:spacing w:line="210" w:lineRule="exact"/>
        <w:ind w:left="20"/>
        <w:jc w:val="both"/>
      </w:pPr>
      <w:r w:rsidRPr="008A7284">
        <w:t>7</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7224" w:hRule="exact" w:wrap="none" w:vAnchor="page" w:hAnchor="page" w:x="849" w:y="1039"/>
        <w:numPr>
          <w:ilvl w:val="0"/>
          <w:numId w:val="13"/>
        </w:numPr>
        <w:shd w:val="clear" w:color="auto" w:fill="auto"/>
        <w:tabs>
          <w:tab w:val="left" w:pos="596"/>
        </w:tabs>
        <w:spacing w:line="274" w:lineRule="exact"/>
        <w:ind w:left="20" w:right="20" w:firstLine="0"/>
        <w:jc w:val="both"/>
        <w:rPr>
          <w:b w:val="0"/>
        </w:rPr>
      </w:pPr>
      <w:r w:rsidRPr="008A7284">
        <w:rPr>
          <w:b w:val="0"/>
        </w:rPr>
        <w:lastRenderedPageBreak/>
        <w:t>Радиус обслуживания общеобразовательными учреждениями территорий городских и сельских населенных пунктов:</w:t>
      </w:r>
    </w:p>
    <w:p w:rsidR="002E51A2" w:rsidRPr="008A7284" w:rsidRDefault="002E51A2" w:rsidP="002E51A2">
      <w:pPr>
        <w:pStyle w:val="33"/>
        <w:framePr w:w="10234" w:h="7224" w:hRule="exact" w:wrap="none" w:vAnchor="page" w:hAnchor="page" w:x="849" w:y="1039"/>
        <w:shd w:val="clear" w:color="auto" w:fill="auto"/>
        <w:tabs>
          <w:tab w:val="left" w:pos="695"/>
        </w:tabs>
        <w:spacing w:line="274" w:lineRule="exact"/>
        <w:ind w:left="20" w:firstLine="440"/>
        <w:jc w:val="both"/>
        <w:rPr>
          <w:b w:val="0"/>
        </w:rPr>
      </w:pPr>
      <w:r w:rsidRPr="008A7284">
        <w:rPr>
          <w:b w:val="0"/>
        </w:rPr>
        <w:t>а)</w:t>
      </w:r>
      <w:r w:rsidRPr="008A7284">
        <w:rPr>
          <w:b w:val="0"/>
        </w:rPr>
        <w:tab/>
        <w:t>зона многоквартирной и малоэтажной жилой застройки - 500 м;</w:t>
      </w:r>
    </w:p>
    <w:p w:rsidR="002E51A2" w:rsidRPr="008A7284" w:rsidRDefault="002E51A2" w:rsidP="002E51A2">
      <w:pPr>
        <w:pStyle w:val="33"/>
        <w:framePr w:w="10234" w:h="7224" w:hRule="exact" w:wrap="none" w:vAnchor="page" w:hAnchor="page" w:x="849" w:y="1039"/>
        <w:shd w:val="clear" w:color="auto" w:fill="auto"/>
        <w:tabs>
          <w:tab w:val="left" w:pos="769"/>
        </w:tabs>
        <w:spacing w:line="274" w:lineRule="exact"/>
        <w:ind w:left="20" w:right="20" w:firstLine="440"/>
        <w:jc w:val="both"/>
        <w:rPr>
          <w:b w:val="0"/>
        </w:rPr>
      </w:pPr>
      <w:r w:rsidRPr="008A7284">
        <w:rPr>
          <w:b w:val="0"/>
        </w:rPr>
        <w:t>б)</w:t>
      </w:r>
      <w:r w:rsidRPr="008A7284">
        <w:rPr>
          <w:b w:val="0"/>
        </w:rPr>
        <w:tab/>
        <w:t>зона застройки объектами индивидуального жилищного строительства (для начальных классов) - 750 (500) м;</w:t>
      </w:r>
    </w:p>
    <w:p w:rsidR="002E51A2" w:rsidRPr="008A7284" w:rsidRDefault="002E51A2" w:rsidP="002E51A2">
      <w:pPr>
        <w:pStyle w:val="33"/>
        <w:framePr w:w="10234" w:h="7224" w:hRule="exact" w:wrap="none" w:vAnchor="page" w:hAnchor="page" w:x="849" w:y="1039"/>
        <w:shd w:val="clear" w:color="auto" w:fill="auto"/>
        <w:tabs>
          <w:tab w:val="left" w:pos="754"/>
        </w:tabs>
        <w:spacing w:line="274" w:lineRule="exact"/>
        <w:ind w:left="20" w:right="20" w:firstLine="440"/>
        <w:jc w:val="both"/>
        <w:rPr>
          <w:b w:val="0"/>
        </w:rPr>
      </w:pPr>
      <w:proofErr w:type="gramStart"/>
      <w:r w:rsidRPr="008A7284">
        <w:rPr>
          <w:b w:val="0"/>
        </w:rPr>
        <w:t>в)</w:t>
      </w:r>
      <w:r w:rsidRPr="008A7284">
        <w:rPr>
          <w:b w:val="0"/>
        </w:rPr>
        <w:tab/>
        <w:t xml:space="preserve">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w:t>
      </w:r>
      <w:r w:rsidRPr="008A7284">
        <w:rPr>
          <w:b w:val="0"/>
          <w:lang w:val="en-US"/>
        </w:rPr>
        <w:t>II</w:t>
      </w:r>
      <w:r w:rsidRPr="008A7284">
        <w:rPr>
          <w:b w:val="0"/>
        </w:rPr>
        <w:t xml:space="preserve"> и </w:t>
      </w:r>
      <w:r w:rsidRPr="008A7284">
        <w:rPr>
          <w:b w:val="0"/>
          <w:lang w:val="en-US"/>
        </w:rPr>
        <w:t>III</w:t>
      </w:r>
      <w:r w:rsidRPr="008A7284">
        <w:rPr>
          <w:b w:val="0"/>
        </w:rPr>
        <w:t xml:space="preserve"> ступени - не более 4 км пешком и не более 30 минут (в одну сторону) при транспортном обслуживании.</w:t>
      </w:r>
      <w:proofErr w:type="gramEnd"/>
    </w:p>
    <w:p w:rsidR="002E51A2" w:rsidRPr="008A7284" w:rsidRDefault="002E51A2" w:rsidP="002E51A2">
      <w:pPr>
        <w:pStyle w:val="33"/>
        <w:framePr w:w="10234" w:h="7224" w:hRule="exact" w:wrap="none" w:vAnchor="page" w:hAnchor="page" w:x="849" w:y="1039"/>
        <w:shd w:val="clear" w:color="auto" w:fill="auto"/>
        <w:spacing w:line="274" w:lineRule="exact"/>
        <w:ind w:left="20" w:firstLine="0"/>
        <w:jc w:val="both"/>
        <w:rPr>
          <w:b w:val="0"/>
        </w:rPr>
      </w:pPr>
      <w:r w:rsidRPr="008A7284">
        <w:rPr>
          <w:bCs w:val="0"/>
        </w:rPr>
        <w:t>Примечания</w:t>
      </w:r>
      <w:r w:rsidRPr="008A7284">
        <w:rPr>
          <w:b w:val="0"/>
        </w:rPr>
        <w:t>:</w:t>
      </w:r>
    </w:p>
    <w:p w:rsidR="002E51A2" w:rsidRPr="008A7284" w:rsidRDefault="002E51A2" w:rsidP="002E51A2">
      <w:pPr>
        <w:pStyle w:val="33"/>
        <w:framePr w:w="10234" w:h="7224" w:hRule="exact" w:wrap="none" w:vAnchor="page" w:hAnchor="page" w:x="849" w:y="1039"/>
        <w:numPr>
          <w:ilvl w:val="0"/>
          <w:numId w:val="14"/>
        </w:numPr>
        <w:shd w:val="clear" w:color="auto" w:fill="auto"/>
        <w:tabs>
          <w:tab w:val="left" w:pos="519"/>
        </w:tabs>
        <w:spacing w:line="274" w:lineRule="exact"/>
        <w:ind w:left="20" w:right="20" w:firstLine="0"/>
        <w:jc w:val="both"/>
        <w:rPr>
          <w:b w:val="0"/>
        </w:rPr>
      </w:pPr>
      <w:r w:rsidRPr="008A7284">
        <w:rPr>
          <w:b w:val="0"/>
        </w:rPr>
        <w:t>Указанный радиус обслуживания не распространяется на специализированные общеобразовательные учреждения.</w:t>
      </w:r>
    </w:p>
    <w:p w:rsidR="002E51A2" w:rsidRPr="008A7284" w:rsidRDefault="002E51A2" w:rsidP="002E51A2">
      <w:pPr>
        <w:pStyle w:val="33"/>
        <w:framePr w:w="10234" w:h="7224" w:hRule="exact" w:wrap="none" w:vAnchor="page" w:hAnchor="page" w:x="849" w:y="1039"/>
        <w:numPr>
          <w:ilvl w:val="0"/>
          <w:numId w:val="14"/>
        </w:numPr>
        <w:shd w:val="clear" w:color="auto" w:fill="auto"/>
        <w:tabs>
          <w:tab w:val="left" w:pos="255"/>
        </w:tabs>
        <w:spacing w:after="240" w:line="274" w:lineRule="exact"/>
        <w:ind w:left="20" w:firstLine="0"/>
        <w:jc w:val="both"/>
        <w:rPr>
          <w:b w:val="0"/>
        </w:rPr>
      </w:pPr>
      <w:r w:rsidRPr="008A7284">
        <w:rPr>
          <w:b w:val="0"/>
        </w:rPr>
        <w:t xml:space="preserve">Предельный радиус обслуживания обучающихся </w:t>
      </w:r>
      <w:r w:rsidRPr="008A7284">
        <w:rPr>
          <w:b w:val="0"/>
          <w:lang w:val="en-US"/>
        </w:rPr>
        <w:t>II</w:t>
      </w:r>
      <w:r w:rsidRPr="008A7284">
        <w:rPr>
          <w:b w:val="0"/>
        </w:rPr>
        <w:t xml:space="preserve"> - </w:t>
      </w:r>
      <w:r w:rsidRPr="008A7284">
        <w:rPr>
          <w:b w:val="0"/>
          <w:lang w:val="en-US"/>
        </w:rPr>
        <w:t>III</w:t>
      </w:r>
      <w:r w:rsidRPr="008A7284">
        <w:rPr>
          <w:b w:val="0"/>
        </w:rPr>
        <w:t xml:space="preserve"> ступеней не должен превышать 15 км.</w:t>
      </w:r>
    </w:p>
    <w:p w:rsidR="002E51A2" w:rsidRPr="008A7284" w:rsidRDefault="002E51A2" w:rsidP="002E51A2">
      <w:pPr>
        <w:pStyle w:val="33"/>
        <w:framePr w:w="10234" w:h="7224" w:hRule="exact" w:wrap="none" w:vAnchor="page" w:hAnchor="page" w:x="849" w:y="1039"/>
        <w:numPr>
          <w:ilvl w:val="0"/>
          <w:numId w:val="13"/>
        </w:numPr>
        <w:shd w:val="clear" w:color="auto" w:fill="auto"/>
        <w:tabs>
          <w:tab w:val="left" w:pos="601"/>
        </w:tabs>
        <w:spacing w:line="274" w:lineRule="exact"/>
        <w:ind w:left="20" w:right="20" w:firstLine="0"/>
        <w:jc w:val="both"/>
        <w:rPr>
          <w:b w:val="0"/>
        </w:rPr>
      </w:pPr>
      <w:r w:rsidRPr="008A7284">
        <w:rPr>
          <w:b w:val="0"/>
        </w:rPr>
        <w:t>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w:t>
      </w:r>
    </w:p>
    <w:p w:rsidR="002E51A2" w:rsidRPr="008A7284" w:rsidRDefault="002E51A2" w:rsidP="002E51A2">
      <w:pPr>
        <w:pStyle w:val="33"/>
        <w:framePr w:w="10234" w:h="7224" w:hRule="exact" w:wrap="none" w:vAnchor="page" w:hAnchor="page" w:x="849" w:y="1039"/>
        <w:shd w:val="clear" w:color="auto" w:fill="auto"/>
        <w:spacing w:after="240" w:line="274" w:lineRule="exact"/>
        <w:ind w:left="20" w:firstLine="0"/>
        <w:jc w:val="both"/>
        <w:rPr>
          <w:b w:val="0"/>
        </w:rPr>
      </w:pPr>
      <w:r w:rsidRPr="008A7284">
        <w:rPr>
          <w:b w:val="0"/>
        </w:rPr>
        <w:t>10 метров</w:t>
      </w:r>
    </w:p>
    <w:p w:rsidR="002E51A2" w:rsidRPr="008A7284" w:rsidRDefault="002E51A2" w:rsidP="002E51A2">
      <w:pPr>
        <w:pStyle w:val="33"/>
        <w:framePr w:w="10234" w:h="7224" w:hRule="exact" w:wrap="none" w:vAnchor="page" w:hAnchor="page" w:x="849" w:y="1039"/>
        <w:numPr>
          <w:ilvl w:val="0"/>
          <w:numId w:val="13"/>
        </w:numPr>
        <w:shd w:val="clear" w:color="auto" w:fill="auto"/>
        <w:tabs>
          <w:tab w:val="left" w:pos="567"/>
        </w:tabs>
        <w:spacing w:line="274" w:lineRule="exact"/>
        <w:ind w:left="20" w:right="20" w:firstLine="0"/>
        <w:jc w:val="both"/>
        <w:rPr>
          <w:b w:val="0"/>
        </w:rPr>
      </w:pPr>
      <w:r w:rsidRPr="008A7284">
        <w:rPr>
          <w:b w:val="0"/>
        </w:rPr>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8A7284">
        <w:rPr>
          <w:b w:val="0"/>
          <w:vertAlign w:val="superscript"/>
        </w:rPr>
        <w:t>2</w:t>
      </w:r>
      <w:proofErr w:type="gramEnd"/>
      <w:r w:rsidRPr="008A7284">
        <w:rPr>
          <w:b w:val="0"/>
        </w:rPr>
        <w:t xml:space="preserve"> на 1 чел.), не менее - 10 кв. метров </w:t>
      </w:r>
      <w:r w:rsidRPr="008A7284">
        <w:rPr>
          <w:bCs w:val="0"/>
        </w:rPr>
        <w:t>Примечания</w:t>
      </w:r>
      <w:r w:rsidRPr="008A7284">
        <w:rPr>
          <w:b w:val="0"/>
        </w:rPr>
        <w:t>:</w:t>
      </w:r>
    </w:p>
    <w:p w:rsidR="002E51A2" w:rsidRPr="008A7284" w:rsidRDefault="002E51A2" w:rsidP="002E51A2">
      <w:pPr>
        <w:pStyle w:val="33"/>
        <w:framePr w:w="10234" w:h="7224" w:hRule="exact" w:wrap="none" w:vAnchor="page" w:hAnchor="page" w:x="849" w:y="1039"/>
        <w:numPr>
          <w:ilvl w:val="0"/>
          <w:numId w:val="15"/>
        </w:numPr>
        <w:shd w:val="clear" w:color="auto" w:fill="auto"/>
        <w:tabs>
          <w:tab w:val="left" w:pos="294"/>
        </w:tabs>
        <w:spacing w:line="274" w:lineRule="exact"/>
        <w:ind w:left="20" w:right="20" w:firstLine="0"/>
        <w:jc w:val="both"/>
        <w:rPr>
          <w:b w:val="0"/>
        </w:rPr>
      </w:pPr>
      <w:r w:rsidRPr="008A7284">
        <w:rPr>
          <w:b w:val="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2E51A2" w:rsidRPr="008A7284" w:rsidRDefault="002E51A2" w:rsidP="002E51A2">
      <w:pPr>
        <w:pStyle w:val="33"/>
        <w:framePr w:w="10234" w:h="7224" w:hRule="exact" w:wrap="none" w:vAnchor="page" w:hAnchor="page" w:x="849" w:y="1039"/>
        <w:numPr>
          <w:ilvl w:val="0"/>
          <w:numId w:val="15"/>
        </w:numPr>
        <w:shd w:val="clear" w:color="auto" w:fill="auto"/>
        <w:tabs>
          <w:tab w:val="left" w:pos="260"/>
        </w:tabs>
        <w:spacing w:line="274" w:lineRule="exact"/>
        <w:ind w:left="20" w:right="20" w:firstLine="0"/>
        <w:jc w:val="both"/>
        <w:rPr>
          <w:b w:val="0"/>
        </w:rPr>
      </w:pPr>
      <w:r w:rsidRPr="008A7284">
        <w:rPr>
          <w:b w:val="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E51A2" w:rsidRPr="008A7284" w:rsidRDefault="002E51A2" w:rsidP="002E51A2">
      <w:pPr>
        <w:framePr w:w="10186" w:h="629" w:hRule="exact" w:wrap="none" w:vAnchor="page" w:hAnchor="page" w:x="869" w:y="8482"/>
        <w:tabs>
          <w:tab w:val="left" w:leader="underscore" w:pos="7646"/>
          <w:tab w:val="left" w:leader="underscore" w:pos="10166"/>
        </w:tabs>
        <w:spacing w:line="283" w:lineRule="exact"/>
        <w:rPr>
          <w:b/>
        </w:rPr>
      </w:pPr>
      <w:r w:rsidRPr="008A7284">
        <w:rPr>
          <w:b/>
        </w:rPr>
        <w:t xml:space="preserve">3.23. Норма накопления твердых бытовых отходов (ТБО) для населения (объем отходов в год </w:t>
      </w:r>
      <w:r w:rsidRPr="008A7284">
        <w:rPr>
          <w:rStyle w:val="afb"/>
          <w:bCs w:val="0"/>
        </w:rPr>
        <w:t>на 1 человека):</w:t>
      </w:r>
    </w:p>
    <w:tbl>
      <w:tblPr>
        <w:tblOverlap w:val="never"/>
        <w:tblW w:w="0" w:type="auto"/>
        <w:tblLayout w:type="fixed"/>
        <w:tblCellMar>
          <w:left w:w="10" w:type="dxa"/>
          <w:right w:w="10" w:type="dxa"/>
        </w:tblCellMar>
        <w:tblLook w:val="04A0"/>
      </w:tblPr>
      <w:tblGrid>
        <w:gridCol w:w="7666"/>
        <w:gridCol w:w="1258"/>
        <w:gridCol w:w="1272"/>
      </w:tblGrid>
      <w:tr w:rsidR="002E51A2" w:rsidRPr="008A7284" w:rsidTr="00EF4922">
        <w:trPr>
          <w:trHeight w:hRule="exact" w:val="475"/>
        </w:trPr>
        <w:tc>
          <w:tcPr>
            <w:tcW w:w="7666"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Бытовые отходы</w:t>
            </w:r>
          </w:p>
        </w:tc>
        <w:tc>
          <w:tcPr>
            <w:tcW w:w="2530"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235" w:lineRule="exact"/>
              <w:ind w:left="460" w:firstLine="0"/>
              <w:jc w:val="both"/>
              <w:rPr>
                <w:b w:val="0"/>
                <w:color w:val="000000"/>
              </w:rPr>
            </w:pPr>
            <w:r w:rsidRPr="008A7284">
              <w:rPr>
                <w:rStyle w:val="85pt0pt"/>
                <w:bCs/>
              </w:rPr>
              <w:t>Количество бытовых отходов, чел/год</w:t>
            </w:r>
          </w:p>
        </w:tc>
      </w:tr>
      <w:tr w:rsidR="002E51A2" w:rsidRPr="008A7284" w:rsidTr="00EF4922">
        <w:trPr>
          <w:trHeight w:hRule="exact" w:val="240"/>
        </w:trPr>
        <w:tc>
          <w:tcPr>
            <w:tcW w:w="7666" w:type="dxa"/>
            <w:tcBorders>
              <w:left w:val="single" w:sz="4" w:space="0" w:color="auto"/>
            </w:tcBorders>
            <w:shd w:val="clear" w:color="auto" w:fill="FFFFFF"/>
          </w:tcPr>
          <w:p w:rsidR="002E51A2" w:rsidRPr="008A7284" w:rsidRDefault="002E51A2" w:rsidP="00EF4922">
            <w:pPr>
              <w:framePr w:w="10195" w:h="2366" w:wrap="none" w:vAnchor="page" w:hAnchor="page" w:x="854" w:y="9068"/>
              <w:jc w:val="both"/>
              <w:rPr>
                <w:sz w:val="10"/>
                <w:szCs w:val="10"/>
              </w:rPr>
            </w:pPr>
          </w:p>
        </w:tc>
        <w:tc>
          <w:tcPr>
            <w:tcW w:w="1258"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кг</w:t>
            </w:r>
          </w:p>
        </w:tc>
        <w:tc>
          <w:tcPr>
            <w:tcW w:w="12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м</w:t>
            </w:r>
            <w:r w:rsidRPr="008A7284">
              <w:rPr>
                <w:rStyle w:val="85pt0pt"/>
                <w:bCs/>
                <w:vertAlign w:val="superscript"/>
              </w:rPr>
              <w:t>3</w:t>
            </w:r>
          </w:p>
        </w:tc>
      </w:tr>
      <w:tr w:rsidR="002E51A2" w:rsidRPr="008A7284" w:rsidTr="00EF4922">
        <w:trPr>
          <w:trHeight w:hRule="exact" w:val="509"/>
        </w:trPr>
        <w:tc>
          <w:tcPr>
            <w:tcW w:w="7666"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after="60" w:line="170" w:lineRule="exact"/>
              <w:ind w:left="60" w:firstLine="0"/>
              <w:jc w:val="both"/>
              <w:rPr>
                <w:b w:val="0"/>
                <w:color w:val="000000"/>
              </w:rPr>
            </w:pPr>
            <w:r w:rsidRPr="008A7284">
              <w:rPr>
                <w:rStyle w:val="85pt0pt"/>
                <w:bCs/>
              </w:rPr>
              <w:t>Твердые:</w:t>
            </w:r>
          </w:p>
          <w:p w:rsidR="002E51A2" w:rsidRPr="00C645DD" w:rsidRDefault="002E51A2" w:rsidP="00EF4922">
            <w:pPr>
              <w:pStyle w:val="33"/>
              <w:framePr w:w="10195" w:h="2366" w:wrap="none" w:vAnchor="page" w:hAnchor="page" w:x="854" w:y="9068"/>
              <w:shd w:val="clear" w:color="auto" w:fill="auto"/>
              <w:spacing w:before="60" w:line="170" w:lineRule="exact"/>
              <w:ind w:left="60" w:firstLine="0"/>
              <w:jc w:val="both"/>
              <w:rPr>
                <w:b w:val="0"/>
                <w:color w:val="000000"/>
              </w:rPr>
            </w:pPr>
            <w:r w:rsidRPr="008A7284">
              <w:rPr>
                <w:rStyle w:val="85pt0pt"/>
                <w:bCs/>
              </w:rPr>
              <w:t>от жилых зданий, оборудованных водопроводом, канализацией, центральным</w:t>
            </w:r>
          </w:p>
        </w:tc>
        <w:tc>
          <w:tcPr>
            <w:tcW w:w="125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190</w:t>
            </w:r>
          </w:p>
        </w:tc>
        <w:tc>
          <w:tcPr>
            <w:tcW w:w="1272"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0,90</w:t>
            </w:r>
          </w:p>
        </w:tc>
      </w:tr>
      <w:tr w:rsidR="002E51A2" w:rsidRPr="008A7284" w:rsidTr="00EF4922">
        <w:trPr>
          <w:trHeight w:hRule="exact" w:val="202"/>
        </w:trPr>
        <w:tc>
          <w:tcPr>
            <w:tcW w:w="7666"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отоплением и газом</w:t>
            </w:r>
          </w:p>
        </w:tc>
        <w:tc>
          <w:tcPr>
            <w:tcW w:w="1258" w:type="dxa"/>
            <w:vMerge/>
            <w:tcBorders>
              <w:left w:val="single" w:sz="4" w:space="0" w:color="auto"/>
            </w:tcBorders>
            <w:shd w:val="clear" w:color="auto" w:fill="FFFFFF"/>
          </w:tcPr>
          <w:p w:rsidR="002E51A2" w:rsidRPr="008A7284" w:rsidRDefault="002E51A2" w:rsidP="00EF4922">
            <w:pPr>
              <w:framePr w:w="10195" w:h="2366" w:wrap="none" w:vAnchor="page" w:hAnchor="page" w:x="854" w:y="9068"/>
              <w:jc w:val="both"/>
            </w:pPr>
          </w:p>
        </w:tc>
        <w:tc>
          <w:tcPr>
            <w:tcW w:w="1272" w:type="dxa"/>
            <w:vMerge/>
            <w:tcBorders>
              <w:left w:val="single" w:sz="4" w:space="0" w:color="auto"/>
              <w:right w:val="single" w:sz="4" w:space="0" w:color="auto"/>
            </w:tcBorders>
            <w:shd w:val="clear" w:color="auto" w:fill="FFFFFF"/>
          </w:tcPr>
          <w:p w:rsidR="002E51A2" w:rsidRPr="008A7284" w:rsidRDefault="002E51A2" w:rsidP="00EF4922">
            <w:pPr>
              <w:framePr w:w="10195" w:h="2366" w:wrap="none" w:vAnchor="page" w:hAnchor="page" w:x="854" w:y="9068"/>
              <w:jc w:val="both"/>
            </w:pPr>
          </w:p>
        </w:tc>
      </w:tr>
      <w:tr w:rsidR="002E51A2" w:rsidRPr="008A7284" w:rsidTr="00EF4922">
        <w:trPr>
          <w:trHeight w:hRule="exact" w:val="230"/>
        </w:trPr>
        <w:tc>
          <w:tcPr>
            <w:tcW w:w="7666"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от прочих жилых зданий</w:t>
            </w:r>
          </w:p>
        </w:tc>
        <w:tc>
          <w:tcPr>
            <w:tcW w:w="1258"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300</w:t>
            </w:r>
          </w:p>
        </w:tc>
        <w:tc>
          <w:tcPr>
            <w:tcW w:w="1272" w:type="dxa"/>
            <w:tcBorders>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1,10</w:t>
            </w:r>
          </w:p>
        </w:tc>
      </w:tr>
      <w:tr w:rsidR="002E51A2" w:rsidRPr="008A7284" w:rsidTr="00EF4922">
        <w:trPr>
          <w:trHeight w:hRule="exact" w:val="216"/>
        </w:trPr>
        <w:tc>
          <w:tcPr>
            <w:tcW w:w="7666"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Общее количество по городу с учетом общественных зданий</w:t>
            </w:r>
          </w:p>
        </w:tc>
        <w:tc>
          <w:tcPr>
            <w:tcW w:w="1258"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280</w:t>
            </w:r>
          </w:p>
        </w:tc>
        <w:tc>
          <w:tcPr>
            <w:tcW w:w="1272" w:type="dxa"/>
            <w:tcBorders>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1,40</w:t>
            </w:r>
          </w:p>
        </w:tc>
      </w:tr>
      <w:tr w:rsidR="002E51A2" w:rsidRPr="008A7284" w:rsidTr="00EF4922">
        <w:trPr>
          <w:trHeight w:hRule="exact" w:val="240"/>
        </w:trPr>
        <w:tc>
          <w:tcPr>
            <w:tcW w:w="7666"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Жидкие из выгребов (при отсутствии канализации)</w:t>
            </w:r>
          </w:p>
        </w:tc>
        <w:tc>
          <w:tcPr>
            <w:tcW w:w="1258"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w:t>
            </w:r>
          </w:p>
        </w:tc>
        <w:tc>
          <w:tcPr>
            <w:tcW w:w="12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3,24</w:t>
            </w:r>
          </w:p>
        </w:tc>
      </w:tr>
      <w:tr w:rsidR="002E51A2" w:rsidRPr="008A7284" w:rsidTr="00EF4922">
        <w:trPr>
          <w:trHeight w:hRule="exact" w:val="254"/>
        </w:trPr>
        <w:tc>
          <w:tcPr>
            <w:tcW w:w="766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Смет с 1 м</w:t>
            </w:r>
            <w:proofErr w:type="gramStart"/>
            <w:r w:rsidRPr="008A7284">
              <w:rPr>
                <w:rStyle w:val="85pt0pt"/>
                <w:bCs/>
                <w:vertAlign w:val="superscript"/>
              </w:rPr>
              <w:t>2</w:t>
            </w:r>
            <w:proofErr w:type="gramEnd"/>
            <w:r w:rsidRPr="008A7284">
              <w:rPr>
                <w:rStyle w:val="85pt0pt"/>
                <w:bCs/>
              </w:rPr>
              <w:t xml:space="preserve"> твердых покрытий улиц, площадей и парков</w:t>
            </w:r>
          </w:p>
        </w:tc>
        <w:tc>
          <w:tcPr>
            <w:tcW w:w="125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0,01</w:t>
            </w:r>
          </w:p>
        </w:tc>
      </w:tr>
    </w:tbl>
    <w:p w:rsidR="002E51A2" w:rsidRPr="008A7284" w:rsidRDefault="002E51A2" w:rsidP="002E51A2">
      <w:pPr>
        <w:framePr w:w="10195" w:h="615" w:hRule="exact" w:wrap="none" w:vAnchor="page" w:hAnchor="page" w:x="864" w:y="11394"/>
        <w:rPr>
          <w:b/>
        </w:rPr>
      </w:pPr>
      <w:r w:rsidRPr="008A7284">
        <w:rPr>
          <w:rStyle w:val="afb"/>
          <w:bCs w:val="0"/>
        </w:rPr>
        <w:t>Примечание:</w:t>
      </w:r>
      <w:r w:rsidRPr="008A7284">
        <w:rPr>
          <w:b/>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E51A2" w:rsidRPr="008A7284" w:rsidRDefault="002E51A2" w:rsidP="002E51A2">
      <w:pPr>
        <w:pStyle w:val="26"/>
        <w:framePr w:w="10234" w:h="650" w:hRule="exact" w:wrap="none" w:vAnchor="page" w:hAnchor="page" w:x="849" w:y="13108"/>
        <w:numPr>
          <w:ilvl w:val="0"/>
          <w:numId w:val="5"/>
        </w:numPr>
        <w:shd w:val="clear" w:color="auto" w:fill="auto"/>
        <w:tabs>
          <w:tab w:val="left" w:pos="2102"/>
        </w:tabs>
        <w:spacing w:line="260" w:lineRule="exact"/>
        <w:ind w:left="2700" w:right="440" w:hanging="2240"/>
        <w:jc w:val="both"/>
        <w:rPr>
          <w:b w:val="0"/>
        </w:rPr>
      </w:pPr>
      <w:bookmarkStart w:id="11" w:name="bookmark11"/>
      <w:r w:rsidRPr="008A7284">
        <w:rPr>
          <w:b w:val="0"/>
        </w:rPr>
        <w:t>Расчетные показатели обеспеченности и интенсивности использования территорий общественно-деловых зон</w:t>
      </w:r>
      <w:bookmarkEnd w:id="11"/>
    </w:p>
    <w:p w:rsidR="002E51A2" w:rsidRPr="008A7284" w:rsidRDefault="002E51A2" w:rsidP="002E51A2">
      <w:pPr>
        <w:framePr w:w="10200" w:h="626" w:hRule="exact" w:wrap="none" w:vAnchor="page" w:hAnchor="page" w:x="864" w:y="14019"/>
        <w:tabs>
          <w:tab w:val="left" w:leader="underscore" w:pos="10200"/>
        </w:tabs>
        <w:rPr>
          <w:b/>
        </w:rPr>
      </w:pPr>
      <w:r w:rsidRPr="008A7284">
        <w:rPr>
          <w:b/>
        </w:rPr>
        <w:t xml:space="preserve">4.1. Норма обеспеченности учреждениями внешкольного образования и межшкольными </w:t>
      </w:r>
      <w:r w:rsidRPr="008A7284">
        <w:rPr>
          <w:rStyle w:val="afb"/>
          <w:bCs w:val="0"/>
        </w:rPr>
        <w:t>учебно-производственными предприятиями и размер их земельного участка</w:t>
      </w:r>
    </w:p>
    <w:tbl>
      <w:tblPr>
        <w:tblOverlap w:val="never"/>
        <w:tblW w:w="0" w:type="auto"/>
        <w:tblLayout w:type="fixed"/>
        <w:tblCellMar>
          <w:left w:w="10" w:type="dxa"/>
          <w:right w:w="10" w:type="dxa"/>
        </w:tblCellMar>
        <w:tblLook w:val="04A0"/>
      </w:tblPr>
      <w:tblGrid>
        <w:gridCol w:w="2165"/>
        <w:gridCol w:w="3514"/>
        <w:gridCol w:w="1925"/>
        <w:gridCol w:w="2621"/>
      </w:tblGrid>
      <w:tr w:rsidR="002E51A2" w:rsidRPr="008A7284" w:rsidTr="00EF4922">
        <w:trPr>
          <w:trHeight w:hRule="exact" w:val="250"/>
        </w:trPr>
        <w:tc>
          <w:tcPr>
            <w:tcW w:w="2165" w:type="dxa"/>
            <w:tcBorders>
              <w:top w:val="single" w:sz="4" w:space="0" w:color="auto"/>
              <w:lef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firstLine="0"/>
              <w:jc w:val="both"/>
              <w:rPr>
                <w:b w:val="0"/>
                <w:color w:val="000000"/>
              </w:rPr>
            </w:pPr>
            <w:r w:rsidRPr="008A7284">
              <w:rPr>
                <w:rStyle w:val="85pt0pt"/>
                <w:bCs/>
              </w:rPr>
              <w:t>Учреждение</w:t>
            </w:r>
          </w:p>
        </w:tc>
        <w:tc>
          <w:tcPr>
            <w:tcW w:w="3514" w:type="dxa"/>
            <w:tcBorders>
              <w:top w:val="single" w:sz="4" w:space="0" w:color="auto"/>
              <w:lef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firstLine="0"/>
              <w:jc w:val="both"/>
              <w:rPr>
                <w:b w:val="0"/>
                <w:color w:val="000000"/>
              </w:rPr>
            </w:pPr>
            <w:r w:rsidRPr="008A7284">
              <w:rPr>
                <w:rStyle w:val="85pt0pt"/>
                <w:bCs/>
              </w:rPr>
              <w:t>Норма обеспеченности</w:t>
            </w:r>
          </w:p>
        </w:tc>
        <w:tc>
          <w:tcPr>
            <w:tcW w:w="1925" w:type="dxa"/>
            <w:tcBorders>
              <w:top w:val="single" w:sz="4" w:space="0" w:color="auto"/>
              <w:lef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firstLine="0"/>
              <w:jc w:val="both"/>
              <w:rPr>
                <w:b w:val="0"/>
                <w:color w:val="000000"/>
              </w:rPr>
            </w:pPr>
            <w:r w:rsidRPr="008A7284">
              <w:rPr>
                <w:rStyle w:val="85pt0pt"/>
                <w:bCs/>
              </w:rPr>
              <w:t>Единица измерения</w:t>
            </w:r>
          </w:p>
        </w:tc>
        <w:tc>
          <w:tcPr>
            <w:tcW w:w="262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left="120" w:firstLine="0"/>
              <w:jc w:val="both"/>
              <w:rPr>
                <w:b w:val="0"/>
                <w:color w:val="000000"/>
              </w:rPr>
            </w:pPr>
            <w:r w:rsidRPr="008A7284">
              <w:rPr>
                <w:rStyle w:val="85pt0pt"/>
                <w:bCs/>
              </w:rPr>
              <w:t>Размер земельного участка</w:t>
            </w:r>
          </w:p>
        </w:tc>
      </w:tr>
      <w:tr w:rsidR="002E51A2" w:rsidRPr="008A7284" w:rsidTr="00EF4922">
        <w:trPr>
          <w:trHeight w:hRule="exact" w:val="941"/>
        </w:trPr>
        <w:tc>
          <w:tcPr>
            <w:tcW w:w="216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Учреждения</w:t>
            </w:r>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внешкольного</w:t>
            </w:r>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образования</w:t>
            </w:r>
          </w:p>
        </w:tc>
        <w:tc>
          <w:tcPr>
            <w:tcW w:w="35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proofErr w:type="gramStart"/>
            <w:r w:rsidRPr="008A7284">
              <w:rPr>
                <w:rStyle w:val="85pt0pt"/>
                <w:bCs/>
              </w:rPr>
              <w:t>32%, в том числе по видам: детская спортивная школа - 20%; детская школа искусств (музыкальная, хореографическая,</w:t>
            </w:r>
            <w:proofErr w:type="gramEnd"/>
          </w:p>
        </w:tc>
        <w:tc>
          <w:tcPr>
            <w:tcW w:w="192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26" w:lineRule="exact"/>
              <w:ind w:firstLine="0"/>
              <w:jc w:val="both"/>
              <w:rPr>
                <w:b w:val="0"/>
                <w:color w:val="000000"/>
              </w:rPr>
            </w:pPr>
            <w:r w:rsidRPr="008A7284">
              <w:rPr>
                <w:rStyle w:val="85pt0pt"/>
                <w:bCs/>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техническими</w:t>
            </w:r>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регламентами</w:t>
            </w:r>
          </w:p>
        </w:tc>
      </w:tr>
    </w:tbl>
    <w:p w:rsidR="002E51A2" w:rsidRPr="008A7284" w:rsidRDefault="002E51A2" w:rsidP="002E51A2">
      <w:pPr>
        <w:pStyle w:val="af7"/>
        <w:framePr w:wrap="none" w:vAnchor="page" w:hAnchor="page" w:x="5837" w:y="15816"/>
        <w:shd w:val="clear" w:color="auto" w:fill="auto"/>
        <w:spacing w:line="210" w:lineRule="exact"/>
        <w:ind w:left="20"/>
        <w:jc w:val="both"/>
      </w:pPr>
      <w:r w:rsidRPr="008A7284">
        <w:t>8</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65"/>
        <w:gridCol w:w="3514"/>
        <w:gridCol w:w="1925"/>
        <w:gridCol w:w="2621"/>
      </w:tblGrid>
      <w:tr w:rsidR="002E51A2" w:rsidRPr="008A7284" w:rsidTr="00EF4922">
        <w:trPr>
          <w:trHeight w:hRule="exact" w:val="245"/>
        </w:trPr>
        <w:tc>
          <w:tcPr>
            <w:tcW w:w="2165" w:type="dxa"/>
            <w:tcBorders>
              <w:top w:val="single" w:sz="4" w:space="0" w:color="auto"/>
              <w:left w:val="single" w:sz="4" w:space="0" w:color="auto"/>
            </w:tcBorders>
            <w:shd w:val="clear" w:color="auto" w:fill="FFFFFF"/>
          </w:tcPr>
          <w:p w:rsidR="002E51A2" w:rsidRPr="008A7284" w:rsidRDefault="002E51A2" w:rsidP="00EF4922">
            <w:pPr>
              <w:framePr w:w="10224" w:h="1186" w:wrap="none" w:vAnchor="page" w:hAnchor="page" w:x="756" w:y="826"/>
              <w:jc w:val="both"/>
              <w:rPr>
                <w:sz w:val="10"/>
                <w:szCs w:val="10"/>
              </w:rPr>
            </w:pPr>
          </w:p>
        </w:tc>
        <w:tc>
          <w:tcPr>
            <w:tcW w:w="3514" w:type="dxa"/>
            <w:tcBorders>
              <w:top w:val="single" w:sz="4" w:space="0" w:color="auto"/>
              <w:left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170" w:lineRule="exact"/>
              <w:ind w:left="120" w:firstLine="0"/>
              <w:jc w:val="both"/>
              <w:rPr>
                <w:b w:val="0"/>
                <w:color w:val="000000"/>
              </w:rPr>
            </w:pPr>
            <w:r w:rsidRPr="008A7284">
              <w:rPr>
                <w:rStyle w:val="85pt0pt"/>
                <w:bCs/>
              </w:rPr>
              <w:t>художественная, ...) - 12%.</w:t>
            </w:r>
          </w:p>
        </w:tc>
        <w:tc>
          <w:tcPr>
            <w:tcW w:w="1925" w:type="dxa"/>
            <w:tcBorders>
              <w:top w:val="single" w:sz="4" w:space="0" w:color="auto"/>
              <w:left w:val="single" w:sz="4" w:space="0" w:color="auto"/>
            </w:tcBorders>
            <w:shd w:val="clear" w:color="auto" w:fill="FFFFFF"/>
          </w:tcPr>
          <w:p w:rsidR="002E51A2" w:rsidRPr="008A7284" w:rsidRDefault="002E51A2" w:rsidP="00EF4922">
            <w:pPr>
              <w:framePr w:w="10224" w:h="1186" w:wrap="none" w:vAnchor="page" w:hAnchor="page" w:x="756" w:y="826"/>
              <w:jc w:val="both"/>
              <w:rPr>
                <w:sz w:val="10"/>
                <w:szCs w:val="10"/>
              </w:rPr>
            </w:pPr>
          </w:p>
        </w:tc>
        <w:tc>
          <w:tcPr>
            <w:tcW w:w="262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1186" w:wrap="none" w:vAnchor="page" w:hAnchor="page" w:x="756" w:y="826"/>
              <w:jc w:val="both"/>
              <w:rPr>
                <w:sz w:val="10"/>
                <w:szCs w:val="10"/>
              </w:rPr>
            </w:pPr>
          </w:p>
        </w:tc>
      </w:tr>
      <w:tr w:rsidR="002E51A2" w:rsidRPr="008A7284" w:rsidTr="00EF4922">
        <w:trPr>
          <w:trHeight w:hRule="exact" w:val="941"/>
        </w:trPr>
        <w:tc>
          <w:tcPr>
            <w:tcW w:w="216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r w:rsidRPr="008A7284">
              <w:rPr>
                <w:rStyle w:val="85pt0pt"/>
                <w:bCs/>
              </w:rPr>
              <w:t>Межшкольное</w:t>
            </w:r>
          </w:p>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proofErr w:type="spellStart"/>
            <w:r w:rsidRPr="008A7284">
              <w:rPr>
                <w:rStyle w:val="85pt0pt"/>
                <w:bCs/>
              </w:rPr>
              <w:t>учебно</w:t>
            </w:r>
            <w:proofErr w:type="spellEnd"/>
            <w:r w:rsidRPr="008A7284">
              <w:rPr>
                <w:rStyle w:val="85pt0pt"/>
                <w:bCs/>
              </w:rPr>
              <w:softHyphen/>
            </w:r>
          </w:p>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r w:rsidRPr="008A7284">
              <w:rPr>
                <w:rStyle w:val="85pt0pt"/>
                <w:bCs/>
              </w:rPr>
              <w:t>производственное</w:t>
            </w:r>
          </w:p>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r w:rsidRPr="008A7284">
              <w:rPr>
                <w:rStyle w:val="85pt0pt"/>
                <w:bCs/>
              </w:rPr>
              <w:t>предприятие</w:t>
            </w:r>
          </w:p>
        </w:tc>
        <w:tc>
          <w:tcPr>
            <w:tcW w:w="35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170" w:lineRule="exact"/>
              <w:ind w:firstLine="0"/>
              <w:jc w:val="both"/>
              <w:rPr>
                <w:b w:val="0"/>
                <w:color w:val="000000"/>
              </w:rPr>
            </w:pPr>
            <w:r w:rsidRPr="008A7284">
              <w:rPr>
                <w:rStyle w:val="85pt0pt"/>
                <w:bCs/>
              </w:rPr>
              <w:t>8%</w:t>
            </w:r>
          </w:p>
        </w:tc>
        <w:tc>
          <w:tcPr>
            <w:tcW w:w="192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226" w:lineRule="exact"/>
              <w:ind w:firstLine="0"/>
              <w:jc w:val="both"/>
              <w:rPr>
                <w:b w:val="0"/>
                <w:color w:val="000000"/>
              </w:rPr>
            </w:pPr>
            <w:r w:rsidRPr="008A7284">
              <w:rPr>
                <w:rStyle w:val="85pt0pt"/>
                <w:bCs/>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235" w:lineRule="exact"/>
              <w:ind w:left="120" w:firstLine="0"/>
              <w:jc w:val="both"/>
              <w:rPr>
                <w:b w:val="0"/>
                <w:color w:val="000000"/>
              </w:rPr>
            </w:pPr>
            <w:r w:rsidRPr="008A7284">
              <w:rPr>
                <w:rStyle w:val="85pt0pt"/>
                <w:bCs/>
              </w:rPr>
              <w:t>Не менее 2 га, при устройстве автополигона не менее 3 га</w:t>
            </w:r>
          </w:p>
        </w:tc>
      </w:tr>
    </w:tbl>
    <w:p w:rsidR="002E51A2" w:rsidRPr="008A7284" w:rsidRDefault="002E51A2" w:rsidP="002E51A2">
      <w:pPr>
        <w:framePr w:w="10195" w:h="884" w:hRule="exact" w:wrap="none" w:vAnchor="page" w:hAnchor="page" w:x="765" w:y="1974"/>
        <w:spacing w:line="274" w:lineRule="exact"/>
        <w:rPr>
          <w:b/>
        </w:rPr>
      </w:pPr>
      <w:r w:rsidRPr="008A7284">
        <w:rPr>
          <w:rStyle w:val="afb"/>
          <w:bCs w:val="0"/>
        </w:rPr>
        <w:t>Примечание: В</w:t>
      </w:r>
      <w:r w:rsidRPr="008A7284">
        <w:rPr>
          <w:b/>
        </w:rPr>
        <w:t xml:space="preserve">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2E51A2" w:rsidRPr="008A7284" w:rsidRDefault="002E51A2" w:rsidP="002E51A2">
      <w:pPr>
        <w:pStyle w:val="33"/>
        <w:framePr w:w="10430" w:h="884" w:hRule="exact" w:wrap="none" w:vAnchor="page" w:hAnchor="page" w:x="751" w:y="3083"/>
        <w:numPr>
          <w:ilvl w:val="0"/>
          <w:numId w:val="16"/>
        </w:numPr>
        <w:shd w:val="clear" w:color="auto" w:fill="auto"/>
        <w:tabs>
          <w:tab w:val="left" w:pos="438"/>
        </w:tabs>
        <w:spacing w:line="274" w:lineRule="exact"/>
        <w:ind w:left="20" w:firstLine="0"/>
        <w:jc w:val="both"/>
        <w:rPr>
          <w:b w:val="0"/>
        </w:rPr>
      </w:pPr>
      <w:r w:rsidRPr="008A7284">
        <w:rPr>
          <w:b w:val="0"/>
        </w:rPr>
        <w:t>Радиус обслуживания учреждений внешкольного образования:</w:t>
      </w:r>
    </w:p>
    <w:p w:rsidR="002E51A2" w:rsidRPr="008A7284" w:rsidRDefault="002E51A2" w:rsidP="002E51A2">
      <w:pPr>
        <w:pStyle w:val="33"/>
        <w:framePr w:w="10430" w:h="884" w:hRule="exact" w:wrap="none" w:vAnchor="page" w:hAnchor="page" w:x="751" w:y="3083"/>
        <w:shd w:val="clear" w:color="auto" w:fill="auto"/>
        <w:tabs>
          <w:tab w:val="left" w:pos="695"/>
        </w:tabs>
        <w:spacing w:line="274" w:lineRule="exact"/>
        <w:ind w:left="460" w:firstLine="0"/>
        <w:jc w:val="both"/>
        <w:rPr>
          <w:b w:val="0"/>
        </w:rPr>
      </w:pPr>
      <w:r w:rsidRPr="008A7284">
        <w:rPr>
          <w:b w:val="0"/>
        </w:rPr>
        <w:t>а)</w:t>
      </w:r>
      <w:r w:rsidRPr="008A7284">
        <w:rPr>
          <w:b w:val="0"/>
        </w:rPr>
        <w:tab/>
        <w:t>зона многоквартирной и малоэтажной жилой застройки - 500 м;</w:t>
      </w:r>
    </w:p>
    <w:p w:rsidR="002E51A2" w:rsidRPr="008A7284" w:rsidRDefault="002E51A2" w:rsidP="002E51A2">
      <w:pPr>
        <w:pStyle w:val="33"/>
        <w:framePr w:w="10430" w:h="884" w:hRule="exact" w:wrap="none" w:vAnchor="page" w:hAnchor="page" w:x="751" w:y="3083"/>
        <w:shd w:val="clear" w:color="auto" w:fill="auto"/>
        <w:tabs>
          <w:tab w:val="left" w:pos="714"/>
        </w:tabs>
        <w:spacing w:line="274" w:lineRule="exact"/>
        <w:ind w:left="460" w:firstLine="0"/>
        <w:jc w:val="both"/>
        <w:rPr>
          <w:b w:val="0"/>
        </w:rPr>
      </w:pPr>
      <w:r w:rsidRPr="008A7284">
        <w:rPr>
          <w:b w:val="0"/>
        </w:rPr>
        <w:t>б)</w:t>
      </w:r>
      <w:r w:rsidRPr="008A7284">
        <w:rPr>
          <w:b w:val="0"/>
        </w:rPr>
        <w:tab/>
        <w:t>зона застройки объектами индивидуального жилищного строительства - 700 м.</w:t>
      </w:r>
    </w:p>
    <w:p w:rsidR="002E51A2" w:rsidRPr="008A7284" w:rsidRDefault="002E51A2" w:rsidP="002E51A2">
      <w:pPr>
        <w:framePr w:w="10190" w:h="629" w:hRule="exact" w:wrap="none" w:vAnchor="page" w:hAnchor="page" w:x="775" w:y="4180"/>
        <w:tabs>
          <w:tab w:val="left" w:leader="underscore" w:pos="4867"/>
          <w:tab w:val="left" w:leader="underscore" w:pos="6082"/>
          <w:tab w:val="left" w:leader="underscore" w:pos="7699"/>
          <w:tab w:val="left" w:leader="underscore" w:pos="10190"/>
        </w:tabs>
        <w:spacing w:line="283" w:lineRule="exact"/>
        <w:rPr>
          <w:b/>
        </w:rPr>
      </w:pPr>
      <w:r w:rsidRPr="008A7284">
        <w:rPr>
          <w:b/>
        </w:rPr>
        <w:t xml:space="preserve">4.3. Норма обеспеченности спортивными и физкультурно-оздоровительными учреждениями </w:t>
      </w:r>
      <w:r w:rsidRPr="008A7284">
        <w:rPr>
          <w:rStyle w:val="afb"/>
          <w:bCs w:val="0"/>
        </w:rPr>
        <w:t>и размер их земельного участка</w:t>
      </w:r>
    </w:p>
    <w:tbl>
      <w:tblPr>
        <w:tblOverlap w:val="never"/>
        <w:tblW w:w="0" w:type="auto"/>
        <w:tblLayout w:type="fixed"/>
        <w:tblCellMar>
          <w:left w:w="10" w:type="dxa"/>
          <w:right w:w="10" w:type="dxa"/>
        </w:tblCellMar>
        <w:tblLook w:val="04A0"/>
      </w:tblPr>
      <w:tblGrid>
        <w:gridCol w:w="3269"/>
        <w:gridCol w:w="1622"/>
        <w:gridCol w:w="1214"/>
        <w:gridCol w:w="1618"/>
        <w:gridCol w:w="2501"/>
      </w:tblGrid>
      <w:tr w:rsidR="002E51A2" w:rsidRPr="008A7284" w:rsidTr="00EF4922">
        <w:trPr>
          <w:trHeight w:hRule="exact" w:val="71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Учреждение</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3989" w:wrap="none" w:vAnchor="page" w:hAnchor="page" w:x="756" w:y="4762"/>
              <w:shd w:val="clear" w:color="auto" w:fill="auto"/>
              <w:spacing w:before="60" w:line="170" w:lineRule="exact"/>
              <w:ind w:firstLine="0"/>
              <w:jc w:val="both"/>
              <w:rPr>
                <w:b w:val="0"/>
                <w:color w:val="000000"/>
              </w:rPr>
            </w:pPr>
            <w:r w:rsidRPr="008A7284">
              <w:rPr>
                <w:rStyle w:val="85pt0pt"/>
                <w:bCs/>
              </w:rPr>
              <w:t>обеспеченности</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3989" w:wrap="none" w:vAnchor="page" w:hAnchor="page" w:x="756" w:y="4762"/>
              <w:shd w:val="clear" w:color="auto" w:fill="auto"/>
              <w:spacing w:before="60" w:line="170" w:lineRule="exact"/>
              <w:ind w:firstLine="0"/>
              <w:jc w:val="both"/>
              <w:rPr>
                <w:b w:val="0"/>
                <w:color w:val="000000"/>
              </w:rPr>
            </w:pPr>
            <w:r w:rsidRPr="008A7284">
              <w:rPr>
                <w:rStyle w:val="85pt0pt"/>
                <w:bCs/>
              </w:rPr>
              <w:t>измерения</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Размер</w:t>
            </w:r>
          </w:p>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земельного</w:t>
            </w:r>
          </w:p>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участка</w:t>
            </w:r>
          </w:p>
        </w:tc>
        <w:tc>
          <w:tcPr>
            <w:tcW w:w="250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926"/>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left="120" w:firstLine="0"/>
              <w:jc w:val="both"/>
              <w:rPr>
                <w:b w:val="0"/>
                <w:color w:val="000000"/>
              </w:rPr>
            </w:pPr>
            <w:r w:rsidRPr="008A7284">
              <w:rPr>
                <w:rStyle w:val="85pt0pt"/>
                <w:bCs/>
              </w:rPr>
              <w:t xml:space="preserve">Помещения для </w:t>
            </w:r>
            <w:proofErr w:type="spellStart"/>
            <w:r w:rsidRPr="008A7284">
              <w:rPr>
                <w:rStyle w:val="85pt0pt"/>
                <w:bCs/>
              </w:rPr>
              <w:t>физкультурно</w:t>
            </w:r>
            <w:r w:rsidRPr="008A7284">
              <w:rPr>
                <w:rStyle w:val="85pt0pt"/>
                <w:bCs/>
              </w:rPr>
              <w:softHyphen/>
              <w:t>оздоровительных</w:t>
            </w:r>
            <w:proofErr w:type="spellEnd"/>
            <w:r w:rsidRPr="008A7284">
              <w:rPr>
                <w:rStyle w:val="85pt0pt"/>
                <w:bCs/>
              </w:rPr>
              <w:t xml:space="preserve"> занятий на территории микрорайона (квартала)</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80-110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общей площади на 1 чел.</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В соответствии с техническими регламентами</w:t>
            </w:r>
          </w:p>
        </w:tc>
        <w:tc>
          <w:tcPr>
            <w:tcW w:w="250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left="120" w:firstLine="0"/>
              <w:jc w:val="both"/>
              <w:rPr>
                <w:b w:val="0"/>
                <w:color w:val="000000"/>
              </w:rPr>
            </w:pPr>
            <w:r w:rsidRPr="008A7284">
              <w:rPr>
                <w:rStyle w:val="85pt0pt"/>
                <w:bCs/>
              </w:rPr>
              <w:t>Могут быть встроенными в жилые дома или объединенные со школьным комплексом.</w:t>
            </w:r>
          </w:p>
        </w:tc>
      </w:tr>
      <w:tr w:rsidR="002E51A2" w:rsidRPr="008A7284" w:rsidTr="00EF4922">
        <w:trPr>
          <w:trHeight w:hRule="exact" w:val="701"/>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left="120" w:firstLine="0"/>
              <w:jc w:val="both"/>
              <w:rPr>
                <w:b w:val="0"/>
                <w:color w:val="000000"/>
              </w:rPr>
            </w:pPr>
            <w:proofErr w:type="spellStart"/>
            <w:r w:rsidRPr="008A7284">
              <w:rPr>
                <w:rStyle w:val="85pt0pt"/>
                <w:bCs/>
              </w:rPr>
              <w:t>Спортивно-досуговый</w:t>
            </w:r>
            <w:proofErr w:type="spellEnd"/>
            <w:r w:rsidRPr="008A7284">
              <w:rPr>
                <w:rStyle w:val="85pt0pt"/>
                <w:bCs/>
              </w:rPr>
              <w:t xml:space="preserve"> комплекс на территории малоэтажной застройки</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300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общей площади на 1000 чел.</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 // —</w:t>
            </w:r>
          </w:p>
        </w:tc>
        <w:tc>
          <w:tcPr>
            <w:tcW w:w="250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r w:rsidR="002E51A2" w:rsidRPr="008A7284" w:rsidTr="00EF4922">
        <w:trPr>
          <w:trHeight w:hRule="exact" w:val="47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left="120" w:firstLine="0"/>
              <w:jc w:val="both"/>
              <w:rPr>
                <w:b w:val="0"/>
                <w:color w:val="000000"/>
              </w:rPr>
            </w:pPr>
            <w:r w:rsidRPr="008A7284">
              <w:rPr>
                <w:rStyle w:val="85pt0pt"/>
                <w:bCs/>
              </w:rPr>
              <w:t>Спортивные залы общего пользования</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350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5"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на 1000 чел.</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 // —</w:t>
            </w:r>
          </w:p>
        </w:tc>
        <w:tc>
          <w:tcPr>
            <w:tcW w:w="250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r w:rsidR="002E51A2" w:rsidRPr="008A7284" w:rsidTr="00EF4922">
        <w:trPr>
          <w:trHeight w:hRule="exact" w:val="47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left="120" w:firstLine="0"/>
              <w:jc w:val="both"/>
              <w:rPr>
                <w:b w:val="0"/>
                <w:color w:val="000000"/>
              </w:rPr>
            </w:pPr>
            <w:r w:rsidRPr="008A7284">
              <w:rPr>
                <w:rStyle w:val="85pt0pt"/>
                <w:bCs/>
              </w:rPr>
              <w:t>Плоскостные сооружения</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1950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5"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на 1000 чел.</w:t>
            </w:r>
          </w:p>
        </w:tc>
        <w:tc>
          <w:tcPr>
            <w:tcW w:w="1618" w:type="dxa"/>
            <w:tcBorders>
              <w:top w:val="single" w:sz="4" w:space="0" w:color="auto"/>
              <w:lef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c>
          <w:tcPr>
            <w:tcW w:w="250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r w:rsidR="002E51A2" w:rsidRPr="008A7284" w:rsidTr="00EF4922">
        <w:trPr>
          <w:trHeight w:hRule="exact" w:val="710"/>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left="120" w:firstLine="0"/>
              <w:jc w:val="both"/>
              <w:rPr>
                <w:b w:val="0"/>
                <w:color w:val="000000"/>
              </w:rPr>
            </w:pPr>
            <w:r w:rsidRPr="008A7284">
              <w:rPr>
                <w:rStyle w:val="85pt0pt"/>
                <w:bCs/>
              </w:rPr>
              <w:t>Крытые бассейны общего пользования</w:t>
            </w:r>
          </w:p>
        </w:tc>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20-25</w:t>
            </w:r>
          </w:p>
        </w:tc>
        <w:tc>
          <w:tcPr>
            <w:tcW w:w="12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зеркала воды на 1000 чел.</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В соответствии с техническими регламентами</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bl>
    <w:p w:rsidR="002E51A2" w:rsidRPr="008A7284" w:rsidRDefault="002E51A2" w:rsidP="002E51A2">
      <w:pPr>
        <w:framePr w:w="10195" w:h="883" w:hRule="exact" w:wrap="none" w:vAnchor="page" w:hAnchor="page" w:x="765" w:y="8714"/>
        <w:spacing w:line="274" w:lineRule="exact"/>
        <w:rPr>
          <w:b/>
        </w:rPr>
      </w:pPr>
      <w:r w:rsidRPr="008A7284">
        <w:rPr>
          <w:rStyle w:val="afb"/>
          <w:bCs w:val="0"/>
        </w:rPr>
        <w:t>Примечание</w:t>
      </w:r>
      <w:r w:rsidRPr="008A7284">
        <w:rPr>
          <w:b/>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E51A2" w:rsidRPr="008A7284" w:rsidRDefault="002E51A2" w:rsidP="002E51A2">
      <w:pPr>
        <w:pStyle w:val="33"/>
        <w:framePr w:w="10430" w:h="2261" w:hRule="exact" w:wrap="none" w:vAnchor="page" w:hAnchor="page" w:x="751" w:y="9822"/>
        <w:numPr>
          <w:ilvl w:val="0"/>
          <w:numId w:val="17"/>
        </w:numPr>
        <w:shd w:val="clear" w:color="auto" w:fill="auto"/>
        <w:tabs>
          <w:tab w:val="left" w:pos="457"/>
        </w:tabs>
        <w:spacing w:line="274" w:lineRule="exact"/>
        <w:ind w:left="20" w:right="220" w:firstLine="0"/>
        <w:jc w:val="both"/>
        <w:rPr>
          <w:b w:val="0"/>
        </w:rPr>
      </w:pPr>
      <w:r w:rsidRPr="008A7284">
        <w:rPr>
          <w:b w:val="0"/>
        </w:rPr>
        <w:t>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E51A2" w:rsidRPr="008A7284" w:rsidRDefault="002E51A2" w:rsidP="002E51A2">
      <w:pPr>
        <w:pStyle w:val="33"/>
        <w:framePr w:w="10430" w:h="2261" w:hRule="exact" w:wrap="none" w:vAnchor="page" w:hAnchor="page" w:x="751" w:y="9822"/>
        <w:shd w:val="clear" w:color="auto" w:fill="auto"/>
        <w:tabs>
          <w:tab w:val="left" w:pos="695"/>
        </w:tabs>
        <w:spacing w:line="274" w:lineRule="exact"/>
        <w:ind w:left="460" w:firstLine="0"/>
        <w:jc w:val="both"/>
        <w:rPr>
          <w:b w:val="0"/>
        </w:rPr>
      </w:pPr>
      <w:r w:rsidRPr="008A7284">
        <w:rPr>
          <w:b w:val="0"/>
        </w:rPr>
        <w:t>а)</w:t>
      </w:r>
      <w:r w:rsidRPr="008A7284">
        <w:rPr>
          <w:b w:val="0"/>
        </w:rPr>
        <w:tab/>
        <w:t>зона многоквартирной и малоэтажной жилой застройки - 500 м;</w:t>
      </w:r>
    </w:p>
    <w:p w:rsidR="002E51A2" w:rsidRPr="008A7284" w:rsidRDefault="002E51A2" w:rsidP="002E51A2">
      <w:pPr>
        <w:pStyle w:val="33"/>
        <w:framePr w:w="10430" w:h="2261" w:hRule="exact" w:wrap="none" w:vAnchor="page" w:hAnchor="page" w:x="751" w:y="9822"/>
        <w:shd w:val="clear" w:color="auto" w:fill="auto"/>
        <w:tabs>
          <w:tab w:val="left" w:pos="714"/>
        </w:tabs>
        <w:spacing w:after="300" w:line="274" w:lineRule="exact"/>
        <w:ind w:left="460" w:firstLine="0"/>
        <w:jc w:val="both"/>
        <w:rPr>
          <w:b w:val="0"/>
        </w:rPr>
      </w:pPr>
      <w:r w:rsidRPr="008A7284">
        <w:rPr>
          <w:b w:val="0"/>
        </w:rPr>
        <w:t>б)</w:t>
      </w:r>
      <w:r w:rsidRPr="008A7284">
        <w:rPr>
          <w:b w:val="0"/>
        </w:rPr>
        <w:tab/>
        <w:t>зона застройки объектами индивидуального жилищного строительства - 700 м.</w:t>
      </w:r>
    </w:p>
    <w:p w:rsidR="002E51A2" w:rsidRPr="008A7284" w:rsidRDefault="002E51A2" w:rsidP="002E51A2">
      <w:pPr>
        <w:pStyle w:val="33"/>
        <w:framePr w:w="10430" w:h="2261" w:hRule="exact" w:wrap="none" w:vAnchor="page" w:hAnchor="page" w:x="751" w:y="9822"/>
        <w:numPr>
          <w:ilvl w:val="0"/>
          <w:numId w:val="17"/>
        </w:numPr>
        <w:shd w:val="clear" w:color="auto" w:fill="auto"/>
        <w:tabs>
          <w:tab w:val="left" w:pos="567"/>
        </w:tabs>
        <w:spacing w:line="274" w:lineRule="exact"/>
        <w:ind w:left="20" w:right="220" w:firstLine="0"/>
        <w:jc w:val="both"/>
        <w:rPr>
          <w:b w:val="0"/>
        </w:rPr>
      </w:pPr>
      <w:r w:rsidRPr="008A7284">
        <w:rPr>
          <w:b w:val="0"/>
        </w:rPr>
        <w:t>Радиус обслуживания спортивными центрами и физкультурно-оздоровительными учреждениями жилых районов - 1500 метров</w:t>
      </w:r>
    </w:p>
    <w:p w:rsidR="002E51A2" w:rsidRPr="008A7284" w:rsidRDefault="002E51A2" w:rsidP="002E51A2">
      <w:pPr>
        <w:framePr w:w="10190" w:h="618" w:hRule="exact" w:wrap="none" w:vAnchor="page" w:hAnchor="page" w:x="775" w:y="12309"/>
        <w:tabs>
          <w:tab w:val="left" w:leader="underscore" w:pos="2678"/>
          <w:tab w:val="left" w:leader="underscore" w:pos="4339"/>
          <w:tab w:val="left" w:leader="underscore" w:pos="6173"/>
          <w:tab w:val="left" w:leader="underscore" w:pos="7805"/>
          <w:tab w:val="left" w:leader="underscore" w:pos="10190"/>
        </w:tabs>
        <w:spacing w:line="274" w:lineRule="exact"/>
        <w:rPr>
          <w:b/>
        </w:rPr>
      </w:pPr>
      <w:r w:rsidRPr="008A7284">
        <w:rPr>
          <w:b/>
        </w:rPr>
        <w:t xml:space="preserve">4.6. Норма обеспеченности учреждениями культуры для сельских населенных пунктов или </w:t>
      </w:r>
      <w:r w:rsidRPr="008A7284">
        <w:rPr>
          <w:rStyle w:val="afb"/>
          <w:bCs w:val="0"/>
        </w:rPr>
        <w:t>их групп</w:t>
      </w: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2E51A2" w:rsidRPr="008A7284" w:rsidTr="00EF4922">
        <w:trPr>
          <w:trHeight w:hRule="exact" w:val="710"/>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Учреждение</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26" w:lineRule="exact"/>
              <w:ind w:left="420" w:firstLine="0"/>
              <w:jc w:val="both"/>
              <w:rPr>
                <w:b w:val="0"/>
                <w:color w:val="000000"/>
              </w:rPr>
            </w:pPr>
            <w:r w:rsidRPr="008A7284">
              <w:rPr>
                <w:rStyle w:val="85pt0pt"/>
                <w:bCs/>
              </w:rPr>
              <w:t>Размер</w:t>
            </w:r>
          </w:p>
          <w:p w:rsidR="002E51A2" w:rsidRPr="00C645DD" w:rsidRDefault="002E51A2" w:rsidP="00EF4922">
            <w:pPr>
              <w:pStyle w:val="33"/>
              <w:framePr w:w="10224" w:h="2842" w:wrap="none" w:vAnchor="page" w:hAnchor="page" w:x="807" w:y="12708"/>
              <w:shd w:val="clear" w:color="auto" w:fill="auto"/>
              <w:spacing w:line="226" w:lineRule="exact"/>
              <w:ind w:left="420" w:firstLine="0"/>
              <w:jc w:val="both"/>
              <w:rPr>
                <w:b w:val="0"/>
                <w:color w:val="000000"/>
              </w:rPr>
            </w:pPr>
            <w:r w:rsidRPr="008A7284">
              <w:rPr>
                <w:rStyle w:val="85pt0pt"/>
                <w:bCs/>
              </w:rPr>
              <w:t>населенного</w:t>
            </w:r>
          </w:p>
          <w:p w:rsidR="002E51A2" w:rsidRPr="00C645DD" w:rsidRDefault="002E51A2" w:rsidP="00EF4922">
            <w:pPr>
              <w:pStyle w:val="33"/>
              <w:framePr w:w="10224" w:h="2842" w:wrap="none" w:vAnchor="page" w:hAnchor="page" w:x="807" w:y="12708"/>
              <w:shd w:val="clear" w:color="auto" w:fill="auto"/>
              <w:spacing w:line="226" w:lineRule="exact"/>
              <w:ind w:left="420" w:firstLine="0"/>
              <w:jc w:val="both"/>
              <w:rPr>
                <w:b w:val="0"/>
                <w:color w:val="000000"/>
              </w:rPr>
            </w:pPr>
            <w:r w:rsidRPr="008A7284">
              <w:rPr>
                <w:rStyle w:val="85pt0pt"/>
                <w:bCs/>
              </w:rPr>
              <w:t>пункта</w:t>
            </w:r>
          </w:p>
        </w:tc>
        <w:tc>
          <w:tcPr>
            <w:tcW w:w="1834"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2842" w:wrap="none" w:vAnchor="page" w:hAnchor="page" w:x="807" w:y="12708"/>
              <w:shd w:val="clear" w:color="auto" w:fill="auto"/>
              <w:spacing w:before="60" w:line="170" w:lineRule="exact"/>
              <w:ind w:firstLine="0"/>
              <w:jc w:val="both"/>
              <w:rPr>
                <w:b w:val="0"/>
                <w:color w:val="000000"/>
              </w:rPr>
            </w:pPr>
            <w:r w:rsidRPr="008A7284">
              <w:rPr>
                <w:rStyle w:val="85pt0pt"/>
                <w:bCs/>
              </w:rPr>
              <w:t>измерения</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2842" w:wrap="none" w:vAnchor="page" w:hAnchor="page" w:x="807" w:y="12708"/>
              <w:shd w:val="clear" w:color="auto" w:fill="auto"/>
              <w:spacing w:before="60" w:line="170" w:lineRule="exact"/>
              <w:ind w:firstLine="0"/>
              <w:jc w:val="both"/>
              <w:rPr>
                <w:b w:val="0"/>
                <w:color w:val="000000"/>
              </w:rPr>
            </w:pPr>
            <w:r w:rsidRPr="008A7284">
              <w:rPr>
                <w:rStyle w:val="85pt0pt"/>
                <w:bCs/>
              </w:rPr>
              <w:t>обеспеченности</w:t>
            </w:r>
          </w:p>
        </w:tc>
        <w:tc>
          <w:tcPr>
            <w:tcW w:w="239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701"/>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0" w:lineRule="exact"/>
              <w:ind w:left="120" w:firstLine="0"/>
              <w:jc w:val="both"/>
              <w:rPr>
                <w:b w:val="0"/>
                <w:color w:val="000000"/>
              </w:rPr>
            </w:pPr>
            <w:r w:rsidRPr="008A7284">
              <w:rPr>
                <w:rStyle w:val="85pt0pt"/>
                <w:bCs/>
              </w:rPr>
              <w:t>Помещения для организации досуга населения, детей и подростков (в жилой застройке)</w:t>
            </w:r>
          </w:p>
        </w:tc>
        <w:tc>
          <w:tcPr>
            <w:tcW w:w="1661" w:type="dxa"/>
            <w:tcBorders>
              <w:top w:val="single" w:sz="4" w:space="0" w:color="auto"/>
              <w:left w:val="single" w:sz="4" w:space="0" w:color="auto"/>
            </w:tcBorders>
            <w:shd w:val="clear" w:color="auto" w:fill="FFFFFF"/>
          </w:tcPr>
          <w:p w:rsidR="002E51A2" w:rsidRPr="008A7284" w:rsidRDefault="002E51A2" w:rsidP="00EF4922">
            <w:pPr>
              <w:framePr w:w="10224" w:h="2842" w:wrap="none" w:vAnchor="page" w:hAnchor="page" w:x="807" w:y="12708"/>
              <w:jc w:val="both"/>
              <w:rPr>
                <w:sz w:val="10"/>
                <w:szCs w:val="10"/>
              </w:rPr>
            </w:pPr>
          </w:p>
        </w:tc>
        <w:tc>
          <w:tcPr>
            <w:tcW w:w="1834"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26"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площади пола на 1000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60</w:t>
            </w:r>
          </w:p>
        </w:tc>
        <w:tc>
          <w:tcPr>
            <w:tcW w:w="239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5" w:lineRule="exact"/>
              <w:ind w:left="120" w:firstLine="0"/>
              <w:jc w:val="both"/>
              <w:rPr>
                <w:b w:val="0"/>
                <w:color w:val="000000"/>
              </w:rPr>
            </w:pPr>
            <w:r w:rsidRPr="008A7284">
              <w:rPr>
                <w:rStyle w:val="85pt0pt"/>
                <w:bCs/>
              </w:rPr>
              <w:t>Возможна организация на базе школы</w:t>
            </w:r>
          </w:p>
        </w:tc>
      </w:tr>
      <w:tr w:rsidR="002E51A2" w:rsidRPr="008A7284" w:rsidTr="00EF4922">
        <w:trPr>
          <w:trHeight w:hRule="exact" w:val="240"/>
        </w:trPr>
        <w:tc>
          <w:tcPr>
            <w:tcW w:w="27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Клубы, дома культуры</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left="420" w:firstLine="0"/>
              <w:jc w:val="both"/>
              <w:rPr>
                <w:b w:val="0"/>
                <w:color w:val="000000"/>
              </w:rPr>
            </w:pPr>
            <w:r w:rsidRPr="008A7284">
              <w:rPr>
                <w:rStyle w:val="85pt0pt"/>
                <w:bCs/>
              </w:rPr>
              <w:t>до 0,5 тыс. чел.</w:t>
            </w:r>
          </w:p>
        </w:tc>
        <w:tc>
          <w:tcPr>
            <w:tcW w:w="1834"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26" w:lineRule="exact"/>
              <w:ind w:firstLine="0"/>
              <w:jc w:val="both"/>
              <w:rPr>
                <w:b w:val="0"/>
                <w:color w:val="000000"/>
              </w:rPr>
            </w:pPr>
            <w:proofErr w:type="spellStart"/>
            <w:r w:rsidRPr="008A7284">
              <w:rPr>
                <w:rStyle w:val="85pt0pt"/>
                <w:bCs/>
              </w:rPr>
              <w:t>посет</w:t>
            </w:r>
            <w:proofErr w:type="spellEnd"/>
            <w:r w:rsidRPr="008A7284">
              <w:rPr>
                <w:rStyle w:val="85pt0pt"/>
                <w:bCs/>
              </w:rPr>
              <w:t>. мест на 1 тыс.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200</w:t>
            </w:r>
          </w:p>
        </w:tc>
        <w:tc>
          <w:tcPr>
            <w:tcW w:w="2395" w:type="dxa"/>
            <w:vMerge w:val="restart"/>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rPr>
                <w:sz w:val="10"/>
                <w:szCs w:val="10"/>
              </w:rPr>
            </w:pPr>
          </w:p>
        </w:tc>
      </w:tr>
      <w:tr w:rsidR="002E51A2" w:rsidRPr="008A7284" w:rsidTr="00EF4922">
        <w:trPr>
          <w:trHeight w:hRule="exact" w:val="470"/>
        </w:trPr>
        <w:tc>
          <w:tcPr>
            <w:tcW w:w="2702"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5" w:lineRule="exact"/>
              <w:ind w:left="420" w:firstLine="0"/>
              <w:jc w:val="both"/>
              <w:rPr>
                <w:b w:val="0"/>
                <w:color w:val="000000"/>
              </w:rPr>
            </w:pPr>
            <w:r w:rsidRPr="008A7284">
              <w:rPr>
                <w:rStyle w:val="85pt0pt"/>
                <w:bCs/>
              </w:rPr>
              <w:t>от 0,5 до 1,0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175</w:t>
            </w:r>
          </w:p>
        </w:tc>
        <w:tc>
          <w:tcPr>
            <w:tcW w:w="2395" w:type="dxa"/>
            <w:vMerge/>
            <w:tcBorders>
              <w:left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pPr>
          </w:p>
        </w:tc>
      </w:tr>
      <w:tr w:rsidR="002E51A2" w:rsidRPr="008A7284" w:rsidTr="00EF4922">
        <w:trPr>
          <w:trHeight w:hRule="exact" w:val="470"/>
        </w:trPr>
        <w:tc>
          <w:tcPr>
            <w:tcW w:w="2702"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5" w:lineRule="exact"/>
              <w:ind w:left="420" w:firstLine="0"/>
              <w:jc w:val="both"/>
              <w:rPr>
                <w:b w:val="0"/>
                <w:color w:val="000000"/>
              </w:rPr>
            </w:pPr>
            <w:r w:rsidRPr="008A7284">
              <w:rPr>
                <w:rStyle w:val="85pt0pt"/>
                <w:bCs/>
              </w:rPr>
              <w:t>от 1,0 до 2,0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150</w:t>
            </w:r>
          </w:p>
        </w:tc>
        <w:tc>
          <w:tcPr>
            <w:tcW w:w="2395" w:type="dxa"/>
            <w:vMerge/>
            <w:tcBorders>
              <w:left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pPr>
          </w:p>
        </w:tc>
      </w:tr>
      <w:tr w:rsidR="002E51A2" w:rsidRPr="008A7284" w:rsidTr="00EF4922">
        <w:trPr>
          <w:trHeight w:hRule="exact" w:val="250"/>
        </w:trPr>
        <w:tc>
          <w:tcPr>
            <w:tcW w:w="2702" w:type="dxa"/>
            <w:vMerge/>
            <w:tcBorders>
              <w:left w:val="single" w:sz="4" w:space="0" w:color="auto"/>
              <w:bottom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6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left="420" w:firstLine="0"/>
              <w:jc w:val="both"/>
              <w:rPr>
                <w:b w:val="0"/>
                <w:color w:val="000000"/>
              </w:rPr>
            </w:pPr>
            <w:r w:rsidRPr="008A7284">
              <w:rPr>
                <w:rStyle w:val="85pt0pt"/>
                <w:bCs/>
              </w:rPr>
              <w:t>от 2,0 до 5,0</w:t>
            </w:r>
          </w:p>
        </w:tc>
        <w:tc>
          <w:tcPr>
            <w:tcW w:w="1834" w:type="dxa"/>
            <w:vMerge/>
            <w:tcBorders>
              <w:left w:val="single" w:sz="4" w:space="0" w:color="auto"/>
              <w:bottom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100</w:t>
            </w:r>
          </w:p>
        </w:tc>
        <w:tc>
          <w:tcPr>
            <w:tcW w:w="2395"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pPr>
          </w:p>
        </w:tc>
      </w:tr>
    </w:tbl>
    <w:p w:rsidR="002E51A2" w:rsidRPr="008A7284" w:rsidRDefault="002E51A2" w:rsidP="002E51A2">
      <w:pPr>
        <w:pStyle w:val="af7"/>
        <w:framePr w:wrap="none" w:vAnchor="page" w:hAnchor="page" w:x="5733" w:y="15854"/>
        <w:shd w:val="clear" w:color="auto" w:fill="auto"/>
        <w:spacing w:line="210" w:lineRule="exact"/>
        <w:ind w:left="20"/>
        <w:jc w:val="both"/>
      </w:pPr>
      <w:r w:rsidRPr="008A7284">
        <w:t>9</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2E51A2" w:rsidRPr="008A7284" w:rsidTr="00EF4922">
        <w:trPr>
          <w:trHeight w:hRule="exact" w:val="245"/>
        </w:trPr>
        <w:tc>
          <w:tcPr>
            <w:tcW w:w="2702" w:type="dxa"/>
            <w:vMerge w:val="restart"/>
            <w:tcBorders>
              <w:top w:val="single" w:sz="4" w:space="0" w:color="auto"/>
              <w:lef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400" w:firstLine="0"/>
              <w:jc w:val="both"/>
              <w:rPr>
                <w:b w:val="0"/>
                <w:color w:val="000000"/>
              </w:rPr>
            </w:pPr>
            <w:r w:rsidRPr="008A7284">
              <w:rPr>
                <w:rStyle w:val="85pt0pt"/>
                <w:bCs/>
              </w:rPr>
              <w:t>тыс</w:t>
            </w:r>
            <w:proofErr w:type="gramStart"/>
            <w:r w:rsidRPr="008A7284">
              <w:rPr>
                <w:rStyle w:val="85pt0pt"/>
                <w:bCs/>
              </w:rPr>
              <w:t>.ч</w:t>
            </w:r>
            <w:proofErr w:type="gramEnd"/>
            <w:r w:rsidRPr="008A7284">
              <w:rPr>
                <w:rStyle w:val="85pt0pt"/>
                <w:bCs/>
              </w:rPr>
              <w:t>ел.</w:t>
            </w:r>
          </w:p>
        </w:tc>
        <w:tc>
          <w:tcPr>
            <w:tcW w:w="1834" w:type="dxa"/>
            <w:vMerge w:val="restart"/>
            <w:tcBorders>
              <w:top w:val="single" w:sz="4" w:space="0" w:color="auto"/>
              <w:lef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c>
          <w:tcPr>
            <w:tcW w:w="1632" w:type="dxa"/>
            <w:tcBorders>
              <w:top w:val="single" w:sz="4" w:space="0" w:color="auto"/>
              <w:lef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c>
          <w:tcPr>
            <w:tcW w:w="2395" w:type="dxa"/>
            <w:vMerge w:val="restart"/>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r>
      <w:tr w:rsidR="002E51A2" w:rsidRPr="008A7284" w:rsidTr="00EF4922">
        <w:trPr>
          <w:trHeight w:hRule="exact" w:val="470"/>
        </w:trPr>
        <w:tc>
          <w:tcPr>
            <w:tcW w:w="2702" w:type="dxa"/>
            <w:vMerge/>
            <w:tcBorders>
              <w:left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left="400" w:firstLine="0"/>
              <w:jc w:val="both"/>
              <w:rPr>
                <w:b w:val="0"/>
                <w:color w:val="000000"/>
              </w:rPr>
            </w:pPr>
            <w:r w:rsidRPr="008A7284">
              <w:rPr>
                <w:rStyle w:val="85pt0pt"/>
                <w:bCs/>
              </w:rPr>
              <w:t>более 5,0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firstLine="0"/>
              <w:jc w:val="both"/>
              <w:rPr>
                <w:b w:val="0"/>
                <w:color w:val="000000"/>
              </w:rPr>
            </w:pPr>
            <w:r w:rsidRPr="008A7284">
              <w:rPr>
                <w:rStyle w:val="85pt0pt"/>
                <w:bCs/>
              </w:rPr>
              <w:t>70</w:t>
            </w:r>
          </w:p>
        </w:tc>
        <w:tc>
          <w:tcPr>
            <w:tcW w:w="2395" w:type="dxa"/>
            <w:vMerge/>
            <w:tcBorders>
              <w:left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pPr>
          </w:p>
        </w:tc>
      </w:tr>
      <w:tr w:rsidR="002E51A2" w:rsidRPr="008A7284" w:rsidTr="00EF4922">
        <w:trPr>
          <w:trHeight w:hRule="exact" w:val="240"/>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120" w:firstLine="0"/>
              <w:jc w:val="both"/>
              <w:rPr>
                <w:b w:val="0"/>
                <w:color w:val="000000"/>
              </w:rPr>
            </w:pPr>
            <w:r w:rsidRPr="008A7284">
              <w:rPr>
                <w:rStyle w:val="85pt0pt"/>
                <w:bCs/>
              </w:rPr>
              <w:t>Дискотеки</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400" w:firstLine="0"/>
              <w:jc w:val="both"/>
              <w:rPr>
                <w:b w:val="0"/>
                <w:color w:val="000000"/>
              </w:rPr>
            </w:pPr>
            <w:r w:rsidRPr="008A7284">
              <w:rPr>
                <w:rStyle w:val="85pt0pt"/>
                <w:bCs/>
              </w:rPr>
              <w:t>св. 1 тыс</w:t>
            </w:r>
            <w:proofErr w:type="gramStart"/>
            <w:r w:rsidRPr="008A7284">
              <w:rPr>
                <w:rStyle w:val="85pt0pt"/>
                <w:bCs/>
              </w:rPr>
              <w:t>.ч</w:t>
            </w:r>
            <w:proofErr w:type="gramEnd"/>
            <w:r w:rsidRPr="008A7284">
              <w:rPr>
                <w:rStyle w:val="85pt0pt"/>
                <w:bCs/>
              </w:rPr>
              <w:t>ел.</w:t>
            </w:r>
          </w:p>
        </w:tc>
        <w:tc>
          <w:tcPr>
            <w:tcW w:w="1834"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180" w:firstLine="0"/>
              <w:jc w:val="both"/>
              <w:rPr>
                <w:b w:val="0"/>
                <w:color w:val="000000"/>
              </w:rPr>
            </w:pPr>
            <w:r w:rsidRPr="008A7284">
              <w:rPr>
                <w:rStyle w:val="85pt0pt"/>
                <w:bCs/>
              </w:rPr>
              <w:t>мест на 1000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firstLine="0"/>
              <w:jc w:val="both"/>
              <w:rPr>
                <w:b w:val="0"/>
                <w:color w:val="000000"/>
              </w:rPr>
            </w:pPr>
            <w:r w:rsidRPr="008A7284">
              <w:rPr>
                <w:rStyle w:val="85pt0pt"/>
                <w:bCs/>
              </w:rPr>
              <w:t>6</w:t>
            </w:r>
          </w:p>
        </w:tc>
        <w:tc>
          <w:tcPr>
            <w:tcW w:w="2395"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r>
      <w:tr w:rsidR="002E51A2" w:rsidRPr="008A7284" w:rsidTr="00EF4922">
        <w:trPr>
          <w:trHeight w:hRule="exact" w:val="576"/>
        </w:trPr>
        <w:tc>
          <w:tcPr>
            <w:tcW w:w="27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26" w:lineRule="exact"/>
              <w:ind w:left="120" w:firstLine="0"/>
              <w:jc w:val="both"/>
              <w:rPr>
                <w:b w:val="0"/>
                <w:color w:val="000000"/>
              </w:rPr>
            </w:pPr>
            <w:r w:rsidRPr="008A7284">
              <w:rPr>
                <w:rStyle w:val="85pt0pt"/>
                <w:bCs/>
              </w:rPr>
              <w:t>Сельские массовые библиотеки (из расчета 30</w:t>
            </w:r>
            <w:r w:rsidRPr="008A7284">
              <w:rPr>
                <w:rStyle w:val="85pt0pt"/>
                <w:bCs/>
              </w:rPr>
              <w:softHyphen/>
              <w:t>мин. доступности)</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400" w:firstLine="0"/>
              <w:jc w:val="both"/>
              <w:rPr>
                <w:b w:val="0"/>
                <w:color w:val="000000"/>
              </w:rPr>
            </w:pPr>
            <w:r w:rsidRPr="008A7284">
              <w:rPr>
                <w:rStyle w:val="85pt0pt"/>
                <w:bCs/>
              </w:rPr>
              <w:t>до 1,0 тыс</w:t>
            </w:r>
            <w:proofErr w:type="gramStart"/>
            <w:r w:rsidRPr="008A7284">
              <w:rPr>
                <w:rStyle w:val="85pt0pt"/>
                <w:bCs/>
              </w:rPr>
              <w:t>.ч</w:t>
            </w:r>
            <w:proofErr w:type="gramEnd"/>
            <w:r w:rsidRPr="008A7284">
              <w:rPr>
                <w:rStyle w:val="85pt0pt"/>
                <w:bCs/>
              </w:rPr>
              <w:t>ел.</w:t>
            </w:r>
          </w:p>
        </w:tc>
        <w:tc>
          <w:tcPr>
            <w:tcW w:w="1834"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right="40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бъектов. или кол. ед. хранения/кол. читательских мест на 1 тыс.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after="60" w:line="170" w:lineRule="exact"/>
              <w:ind w:firstLine="0"/>
              <w:jc w:val="both"/>
              <w:rPr>
                <w:b w:val="0"/>
                <w:color w:val="000000"/>
              </w:rPr>
            </w:pPr>
            <w:r w:rsidRPr="008A7284">
              <w:rPr>
                <w:rStyle w:val="85pt0pt"/>
                <w:bCs/>
              </w:rPr>
              <w:t>1</w:t>
            </w:r>
          </w:p>
          <w:p w:rsidR="002E51A2" w:rsidRPr="00C645DD" w:rsidRDefault="002E51A2" w:rsidP="00EF4922">
            <w:pPr>
              <w:pStyle w:val="33"/>
              <w:framePr w:w="10224" w:h="2357" w:wrap="none" w:vAnchor="page" w:hAnchor="page" w:x="854" w:y="826"/>
              <w:shd w:val="clear" w:color="auto" w:fill="auto"/>
              <w:spacing w:before="60" w:line="170" w:lineRule="exact"/>
              <w:ind w:firstLine="0"/>
              <w:jc w:val="both"/>
              <w:rPr>
                <w:b w:val="0"/>
                <w:color w:val="000000"/>
              </w:rPr>
            </w:pPr>
            <w:r w:rsidRPr="008A7284">
              <w:rPr>
                <w:rStyle w:val="85pt0pt"/>
                <w:bCs/>
              </w:rPr>
              <w:t>6000/5</w:t>
            </w:r>
          </w:p>
        </w:tc>
        <w:tc>
          <w:tcPr>
            <w:tcW w:w="2395"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left="120" w:firstLine="0"/>
              <w:jc w:val="both"/>
              <w:rPr>
                <w:b w:val="0"/>
                <w:color w:val="000000"/>
              </w:rPr>
            </w:pPr>
            <w:r w:rsidRPr="008A7284">
              <w:rPr>
                <w:rStyle w:val="85pt0pt"/>
                <w:bCs/>
              </w:rPr>
              <w:t>Дополнительно в центральной библиотеке местной системе расселения на 1 тыс. чел. 4500-5000/3-4 ед. хранен</w:t>
            </w:r>
            <w:proofErr w:type="gramStart"/>
            <w:r w:rsidRPr="008A7284">
              <w:rPr>
                <w:rStyle w:val="85pt0pt"/>
                <w:bCs/>
              </w:rPr>
              <w:t>.</w:t>
            </w:r>
            <w:proofErr w:type="gramEnd"/>
            <w:r w:rsidRPr="008A7284">
              <w:rPr>
                <w:rStyle w:val="85pt0pt"/>
                <w:bCs/>
              </w:rPr>
              <w:t>/</w:t>
            </w:r>
            <w:proofErr w:type="spellStart"/>
            <w:proofErr w:type="gramStart"/>
            <w:r w:rsidRPr="008A7284">
              <w:rPr>
                <w:rStyle w:val="85pt0pt"/>
                <w:bCs/>
              </w:rPr>
              <w:t>ч</w:t>
            </w:r>
            <w:proofErr w:type="gramEnd"/>
            <w:r w:rsidRPr="008A7284">
              <w:rPr>
                <w:rStyle w:val="85pt0pt"/>
                <w:bCs/>
              </w:rPr>
              <w:t>ит</w:t>
            </w:r>
            <w:proofErr w:type="spellEnd"/>
            <w:r w:rsidRPr="008A7284">
              <w:rPr>
                <w:rStyle w:val="85pt0pt"/>
                <w:bCs/>
              </w:rPr>
              <w:t>. места</w:t>
            </w:r>
          </w:p>
        </w:tc>
      </w:tr>
      <w:tr w:rsidR="002E51A2" w:rsidRPr="008A7284" w:rsidTr="00EF4922">
        <w:trPr>
          <w:trHeight w:hRule="exact" w:val="826"/>
        </w:trPr>
        <w:tc>
          <w:tcPr>
            <w:tcW w:w="2702" w:type="dxa"/>
            <w:vMerge/>
            <w:tcBorders>
              <w:left w:val="single" w:sz="4" w:space="0" w:color="auto"/>
              <w:bottom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6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left="400" w:firstLine="0"/>
              <w:jc w:val="both"/>
              <w:rPr>
                <w:b w:val="0"/>
                <w:color w:val="000000"/>
              </w:rPr>
            </w:pPr>
            <w:r w:rsidRPr="008A7284">
              <w:rPr>
                <w:rStyle w:val="85pt0pt"/>
                <w:bCs/>
              </w:rPr>
              <w:t>более 1,0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bottom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26" w:lineRule="exact"/>
              <w:ind w:firstLine="0"/>
              <w:jc w:val="both"/>
              <w:rPr>
                <w:b w:val="0"/>
                <w:color w:val="000000"/>
              </w:rPr>
            </w:pPr>
            <w:r w:rsidRPr="008A7284">
              <w:rPr>
                <w:rStyle w:val="85pt0pt"/>
                <w:bCs/>
              </w:rPr>
              <w:t>1 на 1 тыс. чел. 5000/4</w:t>
            </w:r>
          </w:p>
        </w:tc>
        <w:tc>
          <w:tcPr>
            <w:tcW w:w="2395"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pPr>
          </w:p>
        </w:tc>
      </w:tr>
    </w:tbl>
    <w:p w:rsidR="002E51A2" w:rsidRPr="008A7284" w:rsidRDefault="002E51A2" w:rsidP="002E51A2">
      <w:pPr>
        <w:pStyle w:val="33"/>
        <w:framePr w:w="10234" w:h="883" w:hRule="exact" w:wrap="none" w:vAnchor="page" w:hAnchor="page" w:x="849" w:y="3146"/>
        <w:shd w:val="clear" w:color="auto" w:fill="auto"/>
        <w:spacing w:line="274" w:lineRule="exact"/>
        <w:ind w:left="20" w:firstLine="0"/>
        <w:jc w:val="both"/>
        <w:rPr>
          <w:b w:val="0"/>
        </w:rPr>
      </w:pPr>
      <w:r w:rsidRPr="008A7284">
        <w:rPr>
          <w:bCs w:val="0"/>
        </w:rPr>
        <w:t>Примечания</w:t>
      </w:r>
      <w:r w:rsidRPr="008A7284">
        <w:rPr>
          <w:b w:val="0"/>
        </w:rPr>
        <w:t>: 1. Приведенные нормы не распространяется на специализированные библиотеки.</w:t>
      </w:r>
    </w:p>
    <w:p w:rsidR="002E51A2" w:rsidRPr="008A7284" w:rsidRDefault="002E51A2" w:rsidP="002E51A2">
      <w:pPr>
        <w:pStyle w:val="33"/>
        <w:framePr w:w="10234" w:h="883" w:hRule="exact" w:wrap="none" w:vAnchor="page" w:hAnchor="page" w:x="849" w:y="3146"/>
        <w:numPr>
          <w:ilvl w:val="0"/>
          <w:numId w:val="18"/>
        </w:numPr>
        <w:shd w:val="clear" w:color="auto" w:fill="auto"/>
        <w:tabs>
          <w:tab w:val="left" w:pos="414"/>
        </w:tabs>
        <w:spacing w:line="274" w:lineRule="exact"/>
        <w:ind w:left="20" w:right="40" w:firstLine="0"/>
        <w:jc w:val="both"/>
        <w:rPr>
          <w:b w:val="0"/>
        </w:rPr>
      </w:pPr>
      <w:r w:rsidRPr="008A7284">
        <w:rPr>
          <w:b w:val="0"/>
        </w:rPr>
        <w:t>Размеры земельных участков учреждений культуры принимаются в соответствии с техническими регламентами.</w:t>
      </w:r>
    </w:p>
    <w:p w:rsidR="002E51A2" w:rsidRPr="008A7284" w:rsidRDefault="002E51A2" w:rsidP="002E51A2">
      <w:pPr>
        <w:framePr w:wrap="none" w:vAnchor="page" w:hAnchor="page" w:x="849" w:y="4305"/>
        <w:widowControl w:val="0"/>
        <w:numPr>
          <w:ilvl w:val="0"/>
          <w:numId w:val="19"/>
        </w:numPr>
        <w:tabs>
          <w:tab w:val="left" w:pos="438"/>
        </w:tabs>
        <w:spacing w:after="0" w:line="210" w:lineRule="exact"/>
        <w:ind w:left="20" w:right="173"/>
        <w:jc w:val="both"/>
        <w:outlineLvl w:val="2"/>
        <w:rPr>
          <w:b/>
        </w:rPr>
      </w:pPr>
      <w:bookmarkStart w:id="12" w:name="bookmark12"/>
      <w:r w:rsidRPr="008A7284">
        <w:rPr>
          <w:rStyle w:val="35"/>
          <w:bCs w:val="0"/>
        </w:rPr>
        <w:t>Норма обеспеченности учреждениями здравоохранения и размер их земельного участка</w:t>
      </w:r>
      <w:bookmarkEnd w:id="12"/>
    </w:p>
    <w:tbl>
      <w:tblPr>
        <w:tblOverlap w:val="never"/>
        <w:tblW w:w="0" w:type="auto"/>
        <w:tblLayout w:type="fixed"/>
        <w:tblCellMar>
          <w:left w:w="10" w:type="dxa"/>
          <w:right w:w="10" w:type="dxa"/>
        </w:tblCellMar>
        <w:tblLook w:val="04A0"/>
      </w:tblPr>
      <w:tblGrid>
        <w:gridCol w:w="1622"/>
        <w:gridCol w:w="1800"/>
        <w:gridCol w:w="1440"/>
        <w:gridCol w:w="2520"/>
        <w:gridCol w:w="2842"/>
      </w:tblGrid>
      <w:tr w:rsidR="002E51A2" w:rsidRPr="008A7284" w:rsidTr="00EF4922">
        <w:trPr>
          <w:trHeight w:hRule="exact" w:val="480"/>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Учреждение</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7450" w:wrap="none" w:vAnchor="page" w:hAnchor="page" w:x="854" w:y="4550"/>
              <w:shd w:val="clear" w:color="auto" w:fill="auto"/>
              <w:spacing w:before="60" w:line="170" w:lineRule="exact"/>
              <w:ind w:firstLine="0"/>
              <w:jc w:val="both"/>
              <w:rPr>
                <w:b w:val="0"/>
                <w:color w:val="000000"/>
              </w:rPr>
            </w:pPr>
            <w:r w:rsidRPr="008A7284">
              <w:rPr>
                <w:rStyle w:val="85pt0pt"/>
                <w:bCs/>
              </w:rPr>
              <w:t>обеспеченности</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7450" w:wrap="none" w:vAnchor="page" w:hAnchor="page" w:x="854" w:y="4550"/>
              <w:shd w:val="clear" w:color="auto" w:fill="auto"/>
              <w:spacing w:before="60" w:line="170" w:lineRule="exact"/>
              <w:ind w:firstLine="0"/>
              <w:jc w:val="both"/>
              <w:rPr>
                <w:b w:val="0"/>
                <w:color w:val="000000"/>
              </w:rPr>
            </w:pPr>
            <w:r w:rsidRPr="008A7284">
              <w:rPr>
                <w:rStyle w:val="85pt0pt"/>
                <w:bCs/>
              </w:rPr>
              <w:t>измерения</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Размер земельного участка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078"/>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 xml:space="preserve">Стационары всех типов со </w:t>
            </w:r>
            <w:proofErr w:type="spellStart"/>
            <w:proofErr w:type="gramStart"/>
            <w:r w:rsidRPr="008A7284">
              <w:rPr>
                <w:rStyle w:val="85pt0pt"/>
                <w:bCs/>
              </w:rPr>
              <w:t>вспомогательны</w:t>
            </w:r>
            <w:proofErr w:type="spellEnd"/>
            <w:r w:rsidRPr="008A7284">
              <w:rPr>
                <w:rStyle w:val="85pt0pt"/>
                <w:bCs/>
              </w:rPr>
              <w:t xml:space="preserve"> ми</w:t>
            </w:r>
            <w:proofErr w:type="gramEnd"/>
            <w:r w:rsidRPr="008A7284">
              <w:rPr>
                <w:rStyle w:val="85pt0pt"/>
                <w:bCs/>
              </w:rPr>
              <w:t xml:space="preserve"> зданиями и сооружениями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Вместимость и</w:t>
            </w:r>
          </w:p>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структура</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стационаров</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устанавливается</w:t>
            </w:r>
          </w:p>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органами</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здравоохранения</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и определяется</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 xml:space="preserve">заданием </w:t>
            </w:r>
            <w:proofErr w:type="gramStart"/>
            <w:r w:rsidRPr="008A7284">
              <w:rPr>
                <w:rStyle w:val="85pt0pt"/>
                <w:bCs/>
              </w:rPr>
              <w:t>на</w:t>
            </w:r>
            <w:proofErr w:type="gramEnd"/>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проектирование</w:t>
            </w:r>
          </w:p>
        </w:tc>
        <w:tc>
          <w:tcPr>
            <w:tcW w:w="1440" w:type="dxa"/>
            <w:tcBorders>
              <w:top w:val="single" w:sz="4" w:space="0" w:color="auto"/>
              <w:left w:val="single" w:sz="4" w:space="0" w:color="auto"/>
            </w:tcBorders>
            <w:shd w:val="clear" w:color="auto" w:fill="FFFFFF"/>
          </w:tcPr>
          <w:p w:rsidR="002E51A2" w:rsidRPr="008A7284" w:rsidRDefault="002E51A2" w:rsidP="00EF4922">
            <w:pPr>
              <w:framePr w:w="10224" w:h="7450" w:wrap="none" w:vAnchor="page" w:hAnchor="page" w:x="854" w:y="4550"/>
              <w:jc w:val="both"/>
              <w:rPr>
                <w:sz w:val="10"/>
                <w:szCs w:val="10"/>
              </w:rPr>
            </w:pP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На одно койко-место при вместимости учреждений: до 50 коек - 300 м</w:t>
            </w:r>
            <w:proofErr w:type="gramStart"/>
            <w:r w:rsidRPr="008A7284">
              <w:rPr>
                <w:rStyle w:val="85pt0pt"/>
                <w:bCs/>
              </w:rPr>
              <w:t>2</w:t>
            </w:r>
            <w:proofErr w:type="gramEnd"/>
            <w:r w:rsidRPr="008A7284">
              <w:rPr>
                <w:rStyle w:val="85pt0pt"/>
                <w:bCs/>
              </w:rPr>
              <w:t>; 50-100 коек - 300-200 м2; 100-200 коек - 200-140 м2; 200-400 коек - 140-100 м2; 400-800 коек - 100-80 м2; 800-1000 коек - 80-60 м2; более 1000 коек - 60 м2.</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2E51A2" w:rsidRPr="008A7284" w:rsidTr="00EF4922">
        <w:trPr>
          <w:trHeight w:hRule="exact" w:val="1853"/>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Поликлиника, амбулатория, диспансер (без стационара)</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Вместимость и структура устанавливается органами здравоохранения и определяется заданием на проектирование</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посещений в смену на 1000 чел.</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населения</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0,1га на 100 посещений в смену, но не менее 0,3га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Не допускается непосредственное соседство поликлиник с детскими дошкольными учреждениями.</w:t>
            </w:r>
          </w:p>
        </w:tc>
      </w:tr>
      <w:tr w:rsidR="002E51A2" w:rsidRPr="008A7284" w:rsidTr="00EF4922">
        <w:trPr>
          <w:trHeight w:hRule="exact" w:val="696"/>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Станция </w:t>
            </w:r>
            <w:proofErr w:type="gramStart"/>
            <w:r w:rsidRPr="008A7284">
              <w:rPr>
                <w:rStyle w:val="85pt0pt"/>
                <w:bCs/>
              </w:rPr>
              <w:t>скорой</w:t>
            </w:r>
            <w:proofErr w:type="gramEnd"/>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медицинской</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помощи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1 авт.</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с</w:t>
            </w:r>
            <w:proofErr w:type="gramEnd"/>
            <w:r w:rsidRPr="008A7284">
              <w:rPr>
                <w:rStyle w:val="85pt0pt"/>
                <w:bCs/>
              </w:rPr>
              <w:t>пец. автомашин на 10 тыс. чел.</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5" w:lineRule="exact"/>
              <w:ind w:firstLine="0"/>
              <w:jc w:val="both"/>
              <w:rPr>
                <w:b w:val="0"/>
                <w:color w:val="000000"/>
              </w:rPr>
            </w:pPr>
            <w:r w:rsidRPr="008A7284">
              <w:rPr>
                <w:rStyle w:val="85pt0pt"/>
                <w:bCs/>
              </w:rPr>
              <w:t>0,05 га</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н</w:t>
            </w:r>
            <w:proofErr w:type="gramEnd"/>
            <w:r w:rsidRPr="008A7284">
              <w:rPr>
                <w:rStyle w:val="85pt0pt"/>
                <w:bCs/>
              </w:rPr>
              <w:t>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 xml:space="preserve">В пределах зоны 15-ти минутной доступности </w:t>
            </w:r>
            <w:proofErr w:type="gramStart"/>
            <w:r w:rsidRPr="008A7284">
              <w:rPr>
                <w:rStyle w:val="85pt0pt"/>
                <w:bCs/>
              </w:rPr>
              <w:t>на</w:t>
            </w:r>
            <w:proofErr w:type="gramEnd"/>
            <w:r w:rsidRPr="008A7284">
              <w:rPr>
                <w:rStyle w:val="85pt0pt"/>
                <w:bCs/>
              </w:rPr>
              <w:t xml:space="preserve"> </w:t>
            </w:r>
            <w:proofErr w:type="gramStart"/>
            <w:r w:rsidRPr="008A7284">
              <w:rPr>
                <w:rStyle w:val="85pt0pt"/>
                <w:bCs/>
              </w:rPr>
              <w:t>спец</w:t>
            </w:r>
            <w:proofErr w:type="gramEnd"/>
            <w:r w:rsidRPr="008A7284">
              <w:rPr>
                <w:rStyle w:val="85pt0pt"/>
                <w:bCs/>
              </w:rPr>
              <w:t>. автомашине.</w:t>
            </w:r>
          </w:p>
        </w:tc>
      </w:tr>
      <w:tr w:rsidR="002E51A2" w:rsidRPr="008A7284" w:rsidTr="00EF4922">
        <w:trPr>
          <w:trHeight w:hRule="exact" w:val="70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Выдвижные пункты скорой мед</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п</w:t>
            </w:r>
            <w:proofErr w:type="gramEnd"/>
            <w:r w:rsidRPr="008A7284">
              <w:rPr>
                <w:rStyle w:val="85pt0pt"/>
                <w:bCs/>
              </w:rPr>
              <w:t>омощи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1 авт.</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с</w:t>
            </w:r>
            <w:proofErr w:type="gramEnd"/>
            <w:r w:rsidRPr="008A7284">
              <w:rPr>
                <w:rStyle w:val="85pt0pt"/>
                <w:bCs/>
              </w:rPr>
              <w:t>пец. автомашин на 5 тыс. чел.</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0,05 га</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н</w:t>
            </w:r>
            <w:proofErr w:type="gramEnd"/>
            <w:r w:rsidRPr="008A7284">
              <w:rPr>
                <w:rStyle w:val="85pt0pt"/>
                <w:bCs/>
              </w:rPr>
              <w:t>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 xml:space="preserve">В пределах зоны 30-минутной доступности </w:t>
            </w:r>
            <w:proofErr w:type="gramStart"/>
            <w:r w:rsidRPr="008A7284">
              <w:rPr>
                <w:rStyle w:val="85pt0pt"/>
                <w:bCs/>
              </w:rPr>
              <w:t>на</w:t>
            </w:r>
            <w:proofErr w:type="gramEnd"/>
            <w:r w:rsidRPr="008A7284">
              <w:rPr>
                <w:rStyle w:val="85pt0pt"/>
                <w:bCs/>
              </w:rPr>
              <w:t xml:space="preserve"> </w:t>
            </w:r>
            <w:proofErr w:type="gramStart"/>
            <w:r w:rsidRPr="008A7284">
              <w:rPr>
                <w:rStyle w:val="85pt0pt"/>
                <w:bCs/>
              </w:rPr>
              <w:t>спец</w:t>
            </w:r>
            <w:proofErr w:type="gramEnd"/>
            <w:r w:rsidRPr="008A7284">
              <w:rPr>
                <w:rStyle w:val="85pt0pt"/>
                <w:bCs/>
              </w:rPr>
              <w:t>. автомобиле</w:t>
            </w:r>
          </w:p>
        </w:tc>
      </w:tr>
      <w:tr w:rsidR="002E51A2" w:rsidRPr="008A7284" w:rsidTr="00EF4922">
        <w:trPr>
          <w:trHeight w:hRule="exact" w:val="93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 xml:space="preserve">Фельдшерские или </w:t>
            </w:r>
            <w:proofErr w:type="spellStart"/>
            <w:r w:rsidRPr="008A7284">
              <w:rPr>
                <w:rStyle w:val="85pt0pt"/>
                <w:bCs/>
              </w:rPr>
              <w:t>фельдшерск</w:t>
            </w:r>
            <w:proofErr w:type="gramStart"/>
            <w:r w:rsidRPr="008A7284">
              <w:rPr>
                <w:rStyle w:val="85pt0pt"/>
                <w:bCs/>
              </w:rPr>
              <w:t>о</w:t>
            </w:r>
            <w:proofErr w:type="spellEnd"/>
            <w:r w:rsidRPr="008A7284">
              <w:rPr>
                <w:rStyle w:val="85pt0pt"/>
                <w:bCs/>
              </w:rPr>
              <w:t>-</w:t>
            </w:r>
            <w:proofErr w:type="gramEnd"/>
            <w:r w:rsidRPr="008A7284">
              <w:rPr>
                <w:rStyle w:val="85pt0pt"/>
                <w:bCs/>
              </w:rPr>
              <w:t xml:space="preserve"> акушерские пункты</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техническими</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регламентами</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объект</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0,2 га</w:t>
            </w:r>
          </w:p>
        </w:tc>
        <w:tc>
          <w:tcPr>
            <w:tcW w:w="2842"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7450" w:wrap="none" w:vAnchor="page" w:hAnchor="page" w:x="854" w:y="4550"/>
              <w:jc w:val="both"/>
              <w:rPr>
                <w:sz w:val="10"/>
                <w:szCs w:val="10"/>
              </w:rPr>
            </w:pPr>
          </w:p>
        </w:tc>
      </w:tr>
      <w:tr w:rsidR="002E51A2" w:rsidRPr="008A7284" w:rsidTr="00EF4922">
        <w:trPr>
          <w:trHeight w:hRule="exact" w:val="710"/>
        </w:trPr>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Аптеки</w:t>
            </w:r>
          </w:p>
        </w:tc>
        <w:tc>
          <w:tcPr>
            <w:tcW w:w="180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техническими</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регламентами</w:t>
            </w:r>
          </w:p>
        </w:tc>
        <w:tc>
          <w:tcPr>
            <w:tcW w:w="1440" w:type="dxa"/>
            <w:tcBorders>
              <w:top w:val="single" w:sz="4" w:space="0" w:color="auto"/>
              <w:left w:val="single" w:sz="4" w:space="0" w:color="auto"/>
              <w:bottom w:val="single" w:sz="4" w:space="0" w:color="auto"/>
            </w:tcBorders>
            <w:shd w:val="clear" w:color="auto" w:fill="FFFFFF"/>
          </w:tcPr>
          <w:p w:rsidR="002E51A2" w:rsidRPr="008A7284" w:rsidRDefault="002E51A2" w:rsidP="00EF4922">
            <w:pPr>
              <w:framePr w:w="10224" w:h="7450" w:wrap="none" w:vAnchor="page" w:hAnchor="page" w:x="854" w:y="4550"/>
              <w:jc w:val="both"/>
              <w:rPr>
                <w:sz w:val="10"/>
                <w:szCs w:val="10"/>
              </w:rPr>
            </w:pPr>
          </w:p>
        </w:tc>
        <w:tc>
          <w:tcPr>
            <w:tcW w:w="252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lang w:val="en-US"/>
              </w:rPr>
              <w:t>I</w:t>
            </w:r>
            <w:r w:rsidRPr="008A7284">
              <w:rPr>
                <w:rStyle w:val="85pt0pt"/>
                <w:bCs/>
              </w:rPr>
              <w:t>-</w:t>
            </w:r>
            <w:r w:rsidRPr="008A7284">
              <w:rPr>
                <w:rStyle w:val="85pt0pt"/>
                <w:bCs/>
                <w:lang w:val="en-US"/>
              </w:rPr>
              <w:t>II</w:t>
            </w:r>
            <w:r w:rsidRPr="008A7284">
              <w:rPr>
                <w:rStyle w:val="85pt0pt"/>
                <w:bCs/>
              </w:rPr>
              <w:t xml:space="preserve"> группа - 0,3 га;</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III-V группа - 0,25 га; </w:t>
            </w:r>
            <w:r w:rsidRPr="008A7284">
              <w:rPr>
                <w:rStyle w:val="85pt0pt"/>
                <w:bCs/>
                <w:lang w:val="en-US"/>
              </w:rPr>
              <w:t>VI</w:t>
            </w:r>
            <w:r w:rsidRPr="008A7284">
              <w:rPr>
                <w:rStyle w:val="85pt0pt"/>
                <w:bCs/>
              </w:rPr>
              <w:t>-</w:t>
            </w:r>
            <w:r w:rsidRPr="008A7284">
              <w:rPr>
                <w:rStyle w:val="85pt0pt"/>
                <w:bCs/>
                <w:lang w:val="en-US"/>
              </w:rPr>
              <w:t>VII</w:t>
            </w:r>
            <w:r w:rsidRPr="008A7284">
              <w:rPr>
                <w:rStyle w:val="85pt0pt"/>
                <w:bCs/>
              </w:rPr>
              <w:t xml:space="preserve"> группа - 0,2 га.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Могут быть встроенными в жилые и общественные здания.</w:t>
            </w:r>
          </w:p>
        </w:tc>
      </w:tr>
    </w:tbl>
    <w:p w:rsidR="002E51A2" w:rsidRPr="008A7284" w:rsidRDefault="002E51A2" w:rsidP="002E51A2">
      <w:pPr>
        <w:pStyle w:val="33"/>
        <w:framePr w:w="10234" w:h="1988" w:hRule="exact" w:wrap="none" w:vAnchor="page" w:hAnchor="page" w:x="849" w:y="11963"/>
        <w:shd w:val="clear" w:color="auto" w:fill="auto"/>
        <w:spacing w:line="274" w:lineRule="exact"/>
        <w:ind w:left="20" w:firstLine="0"/>
        <w:jc w:val="both"/>
        <w:rPr>
          <w:b w:val="0"/>
        </w:rPr>
      </w:pPr>
      <w:r w:rsidRPr="008A7284">
        <w:rPr>
          <w:bCs w:val="0"/>
        </w:rPr>
        <w:t>Примечания</w:t>
      </w:r>
      <w:r w:rsidRPr="008A7284">
        <w:rPr>
          <w:b w:val="0"/>
        </w:rPr>
        <w:t>:</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31"/>
        </w:tabs>
        <w:spacing w:line="274" w:lineRule="exact"/>
        <w:ind w:left="20" w:firstLine="0"/>
        <w:jc w:val="both"/>
        <w:rPr>
          <w:b w:val="0"/>
        </w:rPr>
      </w:pPr>
      <w:r w:rsidRPr="008A7284">
        <w:rPr>
          <w:b w:val="0"/>
        </w:rPr>
        <w:t>На одну койку для детей следует принимать норму всего стационара с коэффициентом 1,5.</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84"/>
        </w:tabs>
        <w:spacing w:line="274" w:lineRule="exact"/>
        <w:ind w:left="20" w:right="40" w:firstLine="0"/>
        <w:jc w:val="both"/>
        <w:rPr>
          <w:b w:val="0"/>
        </w:rPr>
      </w:pPr>
      <w:r w:rsidRPr="008A7284">
        <w:rPr>
          <w:b w:val="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65"/>
        </w:tabs>
        <w:spacing w:line="274" w:lineRule="exact"/>
        <w:ind w:left="20" w:right="40" w:firstLine="0"/>
        <w:jc w:val="both"/>
        <w:rPr>
          <w:b w:val="0"/>
        </w:rPr>
      </w:pPr>
      <w:r w:rsidRPr="008A7284">
        <w:rPr>
          <w:b w:val="0"/>
        </w:rPr>
        <w:t>Площадь земельного участка родильных домов следует принимать по нормативам стационаров с коэффициентом 0,7.</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55"/>
        </w:tabs>
        <w:spacing w:line="274" w:lineRule="exact"/>
        <w:ind w:left="20" w:firstLine="0"/>
        <w:jc w:val="both"/>
        <w:rPr>
          <w:b w:val="0"/>
        </w:rPr>
      </w:pPr>
      <w:r w:rsidRPr="008A7284">
        <w:rPr>
          <w:b w:val="0"/>
        </w:rPr>
        <w:t>В условиях реконструкции земельные участки больниц допускается уменьшать на 25%.</w:t>
      </w:r>
    </w:p>
    <w:p w:rsidR="002E51A2" w:rsidRPr="008A7284" w:rsidRDefault="002E51A2" w:rsidP="002E51A2">
      <w:pPr>
        <w:framePr w:w="10234" w:h="626" w:hRule="exact" w:wrap="none" w:vAnchor="page" w:hAnchor="page" w:x="849" w:y="14172"/>
        <w:widowControl w:val="0"/>
        <w:numPr>
          <w:ilvl w:val="1"/>
          <w:numId w:val="20"/>
        </w:numPr>
        <w:tabs>
          <w:tab w:val="left" w:leader="underscore" w:pos="2415"/>
          <w:tab w:val="left" w:leader="underscore" w:pos="3265"/>
          <w:tab w:val="left" w:leader="underscore" w:pos="10210"/>
          <w:tab w:val="left" w:pos="553"/>
        </w:tabs>
        <w:spacing w:after="0" w:line="278" w:lineRule="exact"/>
        <w:ind w:left="20" w:right="40"/>
        <w:jc w:val="both"/>
        <w:outlineLvl w:val="2"/>
        <w:rPr>
          <w:b/>
        </w:rPr>
      </w:pPr>
      <w:bookmarkStart w:id="13" w:name="bookmark13"/>
      <w:r w:rsidRPr="008A7284">
        <w:rPr>
          <w:b/>
        </w:rPr>
        <w:t xml:space="preserve">Радиус обслуживания учреждениями здравоохранения на территории населенных </w:t>
      </w:r>
      <w:r w:rsidRPr="008A7284">
        <w:rPr>
          <w:rStyle w:val="35"/>
          <w:bCs w:val="0"/>
        </w:rPr>
        <w:t>пунктов</w:t>
      </w:r>
      <w:bookmarkEnd w:id="13"/>
    </w:p>
    <w:tbl>
      <w:tblPr>
        <w:tblOverlap w:val="never"/>
        <w:tblW w:w="0" w:type="auto"/>
        <w:tblLayout w:type="fixed"/>
        <w:tblCellMar>
          <w:left w:w="10" w:type="dxa"/>
          <w:right w:w="10" w:type="dxa"/>
        </w:tblCellMar>
        <w:tblLook w:val="04A0"/>
      </w:tblPr>
      <w:tblGrid>
        <w:gridCol w:w="2419"/>
        <w:gridCol w:w="850"/>
        <w:gridCol w:w="3686"/>
        <w:gridCol w:w="3269"/>
      </w:tblGrid>
      <w:tr w:rsidR="002E51A2" w:rsidRPr="008A7284" w:rsidTr="00EF4922">
        <w:trPr>
          <w:trHeight w:hRule="exact" w:val="245"/>
        </w:trPr>
        <w:tc>
          <w:tcPr>
            <w:tcW w:w="241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Учреждение</w:t>
            </w:r>
          </w:p>
        </w:tc>
        <w:tc>
          <w:tcPr>
            <w:tcW w:w="85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after="60" w:line="170" w:lineRule="exact"/>
              <w:ind w:firstLine="0"/>
              <w:jc w:val="both"/>
              <w:rPr>
                <w:b w:val="0"/>
                <w:color w:val="000000"/>
              </w:rPr>
            </w:pPr>
            <w:r w:rsidRPr="008A7284">
              <w:rPr>
                <w:rStyle w:val="85pt0pt"/>
                <w:bCs/>
              </w:rPr>
              <w:t>Ед.</w:t>
            </w:r>
          </w:p>
          <w:p w:rsidR="002E51A2" w:rsidRPr="00C645DD" w:rsidRDefault="002E51A2" w:rsidP="00EF4922">
            <w:pPr>
              <w:pStyle w:val="33"/>
              <w:framePr w:w="10224" w:h="979" w:wrap="none" w:vAnchor="page" w:hAnchor="page" w:x="854" w:y="14755"/>
              <w:shd w:val="clear" w:color="auto" w:fill="auto"/>
              <w:spacing w:before="60" w:line="170" w:lineRule="exact"/>
              <w:ind w:firstLine="0"/>
              <w:jc w:val="both"/>
              <w:rPr>
                <w:b w:val="0"/>
                <w:color w:val="000000"/>
              </w:rPr>
            </w:pPr>
            <w:proofErr w:type="spellStart"/>
            <w:r w:rsidRPr="008A7284">
              <w:rPr>
                <w:rStyle w:val="85pt0pt"/>
                <w:bCs/>
              </w:rPr>
              <w:t>изм</w:t>
            </w:r>
            <w:proofErr w:type="spellEnd"/>
            <w:r w:rsidRPr="008A7284">
              <w:rPr>
                <w:rStyle w:val="85pt0pt"/>
                <w:bCs/>
              </w:rPr>
              <w:t>.</w:t>
            </w:r>
          </w:p>
        </w:tc>
        <w:tc>
          <w:tcPr>
            <w:tcW w:w="6955"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Максимальный расчетный показатель</w:t>
            </w:r>
          </w:p>
        </w:tc>
      </w:tr>
      <w:tr w:rsidR="002E51A2" w:rsidRPr="008A7284" w:rsidTr="00EF4922">
        <w:trPr>
          <w:trHeight w:hRule="exact" w:val="470"/>
        </w:trPr>
        <w:tc>
          <w:tcPr>
            <w:tcW w:w="2419" w:type="dxa"/>
            <w:vMerge/>
            <w:tcBorders>
              <w:left w:val="single" w:sz="4" w:space="0" w:color="auto"/>
            </w:tcBorders>
            <w:shd w:val="clear" w:color="auto" w:fill="FFFFFF"/>
          </w:tcPr>
          <w:p w:rsidR="002E51A2" w:rsidRPr="008A7284" w:rsidRDefault="002E51A2" w:rsidP="00EF4922">
            <w:pPr>
              <w:framePr w:w="10224" w:h="979" w:wrap="none" w:vAnchor="page" w:hAnchor="page" w:x="854" w:y="14755"/>
              <w:jc w:val="both"/>
            </w:pPr>
          </w:p>
        </w:tc>
        <w:tc>
          <w:tcPr>
            <w:tcW w:w="850" w:type="dxa"/>
            <w:vMerge/>
            <w:tcBorders>
              <w:left w:val="single" w:sz="4" w:space="0" w:color="auto"/>
            </w:tcBorders>
            <w:shd w:val="clear" w:color="auto" w:fill="FFFFFF"/>
          </w:tcPr>
          <w:p w:rsidR="002E51A2" w:rsidRPr="008A7284" w:rsidRDefault="002E51A2" w:rsidP="00EF4922">
            <w:pPr>
              <w:framePr w:w="10224" w:h="979" w:wrap="none" w:vAnchor="page" w:hAnchor="page" w:x="854" w:y="14755"/>
              <w:jc w:val="both"/>
            </w:pPr>
          </w:p>
        </w:tc>
        <w:tc>
          <w:tcPr>
            <w:tcW w:w="3686" w:type="dxa"/>
            <w:tcBorders>
              <w:top w:val="single" w:sz="4" w:space="0" w:color="auto"/>
              <w:lef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230" w:lineRule="exact"/>
              <w:ind w:firstLine="0"/>
              <w:jc w:val="both"/>
              <w:rPr>
                <w:b w:val="0"/>
                <w:color w:val="000000"/>
              </w:rPr>
            </w:pPr>
            <w:r w:rsidRPr="008A7284">
              <w:rPr>
                <w:rStyle w:val="85pt0pt"/>
                <w:bCs/>
              </w:rPr>
              <w:t>зона многоквартирной и малоэтажной жилой застройки</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235" w:lineRule="exact"/>
              <w:ind w:firstLine="0"/>
              <w:jc w:val="both"/>
              <w:rPr>
                <w:b w:val="0"/>
                <w:color w:val="000000"/>
              </w:rPr>
            </w:pPr>
            <w:r w:rsidRPr="008A7284">
              <w:rPr>
                <w:rStyle w:val="85pt0pt"/>
                <w:bCs/>
              </w:rPr>
              <w:t>зона индивидуальной жилой застройки</w:t>
            </w:r>
          </w:p>
        </w:tc>
      </w:tr>
      <w:tr w:rsidR="002E51A2" w:rsidRPr="008A7284" w:rsidTr="00EF4922">
        <w:trPr>
          <w:trHeight w:hRule="exact" w:val="264"/>
        </w:trPr>
        <w:tc>
          <w:tcPr>
            <w:tcW w:w="241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left="120" w:firstLine="0"/>
              <w:jc w:val="both"/>
              <w:rPr>
                <w:b w:val="0"/>
                <w:color w:val="000000"/>
              </w:rPr>
            </w:pPr>
            <w:r w:rsidRPr="008A7284">
              <w:rPr>
                <w:rStyle w:val="85pt0pt"/>
                <w:bCs/>
              </w:rPr>
              <w:t>Поликлиника</w:t>
            </w:r>
          </w:p>
        </w:tc>
        <w:tc>
          <w:tcPr>
            <w:tcW w:w="85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м</w:t>
            </w:r>
          </w:p>
        </w:tc>
        <w:tc>
          <w:tcPr>
            <w:tcW w:w="36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800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1000</w:t>
            </w:r>
          </w:p>
        </w:tc>
      </w:tr>
    </w:tbl>
    <w:p w:rsidR="002E51A2" w:rsidRPr="008A7284" w:rsidRDefault="002E51A2" w:rsidP="002E51A2">
      <w:pPr>
        <w:pStyle w:val="af7"/>
        <w:framePr w:wrap="none" w:vAnchor="page" w:hAnchor="page" w:x="5851" w:y="15854"/>
        <w:shd w:val="clear" w:color="auto" w:fill="auto"/>
        <w:spacing w:line="210" w:lineRule="exact"/>
        <w:ind w:left="20"/>
        <w:jc w:val="both"/>
      </w:pPr>
      <w:r w:rsidRPr="008A7284">
        <w:t>10</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419"/>
        <w:gridCol w:w="850"/>
        <w:gridCol w:w="3686"/>
        <w:gridCol w:w="3269"/>
      </w:tblGrid>
      <w:tr w:rsidR="002E51A2" w:rsidRPr="008A7284" w:rsidTr="00EF4922">
        <w:trPr>
          <w:trHeight w:hRule="exact" w:val="254"/>
        </w:trPr>
        <w:tc>
          <w:tcPr>
            <w:tcW w:w="241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left="120" w:firstLine="0"/>
              <w:jc w:val="both"/>
              <w:rPr>
                <w:b w:val="0"/>
                <w:color w:val="000000"/>
              </w:rPr>
            </w:pPr>
            <w:r w:rsidRPr="008A7284">
              <w:rPr>
                <w:rStyle w:val="85pt0pt"/>
                <w:bCs/>
              </w:rPr>
              <w:lastRenderedPageBreak/>
              <w:t>Аптека</w:t>
            </w:r>
          </w:p>
        </w:tc>
        <w:tc>
          <w:tcPr>
            <w:tcW w:w="85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firstLine="0"/>
              <w:jc w:val="both"/>
              <w:rPr>
                <w:b w:val="0"/>
                <w:color w:val="000000"/>
              </w:rPr>
            </w:pPr>
            <w:r w:rsidRPr="008A7284">
              <w:rPr>
                <w:rStyle w:val="85pt0pt"/>
                <w:bCs/>
              </w:rPr>
              <w:t>м</w:t>
            </w:r>
          </w:p>
        </w:tc>
        <w:tc>
          <w:tcPr>
            <w:tcW w:w="36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firstLine="0"/>
              <w:jc w:val="both"/>
              <w:rPr>
                <w:b w:val="0"/>
                <w:color w:val="000000"/>
              </w:rPr>
            </w:pPr>
            <w:r w:rsidRPr="008A7284">
              <w:rPr>
                <w:rStyle w:val="85pt0pt"/>
                <w:bCs/>
              </w:rPr>
              <w:t>300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firstLine="0"/>
              <w:jc w:val="both"/>
              <w:rPr>
                <w:b w:val="0"/>
                <w:color w:val="000000"/>
              </w:rPr>
            </w:pPr>
            <w:r w:rsidRPr="008A7284">
              <w:rPr>
                <w:rStyle w:val="85pt0pt"/>
                <w:bCs/>
              </w:rPr>
              <w:t>600</w:t>
            </w:r>
          </w:p>
        </w:tc>
      </w:tr>
    </w:tbl>
    <w:p w:rsidR="002E51A2" w:rsidRPr="008A7284" w:rsidRDefault="002E51A2" w:rsidP="002E51A2">
      <w:pPr>
        <w:pStyle w:val="33"/>
        <w:framePr w:w="10234" w:h="1983" w:hRule="exact" w:wrap="none" w:vAnchor="page" w:hAnchor="page" w:x="849" w:y="1331"/>
        <w:numPr>
          <w:ilvl w:val="1"/>
          <w:numId w:val="20"/>
        </w:numPr>
        <w:shd w:val="clear" w:color="auto" w:fill="auto"/>
        <w:tabs>
          <w:tab w:val="left" w:pos="510"/>
        </w:tabs>
        <w:spacing w:after="240" w:line="274" w:lineRule="exact"/>
        <w:ind w:left="20" w:right="20" w:firstLine="0"/>
        <w:jc w:val="both"/>
        <w:rPr>
          <w:b w:val="0"/>
        </w:rPr>
      </w:pPr>
      <w:r w:rsidRPr="008A7284">
        <w:rPr>
          <w:b w:val="0"/>
        </w:rPr>
        <w:t xml:space="preserve">Доступность учреждений здравоохранения (поликлиник, амбулаторий, </w:t>
      </w:r>
      <w:proofErr w:type="spellStart"/>
      <w:r w:rsidRPr="008A7284">
        <w:rPr>
          <w:b w:val="0"/>
        </w:rPr>
        <w:t>фельдшерск</w:t>
      </w:r>
      <w:proofErr w:type="gramStart"/>
      <w:r w:rsidRPr="008A7284">
        <w:rPr>
          <w:b w:val="0"/>
        </w:rPr>
        <w:t>о</w:t>
      </w:r>
      <w:proofErr w:type="spellEnd"/>
      <w:r w:rsidRPr="008A7284">
        <w:rPr>
          <w:b w:val="0"/>
        </w:rPr>
        <w:t>-</w:t>
      </w:r>
      <w:proofErr w:type="gramEnd"/>
      <w:r w:rsidRPr="008A7284">
        <w:rPr>
          <w:b w:val="0"/>
        </w:rPr>
        <w:t xml:space="preserve"> акушерских пунктов, аптек) для сельских населенных пунктов или их групп - в пределах 30-ти минутной доступности на транспорте</w:t>
      </w:r>
    </w:p>
    <w:p w:rsidR="002E51A2" w:rsidRPr="008A7284" w:rsidRDefault="002E51A2" w:rsidP="002E51A2">
      <w:pPr>
        <w:pStyle w:val="33"/>
        <w:framePr w:w="10234" w:h="1983" w:hRule="exact" w:wrap="none" w:vAnchor="page" w:hAnchor="page" w:x="849" w:y="1331"/>
        <w:numPr>
          <w:ilvl w:val="1"/>
          <w:numId w:val="20"/>
        </w:numPr>
        <w:shd w:val="clear" w:color="auto" w:fill="auto"/>
        <w:tabs>
          <w:tab w:val="left" w:pos="558"/>
        </w:tabs>
        <w:spacing w:line="274" w:lineRule="exact"/>
        <w:ind w:left="20" w:firstLine="0"/>
        <w:jc w:val="both"/>
        <w:rPr>
          <w:b w:val="0"/>
        </w:rPr>
      </w:pPr>
      <w:r w:rsidRPr="008A7284">
        <w:rPr>
          <w:b w:val="0"/>
        </w:rPr>
        <w:t>Расстояние от стен зданий учреждений здравоохранения до красной линии:</w:t>
      </w:r>
    </w:p>
    <w:p w:rsidR="002E51A2" w:rsidRPr="008A7284" w:rsidRDefault="002E51A2" w:rsidP="002E51A2">
      <w:pPr>
        <w:pStyle w:val="33"/>
        <w:framePr w:w="10234" w:h="1983" w:hRule="exact" w:wrap="none" w:vAnchor="page" w:hAnchor="page" w:x="849" w:y="1331"/>
        <w:shd w:val="clear" w:color="auto" w:fill="auto"/>
        <w:tabs>
          <w:tab w:val="left" w:pos="705"/>
        </w:tabs>
        <w:spacing w:line="274" w:lineRule="exact"/>
        <w:ind w:left="460" w:firstLine="0"/>
        <w:jc w:val="both"/>
        <w:rPr>
          <w:b w:val="0"/>
        </w:rPr>
      </w:pPr>
      <w:r w:rsidRPr="008A7284">
        <w:rPr>
          <w:b w:val="0"/>
        </w:rPr>
        <w:t>а)</w:t>
      </w:r>
      <w:r w:rsidRPr="008A7284">
        <w:rPr>
          <w:b w:val="0"/>
        </w:rPr>
        <w:tab/>
        <w:t>больничные корпуса (не менее) - 30 м;</w:t>
      </w:r>
    </w:p>
    <w:p w:rsidR="002E51A2" w:rsidRPr="008A7284" w:rsidRDefault="002E51A2" w:rsidP="002E51A2">
      <w:pPr>
        <w:pStyle w:val="33"/>
        <w:framePr w:w="10234" w:h="1983" w:hRule="exact" w:wrap="none" w:vAnchor="page" w:hAnchor="page" w:x="849" w:y="1331"/>
        <w:shd w:val="clear" w:color="auto" w:fill="auto"/>
        <w:tabs>
          <w:tab w:val="left" w:pos="724"/>
        </w:tabs>
        <w:spacing w:line="274" w:lineRule="exact"/>
        <w:ind w:left="460" w:firstLine="0"/>
        <w:jc w:val="both"/>
        <w:rPr>
          <w:b w:val="0"/>
        </w:rPr>
      </w:pPr>
      <w:r w:rsidRPr="008A7284">
        <w:rPr>
          <w:b w:val="0"/>
        </w:rPr>
        <w:t>б)</w:t>
      </w:r>
      <w:r w:rsidRPr="008A7284">
        <w:rPr>
          <w:b w:val="0"/>
        </w:rPr>
        <w:tab/>
        <w:t>поликлиники (не менее) - 15 м.</w:t>
      </w:r>
    </w:p>
    <w:p w:rsidR="002E51A2" w:rsidRPr="008A7284" w:rsidRDefault="002E51A2" w:rsidP="002E51A2">
      <w:pPr>
        <w:pStyle w:val="33"/>
        <w:framePr w:w="10234" w:h="629" w:hRule="exact" w:wrap="none" w:vAnchor="page" w:hAnchor="page" w:x="849" w:y="3532"/>
        <w:numPr>
          <w:ilvl w:val="1"/>
          <w:numId w:val="20"/>
        </w:numPr>
        <w:shd w:val="clear" w:color="auto" w:fill="auto"/>
        <w:tabs>
          <w:tab w:val="left" w:leader="underscore" w:pos="3063"/>
          <w:tab w:val="left" w:leader="underscore" w:pos="4402"/>
          <w:tab w:val="left" w:leader="underscore" w:pos="6956"/>
          <w:tab w:val="left" w:leader="underscore" w:pos="10215"/>
          <w:tab w:val="left" w:pos="572"/>
        </w:tabs>
        <w:spacing w:line="283" w:lineRule="exact"/>
        <w:ind w:left="20" w:right="20" w:firstLine="0"/>
        <w:jc w:val="both"/>
        <w:rPr>
          <w:b w:val="0"/>
        </w:rPr>
      </w:pPr>
      <w:r w:rsidRPr="008A7284">
        <w:rPr>
          <w:b w:val="0"/>
        </w:rPr>
        <w:t xml:space="preserve">Норма обеспеченности предприятиями торговли и общественного питания и размер их </w:t>
      </w:r>
      <w:r w:rsidRPr="008A7284">
        <w:rPr>
          <w:bCs w:val="0"/>
        </w:rPr>
        <w:t>земельного участка</w:t>
      </w:r>
    </w:p>
    <w:tbl>
      <w:tblPr>
        <w:tblOverlap w:val="never"/>
        <w:tblW w:w="0" w:type="auto"/>
        <w:tblLayout w:type="fixed"/>
        <w:tblCellMar>
          <w:left w:w="10" w:type="dxa"/>
          <w:right w:w="10" w:type="dxa"/>
        </w:tblCellMar>
        <w:tblLook w:val="04A0"/>
      </w:tblPr>
      <w:tblGrid>
        <w:gridCol w:w="1445"/>
        <w:gridCol w:w="1618"/>
        <w:gridCol w:w="1339"/>
        <w:gridCol w:w="2554"/>
        <w:gridCol w:w="3269"/>
      </w:tblGrid>
      <w:tr w:rsidR="002E51A2" w:rsidRPr="008A7284" w:rsidTr="00EF4922">
        <w:trPr>
          <w:trHeight w:hRule="exact" w:val="470"/>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Учреждение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обеспеченности</w:t>
            </w:r>
          </w:p>
        </w:tc>
        <w:tc>
          <w:tcPr>
            <w:tcW w:w="1339"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измерения</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left="120" w:firstLine="0"/>
              <w:jc w:val="both"/>
              <w:rPr>
                <w:b w:val="0"/>
                <w:color w:val="000000"/>
              </w:rPr>
            </w:pPr>
            <w:r w:rsidRPr="008A7284">
              <w:rPr>
                <w:rStyle w:val="85pt0pt"/>
                <w:bCs/>
              </w:rPr>
              <w:t>Размер земельного участка</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475"/>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Магазины, 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310</w:t>
            </w:r>
          </w:p>
        </w:tc>
        <w:tc>
          <w:tcPr>
            <w:tcW w:w="133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торговой площади на 1 тыс. чел.</w:t>
            </w:r>
          </w:p>
        </w:tc>
        <w:tc>
          <w:tcPr>
            <w:tcW w:w="2554"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Торговые центры сельских поселений с числом жителей, тыс. чел.: до 1 тыс</w:t>
            </w:r>
            <w:proofErr w:type="gramStart"/>
            <w:r w:rsidRPr="008A7284">
              <w:rPr>
                <w:rStyle w:val="85pt0pt"/>
                <w:bCs/>
              </w:rPr>
              <w:t>.ч</w:t>
            </w:r>
            <w:proofErr w:type="gramEnd"/>
            <w:r w:rsidRPr="008A7284">
              <w:rPr>
                <w:rStyle w:val="85pt0pt"/>
                <w:bCs/>
              </w:rPr>
              <w:t>ел. - 0,1 - 0,2 га на объект;</w:t>
            </w:r>
          </w:p>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св.1 до 3 - 0,2-0,4 га.</w:t>
            </w:r>
          </w:p>
        </w:tc>
        <w:tc>
          <w:tcPr>
            <w:tcW w:w="3269"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E51A2" w:rsidRPr="008A7284" w:rsidTr="00EF4922">
        <w:trPr>
          <w:trHeight w:hRule="exact" w:val="533"/>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proofErr w:type="spellStart"/>
            <w:r w:rsidRPr="008A7284">
              <w:rPr>
                <w:rStyle w:val="85pt0pt"/>
                <w:bCs/>
              </w:rPr>
              <w:t>Продовольст</w:t>
            </w:r>
            <w:proofErr w:type="spellEnd"/>
            <w:r w:rsidRPr="008A7284">
              <w:rPr>
                <w:rStyle w:val="85pt0pt"/>
                <w:bCs/>
              </w:rPr>
              <w:softHyphen/>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венные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60</w:t>
            </w:r>
          </w:p>
        </w:tc>
        <w:tc>
          <w:tcPr>
            <w:tcW w:w="1339"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2554"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3269" w:type="dxa"/>
            <w:vMerge/>
            <w:tcBorders>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pPr>
          </w:p>
        </w:tc>
      </w:tr>
      <w:tr w:rsidR="002E51A2" w:rsidRPr="008A7284" w:rsidTr="00EF4922">
        <w:trPr>
          <w:trHeight w:hRule="exact" w:val="557"/>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proofErr w:type="spellStart"/>
            <w:r w:rsidRPr="008A7284">
              <w:rPr>
                <w:rStyle w:val="85pt0pt"/>
                <w:bCs/>
              </w:rPr>
              <w:t>Непродоволь</w:t>
            </w:r>
            <w:proofErr w:type="spellEnd"/>
            <w:r w:rsidRPr="008A7284">
              <w:rPr>
                <w:rStyle w:val="85pt0pt"/>
                <w:bCs/>
              </w:rPr>
              <w:softHyphen/>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proofErr w:type="spellStart"/>
            <w:r w:rsidRPr="008A7284">
              <w:rPr>
                <w:rStyle w:val="85pt0pt"/>
                <w:bCs/>
              </w:rPr>
              <w:t>ственные</w:t>
            </w:r>
            <w:proofErr w:type="spellEnd"/>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80</w:t>
            </w:r>
          </w:p>
        </w:tc>
        <w:tc>
          <w:tcPr>
            <w:tcW w:w="1339"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2554"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3269" w:type="dxa"/>
            <w:vMerge/>
            <w:tcBorders>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pPr>
          </w:p>
        </w:tc>
      </w:tr>
      <w:tr w:rsidR="002E51A2" w:rsidRPr="008A7284" w:rsidTr="00EF4922">
        <w:trPr>
          <w:trHeight w:hRule="exact" w:val="422"/>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Смешанные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170</w:t>
            </w:r>
          </w:p>
        </w:tc>
        <w:tc>
          <w:tcPr>
            <w:tcW w:w="1339"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2554"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3269" w:type="dxa"/>
            <w:vMerge/>
            <w:tcBorders>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pPr>
          </w:p>
        </w:tc>
      </w:tr>
      <w:tr w:rsidR="002E51A2" w:rsidRPr="008A7284" w:rsidTr="00EF4922">
        <w:trPr>
          <w:trHeight w:hRule="exact" w:val="1387"/>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Рыночные</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комплексы</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24-40</w:t>
            </w:r>
          </w:p>
        </w:tc>
        <w:tc>
          <w:tcPr>
            <w:tcW w:w="1339"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торговой площади на 1 тыс. чел.</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При торговой площади рыночного комплекса: до 600 м</w:t>
            </w:r>
            <w:proofErr w:type="gramStart"/>
            <w:r w:rsidRPr="008A7284">
              <w:rPr>
                <w:rStyle w:val="85pt0pt"/>
                <w:bCs/>
              </w:rPr>
              <w:t>2</w:t>
            </w:r>
            <w:proofErr w:type="gramEnd"/>
            <w:r w:rsidRPr="008A7284">
              <w:rPr>
                <w:rStyle w:val="85pt0pt"/>
                <w:bCs/>
              </w:rPr>
              <w:t xml:space="preserve"> - 14 м2; св.3000 м2 - 7 м2.</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Минимальная площадь торгового места составляет 6 м</w:t>
            </w:r>
            <w:proofErr w:type="gramStart"/>
            <w:r w:rsidRPr="008A7284">
              <w:rPr>
                <w:rStyle w:val="85pt0pt"/>
                <w:bCs/>
              </w:rPr>
              <w:t>2</w:t>
            </w:r>
            <w:proofErr w:type="gramEnd"/>
            <w:r w:rsidRPr="008A7284">
              <w:rPr>
                <w:rStyle w:val="85pt0pt"/>
                <w:bCs/>
              </w:rPr>
              <w:t>. Соотношение площади для круглогодичной и сезонной торговли устанавливается заданием на проектирование.</w:t>
            </w:r>
          </w:p>
        </w:tc>
      </w:tr>
      <w:tr w:rsidR="002E51A2" w:rsidRPr="008A7284" w:rsidTr="00EF4922">
        <w:trPr>
          <w:trHeight w:hRule="exact" w:val="701"/>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Магазины</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кулинарии</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6-10</w:t>
            </w:r>
          </w:p>
        </w:tc>
        <w:tc>
          <w:tcPr>
            <w:tcW w:w="1339"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торговой площади на 1 тыс. чел.</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left="120" w:firstLine="0"/>
              <w:jc w:val="both"/>
              <w:rPr>
                <w:b w:val="0"/>
                <w:color w:val="000000"/>
              </w:rPr>
            </w:pPr>
            <w:r w:rsidRPr="008A7284">
              <w:rPr>
                <w:rStyle w:val="85pt0pt"/>
                <w:bCs/>
              </w:rPr>
              <w:t>Преимущественно</w:t>
            </w:r>
          </w:p>
          <w:p w:rsidR="002E51A2" w:rsidRPr="00C645DD" w:rsidRDefault="002E51A2" w:rsidP="00EF4922">
            <w:pPr>
              <w:pStyle w:val="33"/>
              <w:framePr w:w="10224" w:h="6864" w:wrap="none" w:vAnchor="page" w:hAnchor="page" w:x="854" w:y="4118"/>
              <w:shd w:val="clear" w:color="auto" w:fill="auto"/>
              <w:spacing w:before="60" w:line="170" w:lineRule="exact"/>
              <w:ind w:left="120" w:firstLine="0"/>
              <w:jc w:val="both"/>
              <w:rPr>
                <w:b w:val="0"/>
                <w:color w:val="000000"/>
              </w:rPr>
            </w:pPr>
            <w:r w:rsidRPr="008A7284">
              <w:rPr>
                <w:rStyle w:val="85pt0pt"/>
                <w:bCs/>
              </w:rPr>
              <w:t>встроено-пристроенные.</w:t>
            </w:r>
          </w:p>
        </w:tc>
        <w:tc>
          <w:tcPr>
            <w:tcW w:w="3269"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rPr>
                <w:sz w:val="10"/>
                <w:szCs w:val="10"/>
              </w:rPr>
            </w:pPr>
          </w:p>
        </w:tc>
      </w:tr>
      <w:tr w:rsidR="002E51A2" w:rsidRPr="008A7284" w:rsidTr="00EF4922">
        <w:trPr>
          <w:trHeight w:hRule="exact" w:val="2318"/>
        </w:trPr>
        <w:tc>
          <w:tcPr>
            <w:tcW w:w="144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 xml:space="preserve">Предприятия </w:t>
            </w:r>
            <w:proofErr w:type="spellStart"/>
            <w:proofErr w:type="gramStart"/>
            <w:r w:rsidRPr="008A7284">
              <w:rPr>
                <w:rStyle w:val="85pt0pt"/>
                <w:bCs/>
              </w:rPr>
              <w:t>общественног</w:t>
            </w:r>
            <w:proofErr w:type="spellEnd"/>
            <w:r w:rsidRPr="008A7284">
              <w:rPr>
                <w:rStyle w:val="85pt0pt"/>
                <w:bCs/>
              </w:rPr>
              <w:t xml:space="preserve"> о</w:t>
            </w:r>
            <w:proofErr w:type="gramEnd"/>
            <w:r w:rsidRPr="008A7284">
              <w:rPr>
                <w:rStyle w:val="85pt0pt"/>
                <w:bCs/>
              </w:rPr>
              <w:t xml:space="preserve"> питания</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40-60</w:t>
            </w:r>
          </w:p>
        </w:tc>
        <w:tc>
          <w:tcPr>
            <w:tcW w:w="13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кол. мест на 1 тыс</w:t>
            </w:r>
            <w:proofErr w:type="gramStart"/>
            <w:r w:rsidRPr="008A7284">
              <w:rPr>
                <w:rStyle w:val="85pt0pt"/>
                <w:bCs/>
              </w:rPr>
              <w:t>.ч</w:t>
            </w:r>
            <w:proofErr w:type="gramEnd"/>
            <w:r w:rsidRPr="008A7284">
              <w:rPr>
                <w:rStyle w:val="85pt0pt"/>
                <w:bCs/>
              </w:rPr>
              <w:t>ел.</w:t>
            </w:r>
          </w:p>
        </w:tc>
        <w:tc>
          <w:tcPr>
            <w:tcW w:w="255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На 100 мест, при числе мест:</w:t>
            </w:r>
          </w:p>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до 50 м</w:t>
            </w:r>
            <w:proofErr w:type="gramStart"/>
            <w:r w:rsidRPr="008A7284">
              <w:rPr>
                <w:rStyle w:val="85pt0pt"/>
                <w:bCs/>
              </w:rPr>
              <w:t>2</w:t>
            </w:r>
            <w:proofErr w:type="gramEnd"/>
            <w:r w:rsidRPr="008A7284">
              <w:rPr>
                <w:rStyle w:val="85pt0pt"/>
                <w:bCs/>
              </w:rPr>
              <w:t xml:space="preserve"> - 0,2 - 0,25 га на объект;</w:t>
            </w:r>
          </w:p>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св.50 до 150 - 0,2-0,15 га; св.150 - 0,1 га.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Заготовочные предприятия общественного питания рассчитываются по норме — 300 кг в сутки на 1 тыс. чел.</w:t>
            </w:r>
          </w:p>
        </w:tc>
      </w:tr>
    </w:tbl>
    <w:p w:rsidR="002E51A2" w:rsidRPr="008A7284" w:rsidRDefault="002E51A2" w:rsidP="002E51A2">
      <w:pPr>
        <w:pStyle w:val="33"/>
        <w:framePr w:w="10234" w:h="629" w:hRule="exact" w:wrap="none" w:vAnchor="page" w:hAnchor="page" w:x="849" w:y="11222"/>
        <w:numPr>
          <w:ilvl w:val="1"/>
          <w:numId w:val="20"/>
        </w:numPr>
        <w:shd w:val="clear" w:color="auto" w:fill="auto"/>
        <w:tabs>
          <w:tab w:val="left" w:leader="underscore" w:pos="2986"/>
          <w:tab w:val="left" w:leader="underscore" w:pos="4604"/>
          <w:tab w:val="left" w:leader="underscore" w:pos="5866"/>
          <w:tab w:val="left" w:leader="underscore" w:pos="8012"/>
          <w:tab w:val="left" w:leader="underscore" w:pos="10215"/>
          <w:tab w:val="left" w:pos="582"/>
        </w:tabs>
        <w:spacing w:line="283" w:lineRule="exact"/>
        <w:ind w:left="20" w:right="20" w:firstLine="0"/>
        <w:jc w:val="both"/>
        <w:rPr>
          <w:b w:val="0"/>
        </w:rPr>
      </w:pPr>
      <w:r w:rsidRPr="008A7284">
        <w:rPr>
          <w:b w:val="0"/>
        </w:rPr>
        <w:t xml:space="preserve">Норма обеспеченности предприятиями бытового обслуживания населения и размер их </w:t>
      </w:r>
      <w:r w:rsidRPr="008A7284">
        <w:rPr>
          <w:bCs w:val="0"/>
        </w:rPr>
        <w:t>земельного участка</w:t>
      </w: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2E51A2" w:rsidRPr="008A7284" w:rsidTr="00EF4922">
        <w:trPr>
          <w:trHeight w:hRule="exact" w:val="581"/>
        </w:trPr>
        <w:tc>
          <w:tcPr>
            <w:tcW w:w="2986" w:type="dxa"/>
            <w:gridSpan w:val="2"/>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Учреждение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3720" w:wrap="none" w:vAnchor="page" w:hAnchor="page" w:x="854" w:y="11808"/>
              <w:shd w:val="clear" w:color="auto" w:fill="auto"/>
              <w:spacing w:before="60" w:line="170" w:lineRule="exact"/>
              <w:ind w:firstLine="0"/>
              <w:jc w:val="both"/>
              <w:rPr>
                <w:b w:val="0"/>
                <w:color w:val="000000"/>
              </w:rPr>
            </w:pPr>
            <w:r w:rsidRPr="008A7284">
              <w:rPr>
                <w:rStyle w:val="85pt0pt"/>
                <w:bCs/>
              </w:rPr>
              <w:t>обеспеченности</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3720" w:wrap="none" w:vAnchor="page" w:hAnchor="page" w:x="854" w:y="11808"/>
              <w:shd w:val="clear" w:color="auto" w:fill="auto"/>
              <w:spacing w:before="60" w:line="170" w:lineRule="exact"/>
              <w:ind w:firstLine="0"/>
              <w:jc w:val="both"/>
              <w:rPr>
                <w:b w:val="0"/>
                <w:color w:val="000000"/>
              </w:rPr>
            </w:pPr>
            <w:r w:rsidRPr="008A7284">
              <w:rPr>
                <w:rStyle w:val="85pt0pt"/>
                <w:bCs/>
              </w:rPr>
              <w:t>измерения</w:t>
            </w:r>
          </w:p>
        </w:tc>
        <w:tc>
          <w:tcPr>
            <w:tcW w:w="2146"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Размер земельного участка</w:t>
            </w:r>
          </w:p>
        </w:tc>
        <w:tc>
          <w:tcPr>
            <w:tcW w:w="22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600"/>
        </w:trPr>
        <w:tc>
          <w:tcPr>
            <w:tcW w:w="144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Предприятия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бытового</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proofErr w:type="spellStart"/>
            <w:r w:rsidRPr="008A7284">
              <w:rPr>
                <w:rStyle w:val="85pt0pt"/>
                <w:bCs/>
              </w:rPr>
              <w:t>обслужива</w:t>
            </w:r>
            <w:proofErr w:type="spellEnd"/>
            <w:r w:rsidRPr="008A7284">
              <w:rPr>
                <w:rStyle w:val="85pt0pt"/>
                <w:bCs/>
              </w:rPr>
              <w:softHyphen/>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proofErr w:type="spellStart"/>
            <w:r w:rsidRPr="008A7284">
              <w:rPr>
                <w:rStyle w:val="85pt0pt"/>
                <w:bCs/>
              </w:rPr>
              <w:t>ния</w:t>
            </w:r>
            <w:proofErr w:type="spellEnd"/>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left="120" w:firstLine="0"/>
              <w:jc w:val="both"/>
              <w:rPr>
                <w:b w:val="0"/>
                <w:color w:val="000000"/>
              </w:rPr>
            </w:pPr>
            <w:r w:rsidRPr="008A7284">
              <w:rPr>
                <w:rStyle w:val="85pt0pt"/>
                <w:bCs/>
              </w:rPr>
              <w:t>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7</w:t>
            </w:r>
          </w:p>
        </w:tc>
        <w:tc>
          <w:tcPr>
            <w:tcW w:w="126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кол.</w:t>
            </w:r>
          </w:p>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рабочих мест на 1 тыс. чел.</w:t>
            </w: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На 10 рабочих мест для предприятий мощностью: от 10 до 50 - 0,1-0,2 га; от 50 до 150 - 0,05</w:t>
            </w:r>
            <w:r w:rsidRPr="008A7284">
              <w:rPr>
                <w:rStyle w:val="85pt0pt"/>
                <w:bCs/>
              </w:rPr>
              <w:softHyphen/>
              <w:t>0,08 га</w:t>
            </w:r>
          </w:p>
          <w:p w:rsidR="002E51A2" w:rsidRPr="00C645DD" w:rsidRDefault="002E51A2" w:rsidP="00EF4922">
            <w:pPr>
              <w:pStyle w:val="33"/>
              <w:framePr w:w="10224" w:h="3720" w:wrap="none" w:vAnchor="page" w:hAnchor="page" w:x="854" w:y="11808"/>
              <w:shd w:val="clear" w:color="auto" w:fill="auto"/>
              <w:spacing w:line="446" w:lineRule="exact"/>
              <w:ind w:firstLine="0"/>
              <w:jc w:val="both"/>
              <w:rPr>
                <w:b w:val="0"/>
                <w:color w:val="000000"/>
              </w:rPr>
            </w:pPr>
            <w:r w:rsidRPr="008A7284">
              <w:rPr>
                <w:rStyle w:val="85pt0pt"/>
                <w:bCs/>
              </w:rPr>
              <w:t>св. 150 - 0,03-0,04 га. 0,5-1,2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Для производственных предприятий и других мест приложения труда показатель расчета предприятий бытового</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обслуживания следует принимать 5-10 % от общей нормы.</w:t>
            </w:r>
          </w:p>
        </w:tc>
      </w:tr>
      <w:tr w:rsidR="002E51A2" w:rsidRPr="008A7284" w:rsidTr="00EF4922">
        <w:trPr>
          <w:trHeight w:hRule="exact" w:val="701"/>
        </w:trPr>
        <w:tc>
          <w:tcPr>
            <w:tcW w:w="1445"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населения</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4</w:t>
            </w:r>
          </w:p>
        </w:tc>
        <w:tc>
          <w:tcPr>
            <w:tcW w:w="1262"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146"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3720" w:wrap="none" w:vAnchor="page" w:hAnchor="page" w:x="854" w:y="11808"/>
              <w:jc w:val="both"/>
            </w:pPr>
          </w:p>
        </w:tc>
      </w:tr>
      <w:tr w:rsidR="002E51A2" w:rsidRPr="008A7284" w:rsidTr="00EF4922">
        <w:trPr>
          <w:trHeight w:hRule="exact" w:val="883"/>
        </w:trPr>
        <w:tc>
          <w:tcPr>
            <w:tcW w:w="1445"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26"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3720" w:wrap="none" w:vAnchor="page" w:hAnchor="page" w:x="854" w:y="11808"/>
              <w:shd w:val="clear" w:color="auto" w:fill="auto"/>
              <w:spacing w:line="226"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3720" w:wrap="none" w:vAnchor="page" w:hAnchor="page" w:x="854" w:y="11808"/>
              <w:shd w:val="clear" w:color="auto" w:fill="auto"/>
              <w:spacing w:line="226" w:lineRule="exact"/>
              <w:ind w:left="120" w:firstLine="0"/>
              <w:jc w:val="both"/>
              <w:rPr>
                <w:b w:val="0"/>
                <w:color w:val="000000"/>
              </w:rPr>
            </w:pPr>
            <w:r w:rsidRPr="008A7284">
              <w:rPr>
                <w:rStyle w:val="85pt0pt"/>
                <w:bCs/>
              </w:rPr>
              <w:t>предприятий</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3</w:t>
            </w:r>
          </w:p>
        </w:tc>
        <w:tc>
          <w:tcPr>
            <w:tcW w:w="1262"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146"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3720" w:wrap="none" w:vAnchor="page" w:hAnchor="page" w:x="854" w:y="11808"/>
              <w:jc w:val="both"/>
            </w:pPr>
          </w:p>
        </w:tc>
      </w:tr>
      <w:tr w:rsidR="002E51A2" w:rsidRPr="008A7284" w:rsidTr="00EF4922">
        <w:trPr>
          <w:trHeight w:hRule="exact" w:val="245"/>
        </w:trPr>
        <w:tc>
          <w:tcPr>
            <w:tcW w:w="144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left="120" w:firstLine="0"/>
              <w:jc w:val="both"/>
              <w:rPr>
                <w:b w:val="0"/>
                <w:color w:val="000000"/>
              </w:rPr>
            </w:pPr>
            <w:r w:rsidRPr="008A7284">
              <w:rPr>
                <w:rStyle w:val="85pt0pt"/>
                <w:bCs/>
              </w:rPr>
              <w:t>Прачечные</w:t>
            </w: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left="120" w:firstLine="0"/>
              <w:jc w:val="both"/>
              <w:rPr>
                <w:b w:val="0"/>
                <w:color w:val="000000"/>
              </w:rPr>
            </w:pPr>
            <w:r w:rsidRPr="008A7284">
              <w:rPr>
                <w:rStyle w:val="85pt0pt"/>
                <w:bCs/>
              </w:rPr>
              <w:t>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60</w:t>
            </w:r>
          </w:p>
        </w:tc>
        <w:tc>
          <w:tcPr>
            <w:tcW w:w="126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кг</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б</w:t>
            </w:r>
            <w:proofErr w:type="gramEnd"/>
            <w:r w:rsidRPr="008A7284">
              <w:rPr>
                <w:rStyle w:val="85pt0pt"/>
                <w:bCs/>
              </w:rPr>
              <w:t>елья в смену на 1 тыс. чел.</w:t>
            </w: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470" w:lineRule="exact"/>
              <w:ind w:firstLine="0"/>
              <w:jc w:val="both"/>
              <w:rPr>
                <w:b w:val="0"/>
                <w:color w:val="000000"/>
              </w:rPr>
            </w:pPr>
            <w:r w:rsidRPr="008A7284">
              <w:rPr>
                <w:rStyle w:val="85pt0pt"/>
                <w:bCs/>
              </w:rPr>
              <w:t>0,1-0,2 га на объект 0,5-1,0 га</w:t>
            </w:r>
          </w:p>
        </w:tc>
        <w:tc>
          <w:tcPr>
            <w:tcW w:w="221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Показатель расчета фабрик-прачечных дан с учетом обслуживания общественного сектора</w:t>
            </w:r>
          </w:p>
        </w:tc>
      </w:tr>
      <w:tr w:rsidR="002E51A2" w:rsidRPr="008A7284" w:rsidTr="00EF4922">
        <w:trPr>
          <w:trHeight w:hRule="exact" w:val="710"/>
        </w:trPr>
        <w:tc>
          <w:tcPr>
            <w:tcW w:w="1445" w:type="dxa"/>
            <w:vMerge/>
            <w:tcBorders>
              <w:left w:val="single" w:sz="4" w:space="0" w:color="auto"/>
              <w:bottom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154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населения</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20</w:t>
            </w:r>
          </w:p>
        </w:tc>
        <w:tc>
          <w:tcPr>
            <w:tcW w:w="1262" w:type="dxa"/>
            <w:vMerge/>
            <w:tcBorders>
              <w:left w:val="single" w:sz="4" w:space="0" w:color="auto"/>
              <w:bottom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146" w:type="dxa"/>
            <w:vMerge/>
            <w:tcBorders>
              <w:left w:val="single" w:sz="4" w:space="0" w:color="auto"/>
              <w:bottom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213"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3720" w:wrap="none" w:vAnchor="page" w:hAnchor="page" w:x="854" w:y="11808"/>
              <w:jc w:val="both"/>
            </w:pPr>
          </w:p>
        </w:tc>
      </w:tr>
    </w:tbl>
    <w:p w:rsidR="002E51A2" w:rsidRPr="008A7284" w:rsidRDefault="002E51A2" w:rsidP="002E51A2">
      <w:pPr>
        <w:pStyle w:val="af7"/>
        <w:framePr w:wrap="none" w:vAnchor="page" w:hAnchor="page" w:x="5851" w:y="15864"/>
        <w:shd w:val="clear" w:color="auto" w:fill="auto"/>
        <w:spacing w:line="210" w:lineRule="exact"/>
        <w:ind w:left="20"/>
        <w:jc w:val="both"/>
      </w:pPr>
      <w:r w:rsidRPr="008A7284">
        <w:t>11</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2E51A2" w:rsidRPr="008A7284" w:rsidTr="00EF4922">
        <w:trPr>
          <w:trHeight w:hRule="exact" w:val="586"/>
        </w:trPr>
        <w:tc>
          <w:tcPr>
            <w:tcW w:w="1445" w:type="dxa"/>
            <w:tcBorders>
              <w:top w:val="single" w:sz="4" w:space="0" w:color="auto"/>
              <w:lef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after="60" w:line="170" w:lineRule="exact"/>
              <w:ind w:left="120" w:firstLine="0"/>
              <w:jc w:val="both"/>
              <w:rPr>
                <w:b w:val="0"/>
                <w:color w:val="000000"/>
              </w:rPr>
            </w:pPr>
            <w:r w:rsidRPr="008A7284">
              <w:rPr>
                <w:rStyle w:val="85pt0pt"/>
                <w:bCs/>
              </w:rPr>
              <w:t>фабрики-</w:t>
            </w:r>
          </w:p>
          <w:p w:rsidR="002E51A2" w:rsidRPr="00C645DD" w:rsidRDefault="002E51A2" w:rsidP="00EF4922">
            <w:pPr>
              <w:pStyle w:val="33"/>
              <w:framePr w:w="10224" w:h="2482" w:wrap="none" w:vAnchor="page" w:hAnchor="page" w:x="911" w:y="670"/>
              <w:shd w:val="clear" w:color="auto" w:fill="auto"/>
              <w:spacing w:before="60" w:line="170" w:lineRule="exact"/>
              <w:ind w:left="120" w:firstLine="0"/>
              <w:jc w:val="both"/>
              <w:rPr>
                <w:b w:val="0"/>
                <w:color w:val="000000"/>
              </w:rPr>
            </w:pPr>
            <w:r w:rsidRPr="008A7284">
              <w:rPr>
                <w:rStyle w:val="85pt0pt"/>
                <w:bCs/>
              </w:rPr>
              <w:t>прачечные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40</w:t>
            </w:r>
          </w:p>
        </w:tc>
        <w:tc>
          <w:tcPr>
            <w:tcW w:w="1262" w:type="dxa"/>
            <w:tcBorders>
              <w:top w:val="single" w:sz="4" w:space="0" w:color="auto"/>
              <w:lef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2146" w:type="dxa"/>
            <w:tcBorders>
              <w:top w:val="single" w:sz="4" w:space="0" w:color="auto"/>
              <w:lef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22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до 40 кг</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в</w:t>
            </w:r>
            <w:proofErr w:type="gramEnd"/>
            <w:r w:rsidRPr="008A7284">
              <w:rPr>
                <w:rStyle w:val="85pt0pt"/>
                <w:bCs/>
              </w:rPr>
              <w:t xml:space="preserve"> смену.</w:t>
            </w:r>
          </w:p>
        </w:tc>
      </w:tr>
      <w:tr w:rsidR="002E51A2" w:rsidRPr="008A7284" w:rsidTr="00EF4922">
        <w:trPr>
          <w:trHeight w:hRule="exact" w:val="240"/>
        </w:trPr>
        <w:tc>
          <w:tcPr>
            <w:tcW w:w="144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Химчистки</w:t>
            </w: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3,5</w:t>
            </w:r>
          </w:p>
        </w:tc>
        <w:tc>
          <w:tcPr>
            <w:tcW w:w="126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230" w:lineRule="exact"/>
              <w:ind w:firstLine="0"/>
              <w:jc w:val="both"/>
              <w:rPr>
                <w:b w:val="0"/>
                <w:color w:val="000000"/>
              </w:rPr>
            </w:pPr>
            <w:r w:rsidRPr="008A7284">
              <w:rPr>
                <w:rStyle w:val="85pt0pt"/>
                <w:bCs/>
              </w:rPr>
              <w:t>кг</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в</w:t>
            </w:r>
            <w:proofErr w:type="gramEnd"/>
            <w:r w:rsidRPr="008A7284">
              <w:rPr>
                <w:rStyle w:val="85pt0pt"/>
                <w:bCs/>
              </w:rPr>
              <w:t>ещей в смену на 1 тыс. чел.</w:t>
            </w: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0,1-0,2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r>
      <w:tr w:rsidR="002E51A2" w:rsidRPr="008A7284" w:rsidTr="00EF4922">
        <w:trPr>
          <w:trHeight w:hRule="exact" w:val="230"/>
        </w:trPr>
        <w:tc>
          <w:tcPr>
            <w:tcW w:w="1445"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541"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230"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2482" w:wrap="none" w:vAnchor="page" w:hAnchor="page" w:x="911" w:y="670"/>
              <w:shd w:val="clear" w:color="auto" w:fill="auto"/>
              <w:spacing w:line="230"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2482" w:wrap="none" w:vAnchor="page" w:hAnchor="page" w:x="911" w:y="670"/>
              <w:shd w:val="clear" w:color="auto" w:fill="auto"/>
              <w:spacing w:line="230" w:lineRule="exact"/>
              <w:ind w:left="120" w:firstLine="0"/>
              <w:jc w:val="both"/>
              <w:rPr>
                <w:b w:val="0"/>
                <w:color w:val="000000"/>
              </w:rPr>
            </w:pPr>
            <w:r w:rsidRPr="008A7284">
              <w:rPr>
                <w:rStyle w:val="85pt0pt"/>
                <w:bCs/>
              </w:rPr>
              <w:t>населения</w:t>
            </w:r>
          </w:p>
        </w:tc>
        <w:tc>
          <w:tcPr>
            <w:tcW w:w="16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1,2</w:t>
            </w:r>
          </w:p>
        </w:tc>
        <w:tc>
          <w:tcPr>
            <w:tcW w:w="1262"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146"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pPr>
          </w:p>
        </w:tc>
      </w:tr>
      <w:tr w:rsidR="002E51A2" w:rsidRPr="008A7284" w:rsidTr="00EF4922">
        <w:trPr>
          <w:trHeight w:hRule="exact" w:val="470"/>
        </w:trPr>
        <w:tc>
          <w:tcPr>
            <w:tcW w:w="1445"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541"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618"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262"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0,5-1,0 га</w:t>
            </w: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pPr>
          </w:p>
        </w:tc>
      </w:tr>
      <w:tr w:rsidR="002E51A2" w:rsidRPr="008A7284" w:rsidTr="00EF4922">
        <w:trPr>
          <w:trHeight w:hRule="exact" w:val="475"/>
        </w:trPr>
        <w:tc>
          <w:tcPr>
            <w:tcW w:w="1445"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after="60" w:line="170" w:lineRule="exact"/>
              <w:ind w:left="120" w:firstLine="0"/>
              <w:jc w:val="both"/>
              <w:rPr>
                <w:b w:val="0"/>
                <w:color w:val="000000"/>
              </w:rPr>
            </w:pPr>
            <w:r w:rsidRPr="008A7284">
              <w:rPr>
                <w:rStyle w:val="85pt0pt"/>
                <w:bCs/>
              </w:rPr>
              <w:t>фабрики-</w:t>
            </w:r>
          </w:p>
          <w:p w:rsidR="002E51A2" w:rsidRPr="00C645DD" w:rsidRDefault="002E51A2" w:rsidP="00EF4922">
            <w:pPr>
              <w:pStyle w:val="33"/>
              <w:framePr w:w="10224" w:h="2482" w:wrap="none" w:vAnchor="page" w:hAnchor="page" w:x="911" w:y="670"/>
              <w:shd w:val="clear" w:color="auto" w:fill="auto"/>
              <w:spacing w:before="60" w:line="170" w:lineRule="exact"/>
              <w:ind w:left="120" w:firstLine="0"/>
              <w:jc w:val="both"/>
              <w:rPr>
                <w:b w:val="0"/>
                <w:color w:val="000000"/>
              </w:rPr>
            </w:pPr>
            <w:r w:rsidRPr="008A7284">
              <w:rPr>
                <w:rStyle w:val="85pt0pt"/>
                <w:bCs/>
              </w:rPr>
              <w:t>химчистки</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2,3</w:t>
            </w:r>
          </w:p>
        </w:tc>
        <w:tc>
          <w:tcPr>
            <w:tcW w:w="1262"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146"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pPr>
          </w:p>
        </w:tc>
      </w:tr>
      <w:tr w:rsidR="002E51A2" w:rsidRPr="008A7284" w:rsidTr="00EF4922">
        <w:trPr>
          <w:trHeight w:hRule="exact" w:val="480"/>
        </w:trPr>
        <w:tc>
          <w:tcPr>
            <w:tcW w:w="144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Бани</w:t>
            </w:r>
          </w:p>
        </w:tc>
        <w:tc>
          <w:tcPr>
            <w:tcW w:w="1541" w:type="dxa"/>
            <w:tcBorders>
              <w:top w:val="single" w:sz="4" w:space="0" w:color="auto"/>
              <w:left w:val="single" w:sz="4" w:space="0" w:color="auto"/>
              <w:bottom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7</w:t>
            </w:r>
          </w:p>
        </w:tc>
        <w:tc>
          <w:tcPr>
            <w:tcW w:w="1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 тыс. чел.</w:t>
            </w:r>
          </w:p>
        </w:tc>
        <w:tc>
          <w:tcPr>
            <w:tcW w:w="21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0,2-0,4 га на объект</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r>
    </w:tbl>
    <w:p w:rsidR="002E51A2" w:rsidRPr="008A7284" w:rsidRDefault="002E51A2" w:rsidP="002E51A2">
      <w:pPr>
        <w:pStyle w:val="33"/>
        <w:framePr w:w="10234" w:h="879" w:hRule="exact" w:wrap="none" w:vAnchor="page" w:hAnchor="page" w:x="849" w:y="3266"/>
        <w:shd w:val="clear" w:color="auto" w:fill="auto"/>
        <w:spacing w:line="274" w:lineRule="exact"/>
        <w:ind w:left="20" w:firstLine="0"/>
        <w:jc w:val="both"/>
        <w:rPr>
          <w:b w:val="0"/>
        </w:rPr>
      </w:pPr>
      <w:r w:rsidRPr="008A7284">
        <w:rPr>
          <w:bCs w:val="0"/>
        </w:rPr>
        <w:t>Примечание</w:t>
      </w:r>
      <w:r w:rsidRPr="008A7284">
        <w:rPr>
          <w:b w:val="0"/>
        </w:rPr>
        <w:t>:</w:t>
      </w:r>
    </w:p>
    <w:p w:rsidR="002E51A2" w:rsidRPr="008A7284" w:rsidRDefault="002E51A2" w:rsidP="002E51A2">
      <w:pPr>
        <w:pStyle w:val="33"/>
        <w:framePr w:w="10234" w:h="879" w:hRule="exact" w:wrap="none" w:vAnchor="page" w:hAnchor="page" w:x="849" w:y="3266"/>
        <w:shd w:val="clear" w:color="auto" w:fill="auto"/>
        <w:spacing w:line="274" w:lineRule="exact"/>
        <w:ind w:left="20" w:right="40" w:firstLine="0"/>
        <w:jc w:val="both"/>
        <w:rPr>
          <w:b w:val="0"/>
        </w:rPr>
      </w:pPr>
      <w:r w:rsidRPr="008A7284">
        <w:rPr>
          <w:b w:val="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2E51A2" w:rsidRPr="008A7284" w:rsidRDefault="002E51A2" w:rsidP="002E51A2">
      <w:pPr>
        <w:pStyle w:val="33"/>
        <w:framePr w:wrap="none" w:vAnchor="page" w:hAnchor="page" w:x="849" w:y="4417"/>
        <w:numPr>
          <w:ilvl w:val="1"/>
          <w:numId w:val="20"/>
        </w:numPr>
        <w:shd w:val="clear" w:color="auto" w:fill="auto"/>
        <w:tabs>
          <w:tab w:val="left" w:pos="558"/>
        </w:tabs>
        <w:spacing w:line="210" w:lineRule="exact"/>
        <w:ind w:left="20" w:right="211" w:firstLine="0"/>
        <w:jc w:val="both"/>
        <w:rPr>
          <w:b w:val="0"/>
        </w:rPr>
      </w:pPr>
      <w:r w:rsidRPr="008A7284">
        <w:rPr>
          <w:bCs w:val="0"/>
        </w:rPr>
        <w:t>Радиус обслуживания учреждениями торговли и бытового обслуживания населения *:</w:t>
      </w:r>
    </w:p>
    <w:tbl>
      <w:tblPr>
        <w:tblOverlap w:val="never"/>
        <w:tblW w:w="0" w:type="auto"/>
        <w:tblLayout w:type="fixed"/>
        <w:tblCellMar>
          <w:left w:w="10" w:type="dxa"/>
          <w:right w:w="10" w:type="dxa"/>
        </w:tblCellMar>
        <w:tblLook w:val="04A0"/>
      </w:tblPr>
      <w:tblGrid>
        <w:gridCol w:w="5251"/>
        <w:gridCol w:w="1704"/>
        <w:gridCol w:w="3269"/>
      </w:tblGrid>
      <w:tr w:rsidR="002E51A2" w:rsidRPr="008A7284" w:rsidTr="00EF4922">
        <w:trPr>
          <w:trHeight w:hRule="exact" w:val="475"/>
        </w:trPr>
        <w:tc>
          <w:tcPr>
            <w:tcW w:w="5251" w:type="dxa"/>
            <w:tcBorders>
              <w:top w:val="single" w:sz="4" w:space="0" w:color="auto"/>
              <w:lef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170" w:lineRule="exact"/>
              <w:ind w:firstLine="0"/>
              <w:jc w:val="both"/>
              <w:rPr>
                <w:b w:val="0"/>
                <w:color w:val="000000"/>
              </w:rPr>
            </w:pPr>
            <w:r w:rsidRPr="008A7284">
              <w:rPr>
                <w:rStyle w:val="85pt0pt"/>
                <w:bCs/>
              </w:rPr>
              <w:t>Учреждение</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955" w:wrap="none" w:vAnchor="page" w:hAnchor="page" w:x="854" w:y="4671"/>
              <w:shd w:val="clear" w:color="auto" w:fill="auto"/>
              <w:spacing w:before="60" w:line="170" w:lineRule="exact"/>
              <w:ind w:firstLine="0"/>
              <w:jc w:val="both"/>
              <w:rPr>
                <w:b w:val="0"/>
                <w:color w:val="000000"/>
              </w:rPr>
            </w:pPr>
            <w:r w:rsidRPr="008A7284">
              <w:rPr>
                <w:rStyle w:val="85pt0pt"/>
                <w:bCs/>
              </w:rPr>
              <w:t>измерения</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226" w:lineRule="exact"/>
              <w:ind w:left="300" w:firstLine="0"/>
              <w:jc w:val="both"/>
              <w:rPr>
                <w:b w:val="0"/>
                <w:color w:val="000000"/>
              </w:rPr>
            </w:pPr>
            <w:r w:rsidRPr="008A7284">
              <w:rPr>
                <w:rStyle w:val="85pt0pt"/>
                <w:bCs/>
              </w:rPr>
              <w:t>Макс. расчетный показатель для сельских населенных пунктов</w:t>
            </w:r>
          </w:p>
        </w:tc>
      </w:tr>
      <w:tr w:rsidR="002E51A2" w:rsidRPr="008A7284" w:rsidTr="00EF4922">
        <w:trPr>
          <w:trHeight w:hRule="exact" w:val="480"/>
        </w:trPr>
        <w:tc>
          <w:tcPr>
            <w:tcW w:w="525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230" w:lineRule="exact"/>
              <w:ind w:left="120" w:firstLine="0"/>
              <w:jc w:val="both"/>
              <w:rPr>
                <w:b w:val="0"/>
                <w:color w:val="000000"/>
              </w:rPr>
            </w:pPr>
            <w:r w:rsidRPr="008A7284">
              <w:rPr>
                <w:rStyle w:val="85pt0pt"/>
                <w:bCs/>
              </w:rPr>
              <w:t>Предприятия торговли, общественного питания и бытового обслуживания местного значения</w:t>
            </w:r>
          </w:p>
        </w:tc>
        <w:tc>
          <w:tcPr>
            <w:tcW w:w="170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170" w:lineRule="exact"/>
              <w:ind w:firstLine="0"/>
              <w:jc w:val="both"/>
              <w:rPr>
                <w:b w:val="0"/>
                <w:color w:val="000000"/>
              </w:rPr>
            </w:pPr>
            <w:r w:rsidRPr="008A7284">
              <w:rPr>
                <w:rStyle w:val="85pt0pt"/>
                <w:bCs/>
              </w:rPr>
              <w:t>м</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170" w:lineRule="exact"/>
              <w:ind w:firstLine="0"/>
              <w:jc w:val="both"/>
              <w:rPr>
                <w:b w:val="0"/>
                <w:color w:val="000000"/>
              </w:rPr>
            </w:pPr>
            <w:r w:rsidRPr="008A7284">
              <w:rPr>
                <w:rStyle w:val="85pt0pt"/>
                <w:bCs/>
              </w:rPr>
              <w:t>2000</w:t>
            </w:r>
          </w:p>
        </w:tc>
      </w:tr>
    </w:tbl>
    <w:p w:rsidR="002E51A2" w:rsidRPr="008A7284" w:rsidRDefault="002E51A2" w:rsidP="002E51A2">
      <w:pPr>
        <w:pStyle w:val="33"/>
        <w:framePr w:w="10234" w:h="2483" w:hRule="exact" w:wrap="none" w:vAnchor="page" w:hAnchor="page" w:x="849" w:y="5645"/>
        <w:shd w:val="clear" w:color="auto" w:fill="auto"/>
        <w:spacing w:line="210" w:lineRule="exact"/>
        <w:ind w:left="20" w:firstLine="0"/>
        <w:jc w:val="both"/>
        <w:rPr>
          <w:b w:val="0"/>
        </w:rPr>
      </w:pPr>
      <w:r w:rsidRPr="008A7284">
        <w:rPr>
          <w:bCs w:val="0"/>
        </w:rPr>
        <w:t>Примечания</w:t>
      </w:r>
      <w:r w:rsidRPr="008A7284">
        <w:rPr>
          <w:b w:val="0"/>
        </w:rPr>
        <w:t>:</w:t>
      </w:r>
    </w:p>
    <w:p w:rsidR="002E51A2" w:rsidRPr="008A7284" w:rsidRDefault="002E51A2" w:rsidP="002E51A2">
      <w:pPr>
        <w:pStyle w:val="33"/>
        <w:framePr w:w="10234" w:h="2483" w:hRule="exact" w:wrap="none" w:vAnchor="page" w:hAnchor="page" w:x="849" w:y="5645"/>
        <w:numPr>
          <w:ilvl w:val="0"/>
          <w:numId w:val="21"/>
        </w:numPr>
        <w:shd w:val="clear" w:color="auto" w:fill="auto"/>
        <w:tabs>
          <w:tab w:val="left" w:pos="236"/>
        </w:tabs>
        <w:spacing w:line="210" w:lineRule="exact"/>
        <w:ind w:left="20" w:firstLine="0"/>
        <w:jc w:val="both"/>
        <w:rPr>
          <w:b w:val="0"/>
        </w:rPr>
      </w:pPr>
      <w:r w:rsidRPr="008A7284">
        <w:rPr>
          <w:b w:val="0"/>
        </w:rPr>
        <w:t>Указанный радиус обслуживания не распространяется на специализированные учреждения.</w:t>
      </w:r>
    </w:p>
    <w:p w:rsidR="002E51A2" w:rsidRPr="008A7284" w:rsidRDefault="002E51A2" w:rsidP="002E51A2">
      <w:pPr>
        <w:pStyle w:val="33"/>
        <w:framePr w:w="10234" w:h="2483" w:hRule="exact" w:wrap="none" w:vAnchor="page" w:hAnchor="page" w:x="849" w:y="5645"/>
        <w:numPr>
          <w:ilvl w:val="0"/>
          <w:numId w:val="21"/>
        </w:numPr>
        <w:shd w:val="clear" w:color="auto" w:fill="auto"/>
        <w:tabs>
          <w:tab w:val="left" w:pos="346"/>
        </w:tabs>
        <w:spacing w:after="248"/>
        <w:ind w:left="20" w:right="40" w:firstLine="0"/>
        <w:jc w:val="both"/>
        <w:rPr>
          <w:b w:val="0"/>
        </w:rPr>
      </w:pPr>
      <w:r w:rsidRPr="008A7284">
        <w:rPr>
          <w:b w:val="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E51A2" w:rsidRPr="008A7284" w:rsidRDefault="002E51A2" w:rsidP="002E51A2">
      <w:pPr>
        <w:pStyle w:val="33"/>
        <w:framePr w:w="10234" w:h="2483" w:hRule="exact" w:wrap="none" w:vAnchor="page" w:hAnchor="page" w:x="849" w:y="5645"/>
        <w:numPr>
          <w:ilvl w:val="1"/>
          <w:numId w:val="20"/>
        </w:numPr>
        <w:shd w:val="clear" w:color="auto" w:fill="auto"/>
        <w:tabs>
          <w:tab w:val="left" w:pos="596"/>
        </w:tabs>
        <w:spacing w:line="269" w:lineRule="exact"/>
        <w:ind w:left="20" w:right="40" w:firstLine="0"/>
        <w:jc w:val="both"/>
        <w:rPr>
          <w:b w:val="0"/>
        </w:rPr>
      </w:pPr>
      <w:r w:rsidRPr="008A7284">
        <w:rPr>
          <w:b w:val="0"/>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2E51A2" w:rsidRPr="008A7284" w:rsidRDefault="002E51A2" w:rsidP="002E51A2">
      <w:pPr>
        <w:pStyle w:val="33"/>
        <w:framePr w:w="10234" w:h="900" w:hRule="exact" w:wrap="none" w:vAnchor="page" w:hAnchor="page" w:x="849" w:y="8350"/>
        <w:numPr>
          <w:ilvl w:val="1"/>
          <w:numId w:val="20"/>
        </w:numPr>
        <w:shd w:val="clear" w:color="auto" w:fill="auto"/>
        <w:tabs>
          <w:tab w:val="left" w:leader="underscore" w:pos="1628"/>
          <w:tab w:val="left" w:leader="underscore" w:pos="3250"/>
          <w:tab w:val="left" w:leader="underscore" w:pos="5228"/>
          <w:tab w:val="left" w:leader="underscore" w:pos="8238"/>
          <w:tab w:val="left" w:leader="underscore" w:pos="10220"/>
          <w:tab w:val="left" w:pos="711"/>
        </w:tabs>
        <w:ind w:left="20" w:right="40" w:firstLine="0"/>
        <w:jc w:val="both"/>
        <w:rPr>
          <w:b w:val="0"/>
        </w:rPr>
      </w:pPr>
      <w:r w:rsidRPr="008A7284">
        <w:rPr>
          <w:b w:val="0"/>
        </w:rPr>
        <w:t xml:space="preserve">Норма обеспеченности организациями и учреждениями управления, </w:t>
      </w:r>
      <w:proofErr w:type="spellStart"/>
      <w:r w:rsidRPr="008A7284">
        <w:rPr>
          <w:b w:val="0"/>
        </w:rPr>
        <w:t>кредитно</w:t>
      </w:r>
      <w:r w:rsidRPr="008A7284">
        <w:rPr>
          <w:b w:val="0"/>
        </w:rPr>
        <w:softHyphen/>
        <w:t>финансовыми</w:t>
      </w:r>
      <w:proofErr w:type="spellEnd"/>
      <w:r w:rsidRPr="008A7284">
        <w:rPr>
          <w:b w:val="0"/>
        </w:rPr>
        <w:t xml:space="preserve"> организациями, а также предприятиями связи и размер их земельного </w:t>
      </w:r>
      <w:r w:rsidRPr="008A7284">
        <w:rPr>
          <w:bCs w:val="0"/>
        </w:rPr>
        <w:t>участка</w:t>
      </w:r>
    </w:p>
    <w:tbl>
      <w:tblPr>
        <w:tblOverlap w:val="never"/>
        <w:tblW w:w="0" w:type="auto"/>
        <w:tblLayout w:type="fixed"/>
        <w:tblCellMar>
          <w:left w:w="10" w:type="dxa"/>
          <w:right w:w="10" w:type="dxa"/>
        </w:tblCellMar>
        <w:tblLook w:val="04A0"/>
      </w:tblPr>
      <w:tblGrid>
        <w:gridCol w:w="1622"/>
        <w:gridCol w:w="1622"/>
        <w:gridCol w:w="1978"/>
        <w:gridCol w:w="3010"/>
        <w:gridCol w:w="1992"/>
      </w:tblGrid>
      <w:tr w:rsidR="002E51A2" w:rsidRPr="008A7284" w:rsidTr="00EF4922">
        <w:trPr>
          <w:trHeight w:hRule="exact" w:val="475"/>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Учреждение</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3278" w:wrap="none" w:vAnchor="page" w:hAnchor="page" w:x="854" w:y="9207"/>
              <w:shd w:val="clear" w:color="auto" w:fill="auto"/>
              <w:spacing w:before="60" w:line="170" w:lineRule="exact"/>
              <w:ind w:firstLine="0"/>
              <w:jc w:val="both"/>
              <w:rPr>
                <w:b w:val="0"/>
                <w:color w:val="000000"/>
              </w:rPr>
            </w:pPr>
            <w:r w:rsidRPr="008A7284">
              <w:rPr>
                <w:rStyle w:val="85pt0pt"/>
                <w:bCs/>
              </w:rPr>
              <w:t>обеспеченности</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Единица измерения</w:t>
            </w:r>
          </w:p>
        </w:tc>
        <w:tc>
          <w:tcPr>
            <w:tcW w:w="3010"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left="140" w:firstLine="0"/>
              <w:jc w:val="both"/>
              <w:rPr>
                <w:b w:val="0"/>
                <w:color w:val="000000"/>
              </w:rPr>
            </w:pPr>
            <w:r w:rsidRPr="008A7284">
              <w:rPr>
                <w:rStyle w:val="85pt0pt"/>
                <w:bCs/>
              </w:rPr>
              <w:t>Размер земельного участка</w:t>
            </w:r>
          </w:p>
        </w:tc>
        <w:tc>
          <w:tcPr>
            <w:tcW w:w="199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93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Отделения и</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филиалы</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банков</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1</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spellStart"/>
            <w:proofErr w:type="gramStart"/>
            <w:r w:rsidRPr="008A7284">
              <w:rPr>
                <w:rStyle w:val="85pt0pt"/>
                <w:bCs/>
              </w:rPr>
              <w:t>о</w:t>
            </w:r>
            <w:proofErr w:type="gramEnd"/>
            <w:r w:rsidRPr="008A7284">
              <w:rPr>
                <w:rStyle w:val="85pt0pt"/>
                <w:bCs/>
              </w:rPr>
              <w:t>перац</w:t>
            </w:r>
            <w:proofErr w:type="spellEnd"/>
            <w:r w:rsidRPr="008A7284">
              <w:rPr>
                <w:rStyle w:val="85pt0pt"/>
                <w:bCs/>
              </w:rPr>
              <w:t>. мест (окон) на 1-2 тыс. чел.</w:t>
            </w:r>
          </w:p>
        </w:tc>
        <w:tc>
          <w:tcPr>
            <w:tcW w:w="3010"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При 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перационных касс, га на объект:</w:t>
            </w:r>
          </w:p>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3 кассы - 0,05 га;</w:t>
            </w:r>
          </w:p>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20 касс - 0,4 га.</w:t>
            </w:r>
          </w:p>
        </w:tc>
        <w:tc>
          <w:tcPr>
            <w:tcW w:w="1992"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8" w:wrap="none" w:vAnchor="page" w:hAnchor="page" w:x="854" w:y="9207"/>
              <w:jc w:val="both"/>
              <w:rPr>
                <w:sz w:val="10"/>
                <w:szCs w:val="10"/>
              </w:rPr>
            </w:pPr>
          </w:p>
        </w:tc>
      </w:tr>
      <w:tr w:rsidR="002E51A2" w:rsidRPr="008A7284" w:rsidTr="00EF4922">
        <w:trPr>
          <w:trHeight w:hRule="exact" w:val="93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after="60" w:line="170" w:lineRule="exact"/>
              <w:ind w:left="120" w:firstLine="0"/>
              <w:jc w:val="both"/>
              <w:rPr>
                <w:b w:val="0"/>
                <w:color w:val="000000"/>
              </w:rPr>
            </w:pPr>
            <w:r w:rsidRPr="008A7284">
              <w:rPr>
                <w:rStyle w:val="85pt0pt"/>
                <w:bCs/>
              </w:rPr>
              <w:t>Отделение</w:t>
            </w:r>
          </w:p>
          <w:p w:rsidR="002E51A2" w:rsidRPr="00C645DD" w:rsidRDefault="002E51A2" w:rsidP="00EF4922">
            <w:pPr>
              <w:pStyle w:val="33"/>
              <w:framePr w:w="10224" w:h="3278" w:wrap="none" w:vAnchor="page" w:hAnchor="page" w:x="854" w:y="9207"/>
              <w:shd w:val="clear" w:color="auto" w:fill="auto"/>
              <w:spacing w:before="60" w:line="170" w:lineRule="exact"/>
              <w:ind w:left="120" w:firstLine="0"/>
              <w:jc w:val="both"/>
              <w:rPr>
                <w:b w:val="0"/>
                <w:color w:val="000000"/>
              </w:rPr>
            </w:pPr>
            <w:r w:rsidRPr="008A7284">
              <w:rPr>
                <w:rStyle w:val="85pt0pt"/>
                <w:bCs/>
              </w:rPr>
              <w:t>связи</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1</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5" w:lineRule="exact"/>
              <w:ind w:firstLine="0"/>
              <w:jc w:val="both"/>
              <w:rPr>
                <w:b w:val="0"/>
                <w:color w:val="000000"/>
              </w:rPr>
            </w:pPr>
            <w:r w:rsidRPr="008A7284">
              <w:rPr>
                <w:rStyle w:val="85pt0pt"/>
                <w:bCs/>
              </w:rPr>
              <w:t>1 объект на 1-10 тыс</w:t>
            </w:r>
            <w:proofErr w:type="gramStart"/>
            <w:r w:rsidRPr="008A7284">
              <w:rPr>
                <w:rStyle w:val="85pt0pt"/>
                <w:bCs/>
              </w:rPr>
              <w:t>.ч</w:t>
            </w:r>
            <w:proofErr w:type="gramEnd"/>
            <w:r w:rsidRPr="008A7284">
              <w:rPr>
                <w:rStyle w:val="85pt0pt"/>
                <w:bCs/>
              </w:rPr>
              <w:t>ел.</w:t>
            </w:r>
          </w:p>
        </w:tc>
        <w:tc>
          <w:tcPr>
            <w:tcW w:w="3010"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Для населенного пункта численностью:</w:t>
            </w:r>
          </w:p>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0,5-2 тыс</w:t>
            </w:r>
            <w:proofErr w:type="gramStart"/>
            <w:r w:rsidRPr="008A7284">
              <w:rPr>
                <w:rStyle w:val="85pt0pt"/>
                <w:bCs/>
              </w:rPr>
              <w:t>.ч</w:t>
            </w:r>
            <w:proofErr w:type="gramEnd"/>
            <w:r w:rsidRPr="008A7284">
              <w:rPr>
                <w:rStyle w:val="85pt0pt"/>
                <w:bCs/>
              </w:rPr>
              <w:t>ел. - 0,3-0,35 га; 2-6 тыс.чел. - 0,4-0,45 га.</w:t>
            </w:r>
          </w:p>
        </w:tc>
        <w:tc>
          <w:tcPr>
            <w:tcW w:w="1992"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8" w:wrap="none" w:vAnchor="page" w:hAnchor="page" w:x="854" w:y="9207"/>
              <w:jc w:val="both"/>
              <w:rPr>
                <w:sz w:val="10"/>
                <w:szCs w:val="10"/>
              </w:rPr>
            </w:pPr>
          </w:p>
        </w:tc>
      </w:tr>
      <w:tr w:rsidR="002E51A2" w:rsidRPr="008A7284" w:rsidTr="00EF4922">
        <w:trPr>
          <w:trHeight w:hRule="exact" w:val="941"/>
        </w:trPr>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Организации и</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учреждения</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управления</w:t>
            </w:r>
          </w:p>
        </w:tc>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В соответствии с техническими регламентами</w:t>
            </w:r>
          </w:p>
        </w:tc>
        <w:tc>
          <w:tcPr>
            <w:tcW w:w="19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объект</w:t>
            </w:r>
          </w:p>
        </w:tc>
        <w:tc>
          <w:tcPr>
            <w:tcW w:w="30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left="140" w:firstLine="0"/>
              <w:jc w:val="both"/>
              <w:rPr>
                <w:b w:val="0"/>
                <w:color w:val="000000"/>
              </w:rPr>
            </w:pPr>
            <w:r w:rsidRPr="008A7284">
              <w:rPr>
                <w:rStyle w:val="85pt0pt"/>
                <w:bCs/>
              </w:rPr>
              <w:t>Поселковых и сельских органов власти, м</w:t>
            </w:r>
            <w:proofErr w:type="gramStart"/>
            <w:r w:rsidRPr="008A7284">
              <w:rPr>
                <w:rStyle w:val="85pt0pt"/>
                <w:bCs/>
              </w:rPr>
              <w:t>2</w:t>
            </w:r>
            <w:proofErr w:type="gramEnd"/>
            <w:r w:rsidRPr="008A7284">
              <w:rPr>
                <w:rStyle w:val="85pt0pt"/>
                <w:bCs/>
              </w:rPr>
              <w:t xml:space="preserve"> на 1 сотрудника: 60-40 при этажности 2-3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Большая площадь принимается для объектов меньшей этажности.</w:t>
            </w:r>
          </w:p>
        </w:tc>
      </w:tr>
    </w:tbl>
    <w:p w:rsidR="002E51A2" w:rsidRPr="008A7284" w:rsidRDefault="002E51A2" w:rsidP="002E51A2">
      <w:pPr>
        <w:pStyle w:val="33"/>
        <w:framePr w:wrap="none" w:vAnchor="page" w:hAnchor="page" w:x="849" w:y="13052"/>
        <w:numPr>
          <w:ilvl w:val="1"/>
          <w:numId w:val="20"/>
        </w:numPr>
        <w:shd w:val="clear" w:color="auto" w:fill="auto"/>
        <w:tabs>
          <w:tab w:val="left" w:pos="558"/>
        </w:tabs>
        <w:spacing w:line="210" w:lineRule="exact"/>
        <w:ind w:left="20" w:firstLine="0"/>
        <w:jc w:val="both"/>
        <w:rPr>
          <w:b w:val="0"/>
        </w:rPr>
      </w:pPr>
      <w:r w:rsidRPr="008A7284">
        <w:rPr>
          <w:b w:val="0"/>
        </w:rPr>
        <w:t>Радиус обслуживания филиалами банков и отделениями связи - 500 метров</w:t>
      </w:r>
    </w:p>
    <w:p w:rsidR="002E51A2" w:rsidRPr="008A7284" w:rsidRDefault="002E51A2" w:rsidP="002E51A2">
      <w:pPr>
        <w:pStyle w:val="33"/>
        <w:framePr w:w="10234" w:h="624" w:hRule="exact" w:wrap="none" w:vAnchor="page" w:hAnchor="page" w:x="849" w:y="13556"/>
        <w:numPr>
          <w:ilvl w:val="1"/>
          <w:numId w:val="20"/>
        </w:numPr>
        <w:shd w:val="clear" w:color="auto" w:fill="auto"/>
        <w:tabs>
          <w:tab w:val="left" w:leader="underscore" w:pos="3414"/>
          <w:tab w:val="left" w:leader="underscore" w:pos="5252"/>
          <w:tab w:val="left" w:leader="underscore" w:pos="7662"/>
          <w:tab w:val="left" w:leader="underscore" w:pos="10215"/>
          <w:tab w:val="left" w:pos="562"/>
        </w:tabs>
        <w:spacing w:line="283" w:lineRule="exact"/>
        <w:ind w:left="20" w:right="40" w:firstLine="0"/>
        <w:jc w:val="both"/>
        <w:rPr>
          <w:b w:val="0"/>
        </w:rPr>
      </w:pPr>
      <w:r w:rsidRPr="008A7284">
        <w:rPr>
          <w:b w:val="0"/>
        </w:rPr>
        <w:t xml:space="preserve">Норма обеспеченности предприятиями жилищно-коммунального хозяйства и размер их </w:t>
      </w:r>
      <w:r w:rsidRPr="008A7284">
        <w:rPr>
          <w:bCs w:val="0"/>
        </w:rPr>
        <w:t>земельного участка</w:t>
      </w: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2E51A2" w:rsidRPr="008A7284" w:rsidTr="00EF4922">
        <w:trPr>
          <w:trHeight w:hRule="exact" w:val="475"/>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Учреждение</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1651" w:wrap="none" w:vAnchor="page" w:hAnchor="page" w:x="854" w:y="14137"/>
              <w:shd w:val="clear" w:color="auto" w:fill="auto"/>
              <w:spacing w:before="60" w:line="170" w:lineRule="exact"/>
              <w:ind w:firstLine="0"/>
              <w:jc w:val="both"/>
              <w:rPr>
                <w:b w:val="0"/>
                <w:color w:val="000000"/>
              </w:rPr>
            </w:pPr>
            <w:r w:rsidRPr="008A7284">
              <w:rPr>
                <w:rStyle w:val="85pt0pt"/>
                <w:bCs/>
              </w:rPr>
              <w:t>обеспеченности</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1651" w:wrap="none" w:vAnchor="page" w:hAnchor="page" w:x="854" w:y="14137"/>
              <w:shd w:val="clear" w:color="auto" w:fill="auto"/>
              <w:spacing w:before="60" w:line="170" w:lineRule="exact"/>
              <w:ind w:firstLine="0"/>
              <w:jc w:val="both"/>
              <w:rPr>
                <w:b w:val="0"/>
                <w:color w:val="000000"/>
              </w:rPr>
            </w:pPr>
            <w:r w:rsidRPr="008A7284">
              <w:rPr>
                <w:rStyle w:val="85pt0pt"/>
                <w:bCs/>
              </w:rPr>
              <w:t>измерения</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230" w:lineRule="exact"/>
              <w:ind w:firstLine="0"/>
              <w:jc w:val="both"/>
              <w:rPr>
                <w:b w:val="0"/>
                <w:color w:val="000000"/>
              </w:rPr>
            </w:pPr>
            <w:r w:rsidRPr="008A7284">
              <w:rPr>
                <w:rStyle w:val="85pt0pt"/>
                <w:bCs/>
              </w:rPr>
              <w:t>Размер земельного участка</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931"/>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left="120" w:firstLine="0"/>
              <w:jc w:val="both"/>
              <w:rPr>
                <w:b w:val="0"/>
                <w:color w:val="000000"/>
              </w:rPr>
            </w:pPr>
            <w:r w:rsidRPr="008A7284">
              <w:rPr>
                <w:rStyle w:val="85pt0pt"/>
                <w:bCs/>
              </w:rPr>
              <w:t>Гостиницы</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3</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226"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 тыс. чел.</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на одно место при числе мест гостиницы: от 25 до 100 - 55 м</w:t>
            </w:r>
            <w:r w:rsidRPr="008A7284">
              <w:rPr>
                <w:rStyle w:val="85pt0pt"/>
                <w:bCs/>
                <w:vertAlign w:val="superscript"/>
              </w:rPr>
              <w:t>2</w:t>
            </w:r>
            <w:r w:rsidRPr="008A7284">
              <w:rPr>
                <w:rStyle w:val="85pt0pt"/>
                <w:bCs/>
              </w:rPr>
              <w:t>; св. 100 - 30 м</w:t>
            </w:r>
            <w:r w:rsidRPr="008A7284">
              <w:rPr>
                <w:rStyle w:val="85pt0pt"/>
                <w:bCs/>
                <w:vertAlign w:val="superscript"/>
              </w:rPr>
              <w:t>2</w:t>
            </w:r>
            <w:r w:rsidRPr="008A7284">
              <w:rPr>
                <w:rStyle w:val="85pt0pt"/>
                <w:bCs/>
              </w:rPr>
              <w:t>.</w:t>
            </w:r>
          </w:p>
        </w:tc>
        <w:tc>
          <w:tcPr>
            <w:tcW w:w="256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1651" w:wrap="none" w:vAnchor="page" w:hAnchor="page" w:x="854" w:y="14137"/>
              <w:jc w:val="both"/>
              <w:rPr>
                <w:sz w:val="10"/>
                <w:szCs w:val="10"/>
              </w:rPr>
            </w:pPr>
          </w:p>
        </w:tc>
      </w:tr>
      <w:tr w:rsidR="002E51A2" w:rsidRPr="008A7284" w:rsidTr="00EF4922">
        <w:trPr>
          <w:trHeight w:hRule="exact" w:val="245"/>
        </w:trPr>
        <w:tc>
          <w:tcPr>
            <w:tcW w:w="170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left="120" w:firstLine="0"/>
              <w:jc w:val="both"/>
              <w:rPr>
                <w:b w:val="0"/>
                <w:color w:val="000000"/>
              </w:rPr>
            </w:pPr>
            <w:proofErr w:type="spellStart"/>
            <w:r w:rsidRPr="008A7284">
              <w:rPr>
                <w:rStyle w:val="85pt0pt"/>
                <w:bCs/>
              </w:rPr>
              <w:t>Жилищно</w:t>
            </w:r>
            <w:proofErr w:type="spellEnd"/>
            <w:r w:rsidRPr="008A7284">
              <w:rPr>
                <w:rStyle w:val="85pt0pt"/>
                <w:bCs/>
              </w:rPr>
              <w:t>-</w:t>
            </w:r>
          </w:p>
        </w:tc>
        <w:tc>
          <w:tcPr>
            <w:tcW w:w="170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1</w:t>
            </w:r>
          </w:p>
        </w:tc>
        <w:tc>
          <w:tcPr>
            <w:tcW w:w="18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бъектов на</w:t>
            </w:r>
          </w:p>
        </w:tc>
        <w:tc>
          <w:tcPr>
            <w:tcW w:w="24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0,3 га на 1 объект</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224" w:h="1651" w:wrap="none" w:vAnchor="page" w:hAnchor="page" w:x="854" w:y="14137"/>
              <w:jc w:val="both"/>
              <w:rPr>
                <w:sz w:val="10"/>
                <w:szCs w:val="10"/>
              </w:rPr>
            </w:pPr>
          </w:p>
        </w:tc>
      </w:tr>
    </w:tbl>
    <w:p w:rsidR="002E51A2" w:rsidRPr="008A7284" w:rsidRDefault="002E51A2" w:rsidP="002E51A2">
      <w:pPr>
        <w:pStyle w:val="af7"/>
        <w:framePr w:wrap="none" w:vAnchor="page" w:hAnchor="page" w:x="5851" w:y="15850"/>
        <w:shd w:val="clear" w:color="auto" w:fill="auto"/>
        <w:spacing w:line="210" w:lineRule="exact"/>
        <w:ind w:left="20"/>
        <w:jc w:val="both"/>
      </w:pPr>
      <w:r w:rsidRPr="008A7284">
        <w:t>12</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2E51A2" w:rsidRPr="008A7284" w:rsidTr="00EF4922">
        <w:trPr>
          <w:trHeight w:hRule="exact" w:val="475"/>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26" w:lineRule="exact"/>
              <w:ind w:left="120" w:firstLine="0"/>
              <w:jc w:val="both"/>
              <w:rPr>
                <w:b w:val="0"/>
                <w:color w:val="000000"/>
              </w:rPr>
            </w:pPr>
            <w:proofErr w:type="spellStart"/>
            <w:proofErr w:type="gramStart"/>
            <w:r w:rsidRPr="008A7284">
              <w:rPr>
                <w:rStyle w:val="85pt0pt"/>
                <w:bCs/>
              </w:rPr>
              <w:lastRenderedPageBreak/>
              <w:t>эксплуатационн</w:t>
            </w:r>
            <w:proofErr w:type="spellEnd"/>
            <w:r w:rsidRPr="008A7284">
              <w:rPr>
                <w:rStyle w:val="85pt0pt"/>
                <w:bCs/>
              </w:rPr>
              <w:t xml:space="preserve"> </w:t>
            </w:r>
            <w:proofErr w:type="spellStart"/>
            <w:r w:rsidRPr="008A7284">
              <w:rPr>
                <w:rStyle w:val="85pt0pt"/>
                <w:bCs/>
              </w:rPr>
              <w:t>ые</w:t>
            </w:r>
            <w:proofErr w:type="spellEnd"/>
            <w:proofErr w:type="gramEnd"/>
            <w:r w:rsidRPr="008A7284">
              <w:rPr>
                <w:rStyle w:val="85pt0pt"/>
                <w:bCs/>
              </w:rPr>
              <w:t xml:space="preserve"> организации</w:t>
            </w:r>
          </w:p>
        </w:tc>
        <w:tc>
          <w:tcPr>
            <w:tcW w:w="1704" w:type="dxa"/>
            <w:tcBorders>
              <w:top w:val="single" w:sz="4" w:space="0" w:color="auto"/>
              <w:lef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20 тыс. чел.</w:t>
            </w:r>
          </w:p>
        </w:tc>
        <w:tc>
          <w:tcPr>
            <w:tcW w:w="2410" w:type="dxa"/>
            <w:tcBorders>
              <w:top w:val="single" w:sz="4" w:space="0" w:color="auto"/>
              <w:lef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c>
          <w:tcPr>
            <w:tcW w:w="256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r>
      <w:tr w:rsidR="002E51A2" w:rsidRPr="008A7284" w:rsidTr="00EF4922">
        <w:trPr>
          <w:trHeight w:hRule="exact" w:val="701"/>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Пункты приема</w:t>
            </w:r>
          </w:p>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вторичного</w:t>
            </w:r>
          </w:p>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сырья</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1</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бъектов на 20 тыс. чел.</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left="420" w:firstLine="0"/>
              <w:jc w:val="both"/>
              <w:rPr>
                <w:b w:val="0"/>
                <w:color w:val="000000"/>
              </w:rPr>
            </w:pPr>
            <w:r w:rsidRPr="008A7284">
              <w:rPr>
                <w:rStyle w:val="85pt0pt"/>
                <w:bCs/>
              </w:rPr>
              <w:t>0,01 га на 1 объект</w:t>
            </w:r>
          </w:p>
        </w:tc>
        <w:tc>
          <w:tcPr>
            <w:tcW w:w="256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r>
      <w:tr w:rsidR="002E51A2" w:rsidRPr="008A7284" w:rsidTr="00EF4922">
        <w:trPr>
          <w:trHeight w:hRule="exact" w:val="931"/>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left="120" w:firstLine="0"/>
              <w:jc w:val="both"/>
              <w:rPr>
                <w:b w:val="0"/>
                <w:color w:val="000000"/>
              </w:rPr>
            </w:pPr>
            <w:r w:rsidRPr="008A7284">
              <w:rPr>
                <w:rStyle w:val="85pt0pt"/>
                <w:bCs/>
              </w:rPr>
              <w:t>Пожарные депо</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1</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5" w:lineRule="exact"/>
              <w:ind w:left="12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spellStart"/>
            <w:proofErr w:type="gramStart"/>
            <w:r w:rsidRPr="008A7284">
              <w:rPr>
                <w:rStyle w:val="85pt0pt"/>
                <w:bCs/>
              </w:rPr>
              <w:t>п</w:t>
            </w:r>
            <w:proofErr w:type="gramEnd"/>
            <w:r w:rsidRPr="008A7284">
              <w:rPr>
                <w:rStyle w:val="85pt0pt"/>
                <w:bCs/>
              </w:rPr>
              <w:t>ож</w:t>
            </w:r>
            <w:proofErr w:type="spellEnd"/>
            <w:r w:rsidRPr="008A7284">
              <w:rPr>
                <w:rStyle w:val="85pt0pt"/>
                <w:bCs/>
              </w:rPr>
              <w:t>. машин на 1 тыс. чел.</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left="420" w:firstLine="0"/>
              <w:jc w:val="both"/>
              <w:rPr>
                <w:b w:val="0"/>
                <w:color w:val="000000"/>
              </w:rPr>
            </w:pPr>
            <w:r w:rsidRPr="008A7284">
              <w:rPr>
                <w:rStyle w:val="85pt0pt"/>
                <w:bCs/>
              </w:rPr>
              <w:t>0,5-2 га на объект</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 xml:space="preserve">Количество </w:t>
            </w:r>
            <w:proofErr w:type="spellStart"/>
            <w:r w:rsidRPr="008A7284">
              <w:rPr>
                <w:rStyle w:val="85pt0pt"/>
                <w:bCs/>
              </w:rPr>
              <w:t>пож</w:t>
            </w:r>
            <w:proofErr w:type="spellEnd"/>
            <w:r w:rsidRPr="008A7284">
              <w:rPr>
                <w:rStyle w:val="85pt0pt"/>
                <w:bCs/>
              </w:rPr>
              <w:t>. машин зависит от размера территории населенного пункта или их групп</w:t>
            </w:r>
          </w:p>
        </w:tc>
      </w:tr>
      <w:tr w:rsidR="002E51A2" w:rsidRPr="008A7284" w:rsidTr="00EF4922">
        <w:trPr>
          <w:trHeight w:hRule="exact" w:val="1166"/>
        </w:trPr>
        <w:tc>
          <w:tcPr>
            <w:tcW w:w="170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26" w:lineRule="exact"/>
              <w:ind w:left="120" w:firstLine="0"/>
              <w:jc w:val="both"/>
              <w:rPr>
                <w:b w:val="0"/>
                <w:color w:val="000000"/>
              </w:rPr>
            </w:pPr>
            <w:r w:rsidRPr="008A7284">
              <w:rPr>
                <w:rStyle w:val="85pt0pt"/>
                <w:bCs/>
              </w:rPr>
              <w:t>Кладбища традиционного захоронения и крематории</w:t>
            </w:r>
          </w:p>
        </w:tc>
        <w:tc>
          <w:tcPr>
            <w:tcW w:w="170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w:t>
            </w:r>
          </w:p>
        </w:tc>
        <w:tc>
          <w:tcPr>
            <w:tcW w:w="18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га</w:t>
            </w:r>
          </w:p>
        </w:tc>
        <w:tc>
          <w:tcPr>
            <w:tcW w:w="24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5" w:lineRule="exact"/>
              <w:ind w:left="420" w:firstLine="0"/>
              <w:jc w:val="both"/>
              <w:rPr>
                <w:b w:val="0"/>
                <w:color w:val="000000"/>
              </w:rPr>
            </w:pPr>
            <w:r w:rsidRPr="008A7284">
              <w:rPr>
                <w:rStyle w:val="85pt0pt"/>
                <w:bCs/>
              </w:rPr>
              <w:t>0,24 га на 1 тыс. чел., но не более 40 га.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26" w:lineRule="exact"/>
              <w:ind w:left="120" w:firstLine="0"/>
              <w:jc w:val="both"/>
              <w:rPr>
                <w:b w:val="0"/>
                <w:color w:val="000000"/>
              </w:rPr>
            </w:pPr>
            <w:r w:rsidRPr="008A7284">
              <w:rPr>
                <w:rStyle w:val="85pt0pt"/>
                <w:bCs/>
              </w:rPr>
              <w:t>Определяется с учетом количества жителей, перспективного роста численности населения и коэффициента смертности.</w:t>
            </w:r>
          </w:p>
        </w:tc>
      </w:tr>
    </w:tbl>
    <w:p w:rsidR="002E51A2" w:rsidRPr="008A7284" w:rsidRDefault="002E51A2" w:rsidP="002E51A2">
      <w:pPr>
        <w:pStyle w:val="33"/>
        <w:framePr w:w="10234" w:h="2535" w:hRule="exact" w:wrap="none" w:vAnchor="page" w:hAnchor="page" w:x="849" w:y="4624"/>
        <w:numPr>
          <w:ilvl w:val="1"/>
          <w:numId w:val="20"/>
        </w:numPr>
        <w:shd w:val="clear" w:color="auto" w:fill="auto"/>
        <w:tabs>
          <w:tab w:val="left" w:pos="562"/>
        </w:tabs>
        <w:spacing w:after="240" w:line="274" w:lineRule="exact"/>
        <w:ind w:left="20" w:right="20" w:firstLine="0"/>
        <w:jc w:val="both"/>
        <w:rPr>
          <w:b w:val="0"/>
        </w:rPr>
      </w:pPr>
      <w:r w:rsidRPr="008A7284">
        <w:rPr>
          <w:b w:val="0"/>
        </w:rPr>
        <w:t>Радиус обслуживания пожарных депо - дислокация подразделений пожарной охраны на территориях сельских и городских поселений определяется исходя из условия, что время прибытия первого подразделения к месту вызова в сельских поселениях - 20 минут.</w:t>
      </w:r>
    </w:p>
    <w:p w:rsidR="002E51A2" w:rsidRPr="008A7284" w:rsidRDefault="002E51A2" w:rsidP="002E51A2">
      <w:pPr>
        <w:pStyle w:val="33"/>
        <w:framePr w:w="10234" w:h="2535" w:hRule="exact" w:wrap="none" w:vAnchor="page" w:hAnchor="page" w:x="849" w:y="4624"/>
        <w:numPr>
          <w:ilvl w:val="1"/>
          <w:numId w:val="20"/>
        </w:numPr>
        <w:shd w:val="clear" w:color="auto" w:fill="auto"/>
        <w:tabs>
          <w:tab w:val="left" w:pos="562"/>
        </w:tabs>
        <w:spacing w:line="274" w:lineRule="exact"/>
        <w:ind w:left="20" w:right="20" w:firstLine="0"/>
        <w:jc w:val="both"/>
        <w:rPr>
          <w:b w:val="0"/>
        </w:rPr>
      </w:pPr>
      <w:r w:rsidRPr="008A7284">
        <w:rPr>
          <w:b w:val="0"/>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w:t>
      </w:r>
      <w:proofErr w:type="spellStart"/>
      <w:r w:rsidRPr="008A7284">
        <w:rPr>
          <w:b w:val="0"/>
        </w:rPr>
        <w:t>культурно</w:t>
      </w:r>
      <w:r w:rsidRPr="008A7284">
        <w:rPr>
          <w:b w:val="0"/>
        </w:rPr>
        <w:softHyphen/>
        <w:t>просветительных</w:t>
      </w:r>
      <w:proofErr w:type="spellEnd"/>
      <w:r w:rsidRPr="008A7284">
        <w:rPr>
          <w:b w:val="0"/>
        </w:rPr>
        <w:t xml:space="preserve"> учреждений и учреждений социального обеспечения должно составлять не менее 50-ти метров</w:t>
      </w:r>
    </w:p>
    <w:p w:rsidR="002E51A2" w:rsidRPr="008A7284" w:rsidRDefault="002E51A2" w:rsidP="002E51A2">
      <w:pPr>
        <w:pStyle w:val="33"/>
        <w:framePr w:w="10234" w:h="618" w:hRule="exact" w:wrap="none" w:vAnchor="page" w:hAnchor="page" w:x="849" w:y="7384"/>
        <w:shd w:val="clear" w:color="auto" w:fill="auto"/>
        <w:tabs>
          <w:tab w:val="left" w:leader="underscore" w:pos="10153"/>
          <w:tab w:val="left" w:pos="577"/>
        </w:tabs>
        <w:spacing w:line="274" w:lineRule="exact"/>
        <w:ind w:left="20" w:right="20" w:firstLine="0"/>
        <w:jc w:val="both"/>
        <w:rPr>
          <w:b w:val="0"/>
        </w:rPr>
      </w:pPr>
      <w:r>
        <w:rPr>
          <w:b w:val="0"/>
        </w:rPr>
        <w:t>4.20.</w:t>
      </w:r>
      <w:r w:rsidRPr="008A7284">
        <w:rPr>
          <w:b w:val="0"/>
        </w:rPr>
        <w:t xml:space="preserve">Расстояние от предприятий жилищно-коммунального хозяйства до стен жилых домов, </w:t>
      </w:r>
      <w:r w:rsidRPr="008A7284">
        <w:rPr>
          <w:bCs w:val="0"/>
        </w:rPr>
        <w:t>общеобразовательных школ, детских дошкольных и учреждений здравоохранения:</w:t>
      </w:r>
    </w:p>
    <w:tbl>
      <w:tblPr>
        <w:tblOverlap w:val="never"/>
        <w:tblW w:w="0" w:type="auto"/>
        <w:tblLayout w:type="fixed"/>
        <w:tblCellMar>
          <w:left w:w="10" w:type="dxa"/>
          <w:right w:w="10" w:type="dxa"/>
        </w:tblCellMar>
        <w:tblLook w:val="04A0"/>
      </w:tblPr>
      <w:tblGrid>
        <w:gridCol w:w="3979"/>
        <w:gridCol w:w="1358"/>
        <w:gridCol w:w="2702"/>
        <w:gridCol w:w="2126"/>
      </w:tblGrid>
      <w:tr w:rsidR="002E51A2" w:rsidRPr="008A7284" w:rsidTr="00EF4922">
        <w:trPr>
          <w:trHeight w:hRule="exact" w:val="485"/>
        </w:trPr>
        <w:tc>
          <w:tcPr>
            <w:tcW w:w="397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Здания (земельные участки)</w:t>
            </w:r>
          </w:p>
        </w:tc>
        <w:tc>
          <w:tcPr>
            <w:tcW w:w="6186"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firstLine="0"/>
              <w:jc w:val="both"/>
              <w:rPr>
                <w:b w:val="0"/>
                <w:color w:val="000000"/>
              </w:rPr>
            </w:pPr>
            <w:r w:rsidRPr="008A7284">
              <w:rPr>
                <w:rStyle w:val="85pt0pt"/>
                <w:bCs/>
              </w:rPr>
              <w:t>Расстояние от зданий (границ участков) предприятий жилищно</w:t>
            </w:r>
            <w:r>
              <w:rPr>
                <w:rStyle w:val="85pt0pt"/>
                <w:bCs/>
              </w:rPr>
              <w:t>-</w:t>
            </w:r>
            <w:r w:rsidRPr="008A7284">
              <w:rPr>
                <w:rStyle w:val="85pt0pt"/>
                <w:bCs/>
              </w:rPr>
              <w:softHyphen/>
              <w:t xml:space="preserve">коммунального хозяйства, </w:t>
            </w:r>
            <w:proofErr w:type="gramStart"/>
            <w:r w:rsidRPr="008A7284">
              <w:rPr>
                <w:rStyle w:val="85pt0pt"/>
                <w:bCs/>
              </w:rPr>
              <w:t>м</w:t>
            </w:r>
            <w:proofErr w:type="gramEnd"/>
          </w:p>
        </w:tc>
      </w:tr>
      <w:tr w:rsidR="002E51A2" w:rsidRPr="008A7284" w:rsidTr="00EF4922">
        <w:trPr>
          <w:trHeight w:hRule="exact" w:val="1157"/>
        </w:trPr>
        <w:tc>
          <w:tcPr>
            <w:tcW w:w="3979" w:type="dxa"/>
            <w:vMerge/>
            <w:tcBorders>
              <w:left w:val="single" w:sz="4" w:space="0" w:color="auto"/>
            </w:tcBorders>
            <w:shd w:val="clear" w:color="auto" w:fill="FFFFFF"/>
          </w:tcPr>
          <w:p w:rsidR="002E51A2" w:rsidRPr="008A7284" w:rsidRDefault="002E51A2" w:rsidP="00EF4922">
            <w:pPr>
              <w:framePr w:w="10166" w:h="4469" w:wrap="none" w:vAnchor="page" w:hAnchor="page" w:x="854" w:y="7954"/>
              <w:jc w:val="both"/>
            </w:pP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firstLine="0"/>
              <w:jc w:val="both"/>
              <w:rPr>
                <w:b w:val="0"/>
                <w:color w:val="000000"/>
              </w:rPr>
            </w:pPr>
            <w:r w:rsidRPr="008A7284">
              <w:rPr>
                <w:rStyle w:val="85pt0pt"/>
                <w:bCs/>
              </w:rPr>
              <w:t>До стен жилых домов</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26" w:lineRule="exact"/>
              <w:ind w:firstLine="0"/>
              <w:jc w:val="both"/>
              <w:rPr>
                <w:b w:val="0"/>
                <w:color w:val="000000"/>
              </w:rPr>
            </w:pPr>
            <w:r w:rsidRPr="008A7284">
              <w:rPr>
                <w:rStyle w:val="85pt0pt"/>
                <w:bCs/>
              </w:rPr>
              <w:t>До зданий общеобразовательных школ, детских дошкольных и учреждений здравоохранения</w:t>
            </w:r>
          </w:p>
        </w:tc>
        <w:tc>
          <w:tcPr>
            <w:tcW w:w="21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firstLine="0"/>
              <w:jc w:val="both"/>
              <w:rPr>
                <w:b w:val="0"/>
                <w:color w:val="000000"/>
              </w:rPr>
            </w:pPr>
            <w:r w:rsidRPr="008A7284">
              <w:rPr>
                <w:rStyle w:val="85pt0pt"/>
                <w:bCs/>
              </w:rPr>
              <w:t>До водозаборных сооружений</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left="120" w:firstLine="0"/>
              <w:jc w:val="both"/>
              <w:rPr>
                <w:b w:val="0"/>
                <w:color w:val="000000"/>
              </w:rPr>
            </w:pPr>
            <w:r w:rsidRPr="008A7284">
              <w:rPr>
                <w:rStyle w:val="85pt0pt"/>
                <w:bCs/>
              </w:rPr>
              <w:t>Приемные пункты вторичного сырья</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20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w:t>
            </w:r>
          </w:p>
        </w:tc>
        <w:tc>
          <w:tcPr>
            <w:tcW w:w="212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rPr>
                <w:sz w:val="10"/>
                <w:szCs w:val="10"/>
              </w:rPr>
            </w:pPr>
          </w:p>
        </w:tc>
      </w:tr>
      <w:tr w:rsidR="002E51A2" w:rsidRPr="008A7284" w:rsidTr="00EF4922">
        <w:trPr>
          <w:trHeight w:hRule="exact" w:val="706"/>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Кладбища традиционного захоронения и крематории (площадью от 20 до 40 га)</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500</w:t>
            </w:r>
          </w:p>
        </w:tc>
        <w:tc>
          <w:tcPr>
            <w:tcW w:w="2126"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26" w:lineRule="exact"/>
              <w:ind w:firstLine="0"/>
              <w:jc w:val="both"/>
              <w:rPr>
                <w:b w:val="0"/>
                <w:color w:val="000000"/>
              </w:rPr>
            </w:pPr>
            <w:r w:rsidRPr="008A7284">
              <w:rPr>
                <w:rStyle w:val="85pt0pt"/>
                <w:bCs/>
              </w:rPr>
              <w:t>Не менее 1000 (по расчетам поясов санитарной охраны источника водоснабжения и времени фильтрации)</w:t>
            </w:r>
          </w:p>
        </w:tc>
      </w:tr>
      <w:tr w:rsidR="002E51A2" w:rsidRPr="008A7284" w:rsidTr="00EF4922">
        <w:trPr>
          <w:trHeight w:hRule="exact" w:val="701"/>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Кладбища традиционного захоронения и крематории (площадью от 10 до 20 га)</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300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300</w:t>
            </w:r>
          </w:p>
        </w:tc>
        <w:tc>
          <w:tcPr>
            <w:tcW w:w="2126" w:type="dxa"/>
            <w:vMerge/>
            <w:tcBorders>
              <w:left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pPr>
          </w:p>
        </w:tc>
      </w:tr>
      <w:tr w:rsidR="002E51A2" w:rsidRPr="008A7284" w:rsidTr="00EF4922">
        <w:trPr>
          <w:trHeight w:hRule="exact" w:val="47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Кладбища традиционного захоронения и крематории (площадью менее 10 га)</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100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100</w:t>
            </w:r>
          </w:p>
        </w:tc>
        <w:tc>
          <w:tcPr>
            <w:tcW w:w="212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rPr>
                <w:sz w:val="10"/>
                <w:szCs w:val="10"/>
              </w:rPr>
            </w:pPr>
          </w:p>
        </w:tc>
      </w:tr>
      <w:tr w:rsidR="002E51A2" w:rsidRPr="008A7284" w:rsidTr="00EF4922">
        <w:trPr>
          <w:trHeight w:hRule="exact" w:val="710"/>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Закрытые кладбища и мемориальные комплексы, кладбища с погребением после кремации, колумбарии</w:t>
            </w:r>
          </w:p>
        </w:tc>
        <w:tc>
          <w:tcPr>
            <w:tcW w:w="135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w:t>
            </w:r>
          </w:p>
        </w:tc>
        <w:tc>
          <w:tcPr>
            <w:tcW w:w="27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rPr>
                <w:sz w:val="10"/>
                <w:szCs w:val="10"/>
              </w:rPr>
            </w:pPr>
          </w:p>
        </w:tc>
      </w:tr>
    </w:tbl>
    <w:p w:rsidR="002E51A2" w:rsidRPr="008A7284" w:rsidRDefault="002E51A2" w:rsidP="002E51A2">
      <w:pPr>
        <w:pStyle w:val="33"/>
        <w:framePr w:w="10234" w:h="883" w:hRule="exact" w:wrap="none" w:vAnchor="page" w:hAnchor="page" w:x="849" w:y="12386"/>
        <w:shd w:val="clear" w:color="auto" w:fill="auto"/>
        <w:spacing w:line="274" w:lineRule="exact"/>
        <w:ind w:left="20" w:right="20" w:firstLine="0"/>
        <w:jc w:val="both"/>
        <w:rPr>
          <w:b w:val="0"/>
        </w:rPr>
      </w:pPr>
      <w:r w:rsidRPr="008A7284">
        <w:rPr>
          <w:bCs w:val="0"/>
        </w:rPr>
        <w:t>Примечания:</w:t>
      </w:r>
      <w:r w:rsidRPr="008A7284">
        <w:rPr>
          <w:b w:val="0"/>
        </w:rPr>
        <w:t xml:space="preserve"> 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E51A2" w:rsidRPr="008A7284" w:rsidRDefault="002E51A2" w:rsidP="002E51A2">
      <w:pPr>
        <w:pStyle w:val="33"/>
        <w:framePr w:w="10234" w:h="595" w:hRule="exact" w:wrap="none" w:vAnchor="page" w:hAnchor="page" w:x="849" w:y="13226"/>
        <w:shd w:val="clear" w:color="auto" w:fill="auto"/>
        <w:spacing w:line="274" w:lineRule="exact"/>
        <w:ind w:left="20" w:right="20" w:firstLine="0"/>
        <w:jc w:val="both"/>
        <w:rPr>
          <w:b w:val="0"/>
        </w:rPr>
      </w:pPr>
      <w:r w:rsidRPr="008A7284">
        <w:rPr>
          <w:b w:val="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E51A2" w:rsidRPr="008A7284" w:rsidRDefault="002E51A2" w:rsidP="002E51A2">
      <w:pPr>
        <w:pStyle w:val="33"/>
        <w:framePr w:wrap="none" w:vAnchor="page" w:hAnchor="page" w:x="849" w:y="14097"/>
        <w:numPr>
          <w:ilvl w:val="1"/>
          <w:numId w:val="20"/>
        </w:numPr>
        <w:shd w:val="clear" w:color="auto" w:fill="auto"/>
        <w:tabs>
          <w:tab w:val="left" w:pos="558"/>
        </w:tabs>
        <w:spacing w:line="210" w:lineRule="exact"/>
        <w:ind w:left="20" w:right="1056" w:firstLine="0"/>
        <w:jc w:val="both"/>
        <w:rPr>
          <w:b w:val="0"/>
        </w:rPr>
      </w:pPr>
      <w:r w:rsidRPr="008A7284">
        <w:rPr>
          <w:bCs w:val="0"/>
        </w:rPr>
        <w:t>Норма обеспеченности школами-интернатами и размер их земельного участка</w:t>
      </w:r>
    </w:p>
    <w:tbl>
      <w:tblPr>
        <w:tblOverlap w:val="never"/>
        <w:tblW w:w="0" w:type="auto"/>
        <w:tblLayout w:type="fixed"/>
        <w:tblCellMar>
          <w:left w:w="10" w:type="dxa"/>
          <w:right w:w="10" w:type="dxa"/>
        </w:tblCellMar>
        <w:tblLook w:val="04A0"/>
      </w:tblPr>
      <w:tblGrid>
        <w:gridCol w:w="2342"/>
        <w:gridCol w:w="3902"/>
        <w:gridCol w:w="3979"/>
      </w:tblGrid>
      <w:tr w:rsidR="002E51A2" w:rsidRPr="008A7284" w:rsidTr="00EF4922">
        <w:trPr>
          <w:trHeight w:hRule="exact" w:val="25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170" w:lineRule="exact"/>
              <w:ind w:left="140" w:firstLine="0"/>
              <w:jc w:val="both"/>
              <w:rPr>
                <w:b w:val="0"/>
                <w:color w:val="000000"/>
              </w:rPr>
            </w:pPr>
            <w:r w:rsidRPr="008A7284">
              <w:rPr>
                <w:rStyle w:val="85pt0pt"/>
                <w:bCs/>
              </w:rPr>
              <w:t>Норма обеспеченности</w:t>
            </w:r>
          </w:p>
        </w:tc>
        <w:tc>
          <w:tcPr>
            <w:tcW w:w="390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170" w:lineRule="exact"/>
              <w:ind w:firstLine="0"/>
              <w:jc w:val="both"/>
              <w:rPr>
                <w:b w:val="0"/>
                <w:color w:val="000000"/>
              </w:rPr>
            </w:pPr>
            <w:r w:rsidRPr="008A7284">
              <w:rPr>
                <w:rStyle w:val="85pt0pt"/>
                <w:bCs/>
              </w:rPr>
              <w:t>Размер земельного участка</w:t>
            </w:r>
          </w:p>
        </w:tc>
        <w:tc>
          <w:tcPr>
            <w:tcW w:w="397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1171"/>
        </w:trPr>
        <w:tc>
          <w:tcPr>
            <w:tcW w:w="23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230" w:lineRule="exact"/>
              <w:ind w:left="140"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1421" w:wrap="none" w:vAnchor="page" w:hAnchor="page" w:x="854" w:y="14342"/>
              <w:shd w:val="clear" w:color="auto" w:fill="auto"/>
              <w:spacing w:line="230" w:lineRule="exact"/>
              <w:ind w:left="140" w:firstLine="0"/>
              <w:jc w:val="both"/>
              <w:rPr>
                <w:b w:val="0"/>
                <w:color w:val="000000"/>
              </w:rPr>
            </w:pPr>
            <w:r w:rsidRPr="008A7284">
              <w:rPr>
                <w:rStyle w:val="85pt0pt"/>
                <w:bCs/>
              </w:rPr>
              <w:t>техническими</w:t>
            </w:r>
          </w:p>
          <w:p w:rsidR="002E51A2" w:rsidRPr="00C645DD" w:rsidRDefault="002E51A2" w:rsidP="00EF4922">
            <w:pPr>
              <w:pStyle w:val="33"/>
              <w:framePr w:w="10224" w:h="1421" w:wrap="none" w:vAnchor="page" w:hAnchor="page" w:x="854" w:y="14342"/>
              <w:shd w:val="clear" w:color="auto" w:fill="auto"/>
              <w:spacing w:line="230" w:lineRule="exact"/>
              <w:ind w:left="140" w:firstLine="0"/>
              <w:jc w:val="both"/>
              <w:rPr>
                <w:b w:val="0"/>
                <w:color w:val="000000"/>
              </w:rPr>
            </w:pPr>
            <w:r w:rsidRPr="008A7284">
              <w:rPr>
                <w:rStyle w:val="85pt0pt"/>
                <w:bCs/>
              </w:rPr>
              <w:t>регламентами</w:t>
            </w:r>
          </w:p>
        </w:tc>
        <w:tc>
          <w:tcPr>
            <w:tcW w:w="39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230" w:lineRule="exact"/>
              <w:ind w:firstLine="0"/>
              <w:jc w:val="both"/>
              <w:rPr>
                <w:b w:val="0"/>
                <w:color w:val="000000"/>
              </w:rPr>
            </w:pPr>
            <w:r w:rsidRPr="008A7284">
              <w:rPr>
                <w:rStyle w:val="85pt0pt"/>
                <w:bCs/>
              </w:rPr>
              <w:t>На одно место при вместимости</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учреждений:</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до 200 до 300 - 70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св. 300 до 500 - 65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св. 500 и более - 45 м</w:t>
            </w:r>
            <w:proofErr w:type="gramStart"/>
            <w:r w:rsidRPr="008A7284">
              <w:rPr>
                <w:rStyle w:val="85pt0pt"/>
                <w:bCs/>
                <w:vertAlign w:val="superscript"/>
              </w:rPr>
              <w:t>2</w:t>
            </w:r>
            <w:proofErr w:type="gramEnd"/>
            <w:r w:rsidRPr="008A7284">
              <w:rPr>
                <w:rStyle w:val="85pt0pt"/>
                <w:bCs/>
              </w:rPr>
              <w:t>.</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При размещении на участке спального корпуса интерната площадь участка увеличивается на 0,2 га, относительно основного участка</w:t>
            </w:r>
          </w:p>
        </w:tc>
      </w:tr>
    </w:tbl>
    <w:p w:rsidR="002E51A2" w:rsidRPr="008A7284" w:rsidRDefault="002E51A2" w:rsidP="002E51A2">
      <w:pPr>
        <w:pStyle w:val="af7"/>
        <w:framePr w:wrap="none" w:vAnchor="page" w:hAnchor="page" w:x="5851" w:y="15854"/>
        <w:shd w:val="clear" w:color="auto" w:fill="auto"/>
        <w:spacing w:line="210" w:lineRule="exact"/>
        <w:ind w:left="20"/>
        <w:jc w:val="both"/>
      </w:pPr>
      <w:r w:rsidRPr="008A7284">
        <w:t>13</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339" w:h="629" w:hRule="exact" w:wrap="none" w:vAnchor="page" w:hAnchor="page" w:x="797" w:y="1070"/>
        <w:numPr>
          <w:ilvl w:val="1"/>
          <w:numId w:val="20"/>
        </w:numPr>
        <w:shd w:val="clear" w:color="auto" w:fill="auto"/>
        <w:tabs>
          <w:tab w:val="left" w:leader="underscore" w:pos="5126"/>
          <w:tab w:val="left" w:leader="underscore" w:pos="6504"/>
          <w:tab w:val="left" w:leader="underscore" w:pos="9998"/>
          <w:tab w:val="left" w:pos="658"/>
        </w:tabs>
        <w:spacing w:line="283" w:lineRule="exact"/>
        <w:ind w:left="120" w:right="20" w:firstLine="0"/>
        <w:jc w:val="both"/>
        <w:rPr>
          <w:b w:val="0"/>
        </w:rPr>
      </w:pPr>
      <w:r w:rsidRPr="008A7284">
        <w:rPr>
          <w:b w:val="0"/>
        </w:rPr>
        <w:lastRenderedPageBreak/>
        <w:t>Норма обеспеченности специализированными объектами социального обеспечения и</w:t>
      </w:r>
      <w:r w:rsidRPr="008A7284">
        <w:rPr>
          <w:b w:val="0"/>
        </w:rPr>
        <w:br/>
      </w:r>
      <w:r w:rsidRPr="008A7284">
        <w:rPr>
          <w:bCs w:val="0"/>
        </w:rPr>
        <w:t>размер их земельного участка</w:t>
      </w:r>
    </w:p>
    <w:tbl>
      <w:tblPr>
        <w:tblOverlap w:val="never"/>
        <w:tblW w:w="0" w:type="auto"/>
        <w:tblLayout w:type="fixed"/>
        <w:tblCellMar>
          <w:left w:w="10" w:type="dxa"/>
          <w:right w:w="10" w:type="dxa"/>
        </w:tblCellMar>
        <w:tblLook w:val="04A0"/>
      </w:tblPr>
      <w:tblGrid>
        <w:gridCol w:w="3413"/>
        <w:gridCol w:w="1618"/>
        <w:gridCol w:w="1378"/>
        <w:gridCol w:w="3816"/>
      </w:tblGrid>
      <w:tr w:rsidR="002E51A2" w:rsidRPr="008A7284" w:rsidTr="00EF4922">
        <w:trPr>
          <w:trHeight w:hRule="exact" w:val="475"/>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Учреждение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5386" w:wrap="none" w:vAnchor="page" w:hAnchor="page" w:x="907" w:y="1651"/>
              <w:shd w:val="clear" w:color="auto" w:fill="auto"/>
              <w:spacing w:before="60" w:line="170" w:lineRule="exact"/>
              <w:ind w:firstLine="0"/>
              <w:jc w:val="both"/>
              <w:rPr>
                <w:b w:val="0"/>
                <w:color w:val="000000"/>
              </w:rPr>
            </w:pPr>
            <w:r w:rsidRPr="008A7284">
              <w:rPr>
                <w:rStyle w:val="85pt0pt"/>
                <w:bCs/>
              </w:rPr>
              <w:t>обеспеченности</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after="60" w:line="170" w:lineRule="exact"/>
              <w:ind w:left="140" w:firstLine="0"/>
              <w:jc w:val="both"/>
              <w:rPr>
                <w:b w:val="0"/>
                <w:color w:val="000000"/>
              </w:rPr>
            </w:pPr>
            <w:r w:rsidRPr="008A7284">
              <w:rPr>
                <w:rStyle w:val="85pt0pt"/>
                <w:bCs/>
              </w:rPr>
              <w:t>Единица</w:t>
            </w:r>
          </w:p>
          <w:p w:rsidR="002E51A2" w:rsidRPr="00C645DD" w:rsidRDefault="002E51A2" w:rsidP="00EF4922">
            <w:pPr>
              <w:pStyle w:val="33"/>
              <w:framePr w:w="10224" w:h="5386" w:wrap="none" w:vAnchor="page" w:hAnchor="page" w:x="907" w:y="1651"/>
              <w:shd w:val="clear" w:color="auto" w:fill="auto"/>
              <w:spacing w:before="60" w:line="170" w:lineRule="exact"/>
              <w:ind w:left="140" w:firstLine="0"/>
              <w:jc w:val="both"/>
              <w:rPr>
                <w:b w:val="0"/>
                <w:color w:val="000000"/>
              </w:rPr>
            </w:pPr>
            <w:r w:rsidRPr="008A7284">
              <w:rPr>
                <w:rStyle w:val="85pt0pt"/>
                <w:bCs/>
              </w:rPr>
              <w:t>измерения</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20" w:firstLine="0"/>
              <w:jc w:val="both"/>
              <w:rPr>
                <w:b w:val="0"/>
                <w:color w:val="000000"/>
              </w:rPr>
            </w:pPr>
            <w:r w:rsidRPr="008A7284">
              <w:rPr>
                <w:rStyle w:val="85pt0pt"/>
                <w:bCs/>
              </w:rPr>
              <w:t>Дом-интернат для престарелых, ветеранов войны и труда (с 60 лет)</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30</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1"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Дом-интернат для взрослых с физическими нарушениями (с 18 лет)</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28</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Дом-интернат для детей инвалидов</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20</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1162"/>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Детские дома-интернаты (от 4до17 лет)</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3</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firstLine="0"/>
              <w:jc w:val="both"/>
              <w:rPr>
                <w:b w:val="0"/>
                <w:color w:val="000000"/>
              </w:rPr>
            </w:pPr>
            <w:r w:rsidRPr="008A7284">
              <w:rPr>
                <w:rStyle w:val="85pt0pt"/>
                <w:bCs/>
              </w:rPr>
              <w:t>На одного воспитанника (вне зависимости от вместимости): не менее 150 кв. м, не считая площади хозяйственной зоны и площади застройки.</w:t>
            </w:r>
          </w:p>
        </w:tc>
      </w:tr>
      <w:tr w:rsidR="002E51A2" w:rsidRPr="008A7284" w:rsidTr="00EF4922">
        <w:trPr>
          <w:trHeight w:hRule="exact" w:val="701"/>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Реабилитационный центр для детей и подростков с ограниченными возможностями</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1</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40" w:firstLine="0"/>
              <w:jc w:val="both"/>
              <w:rPr>
                <w:b w:val="0"/>
                <w:color w:val="000000"/>
              </w:rPr>
            </w:pPr>
            <w:r w:rsidRPr="008A7284">
              <w:rPr>
                <w:rStyle w:val="85pt0pt"/>
                <w:bCs/>
              </w:rPr>
              <w:t>центров на 1000 детей</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Территориальный центр социальной помощи семье и детям</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1</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40" w:firstLine="0"/>
              <w:jc w:val="both"/>
              <w:rPr>
                <w:b w:val="0"/>
                <w:color w:val="000000"/>
              </w:rPr>
            </w:pPr>
            <w:r w:rsidRPr="008A7284">
              <w:rPr>
                <w:rStyle w:val="85pt0pt"/>
                <w:bCs/>
              </w:rPr>
              <w:t>центров на 50000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1166"/>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5" w:lineRule="exact"/>
              <w:ind w:left="120" w:firstLine="0"/>
              <w:jc w:val="both"/>
              <w:rPr>
                <w:b w:val="0"/>
                <w:color w:val="000000"/>
              </w:rPr>
            </w:pPr>
            <w:r w:rsidRPr="008A7284">
              <w:rPr>
                <w:rStyle w:val="85pt0pt"/>
                <w:bCs/>
              </w:rPr>
              <w:t>Психоневрологические интернаты (с 18 лет)</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3</w:t>
            </w:r>
          </w:p>
        </w:tc>
        <w:tc>
          <w:tcPr>
            <w:tcW w:w="13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 чел.</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На одно место при вместимости</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учреждений:</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до 200 - 125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св. 200 до 400 - 100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св. 400 до 600 - 80 м</w:t>
            </w:r>
            <w:proofErr w:type="gramStart"/>
            <w:r w:rsidRPr="008A7284">
              <w:rPr>
                <w:rStyle w:val="85pt0pt"/>
                <w:bCs/>
                <w:vertAlign w:val="superscript"/>
              </w:rPr>
              <w:t>2</w:t>
            </w:r>
            <w:proofErr w:type="gramEnd"/>
            <w:r w:rsidRPr="008A7284">
              <w:rPr>
                <w:rStyle w:val="85pt0pt"/>
                <w:bCs/>
              </w:rPr>
              <w:t>.</w:t>
            </w:r>
          </w:p>
        </w:tc>
      </w:tr>
    </w:tbl>
    <w:p w:rsidR="002E51A2" w:rsidRPr="008A7284" w:rsidRDefault="002E51A2" w:rsidP="002E51A2">
      <w:pPr>
        <w:pStyle w:val="26"/>
        <w:framePr w:w="10339" w:h="5112" w:hRule="exact" w:wrap="none" w:vAnchor="page" w:hAnchor="page" w:x="797" w:y="7332"/>
        <w:numPr>
          <w:ilvl w:val="0"/>
          <w:numId w:val="20"/>
        </w:numPr>
        <w:shd w:val="clear" w:color="auto" w:fill="auto"/>
        <w:tabs>
          <w:tab w:val="left" w:pos="2126"/>
        </w:tabs>
        <w:spacing w:after="275" w:line="322" w:lineRule="exact"/>
        <w:ind w:left="480" w:right="420" w:firstLine="0"/>
        <w:jc w:val="both"/>
        <w:rPr>
          <w:b w:val="0"/>
        </w:rPr>
      </w:pPr>
      <w:bookmarkStart w:id="14" w:name="bookmark14"/>
      <w:r w:rsidRPr="008A7284">
        <w:rPr>
          <w:b w:val="0"/>
        </w:rPr>
        <w:t xml:space="preserve">Расчетные показатели обеспеченности и интенсивности использования территорий с учетом потребностей </w:t>
      </w:r>
      <w:proofErr w:type="spellStart"/>
      <w:r w:rsidRPr="008A7284">
        <w:rPr>
          <w:b w:val="0"/>
        </w:rPr>
        <w:t>маломобильных</w:t>
      </w:r>
      <w:proofErr w:type="spellEnd"/>
      <w:r w:rsidRPr="008A7284">
        <w:rPr>
          <w:b w:val="0"/>
        </w:rPr>
        <w:t xml:space="preserve"> групп населения</w:t>
      </w:r>
      <w:bookmarkEnd w:id="14"/>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2069"/>
        </w:tabs>
        <w:spacing w:after="236" w:line="269" w:lineRule="exact"/>
        <w:ind w:left="120" w:right="20" w:firstLine="0"/>
        <w:jc w:val="both"/>
        <w:rPr>
          <w:b w:val="0"/>
        </w:rPr>
      </w:pPr>
      <w:r w:rsidRPr="008A7284">
        <w:rPr>
          <w:b w:val="0"/>
        </w:rPr>
        <w:t>Специальные</w:t>
      </w:r>
      <w:r w:rsidRPr="008A7284">
        <w:rPr>
          <w:b w:val="0"/>
        </w:rPr>
        <w:tab/>
        <w:t>жилые дома и группы квартир для ветеранов войны и труда и одиноких престарелых (кол</w:t>
      </w:r>
      <w:proofErr w:type="gramStart"/>
      <w:r w:rsidRPr="008A7284">
        <w:rPr>
          <w:b w:val="0"/>
        </w:rPr>
        <w:t>.</w:t>
      </w:r>
      <w:proofErr w:type="gramEnd"/>
      <w:r w:rsidRPr="008A7284">
        <w:rPr>
          <w:b w:val="0"/>
        </w:rPr>
        <w:t xml:space="preserve"> </w:t>
      </w:r>
      <w:proofErr w:type="gramStart"/>
      <w:r w:rsidRPr="008A7284">
        <w:rPr>
          <w:b w:val="0"/>
        </w:rPr>
        <w:t>м</w:t>
      </w:r>
      <w:proofErr w:type="gramEnd"/>
      <w:r w:rsidRPr="008A7284">
        <w:rPr>
          <w:b w:val="0"/>
        </w:rPr>
        <w:t>ест на 1000 чел. населения с 60 лет) - 60 мест</w:t>
      </w:r>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2069"/>
        </w:tabs>
        <w:spacing w:after="236" w:line="269" w:lineRule="exact"/>
        <w:ind w:left="120" w:right="20" w:firstLine="0"/>
        <w:jc w:val="both"/>
        <w:rPr>
          <w:b w:val="0"/>
        </w:rPr>
      </w:pPr>
      <w:r w:rsidRPr="008A7284">
        <w:rPr>
          <w:b w:val="0"/>
        </w:rPr>
        <w:t>Специализированные жилые дома или группа квартир для инвалидов колясочников и их семей (кол</w:t>
      </w:r>
      <w:proofErr w:type="gramStart"/>
      <w:r w:rsidRPr="008A7284">
        <w:rPr>
          <w:b w:val="0"/>
        </w:rPr>
        <w:t>.</w:t>
      </w:r>
      <w:proofErr w:type="gramEnd"/>
      <w:r w:rsidRPr="008A7284">
        <w:rPr>
          <w:b w:val="0"/>
        </w:rPr>
        <w:t xml:space="preserve"> </w:t>
      </w:r>
      <w:proofErr w:type="gramStart"/>
      <w:r w:rsidRPr="008A7284">
        <w:rPr>
          <w:b w:val="0"/>
        </w:rPr>
        <w:t>м</w:t>
      </w:r>
      <w:proofErr w:type="gramEnd"/>
      <w:r w:rsidRPr="008A7284">
        <w:rPr>
          <w:b w:val="0"/>
        </w:rPr>
        <w:t>ест на 1000 чел. всего населения) - 0,5 мест</w:t>
      </w:r>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557"/>
        </w:tabs>
        <w:spacing w:line="274" w:lineRule="exact"/>
        <w:ind w:left="120" w:right="20" w:firstLine="0"/>
        <w:jc w:val="both"/>
        <w:rPr>
          <w:b w:val="0"/>
        </w:rPr>
      </w:pPr>
      <w:r w:rsidRPr="008A7284">
        <w:rPr>
          <w:b w:val="0"/>
        </w:rPr>
        <w:t>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2E51A2" w:rsidRPr="008A7284" w:rsidRDefault="002E51A2" w:rsidP="002E51A2">
      <w:pPr>
        <w:pStyle w:val="33"/>
        <w:framePr w:w="10339" w:h="5112" w:hRule="exact" w:wrap="none" w:vAnchor="page" w:hAnchor="page" w:x="797" w:y="7332"/>
        <w:numPr>
          <w:ilvl w:val="0"/>
          <w:numId w:val="6"/>
        </w:numPr>
        <w:shd w:val="clear" w:color="auto" w:fill="auto"/>
        <w:tabs>
          <w:tab w:val="left" w:pos="979"/>
        </w:tabs>
        <w:spacing w:line="274" w:lineRule="exact"/>
        <w:ind w:left="840" w:firstLine="0"/>
        <w:jc w:val="both"/>
        <w:rPr>
          <w:b w:val="0"/>
        </w:rPr>
      </w:pPr>
      <w:r w:rsidRPr="008A7284">
        <w:rPr>
          <w:b w:val="0"/>
        </w:rPr>
        <w:t>не более 25% площади участка;</w:t>
      </w:r>
    </w:p>
    <w:p w:rsidR="002E51A2" w:rsidRPr="008A7284" w:rsidRDefault="002E51A2" w:rsidP="002E51A2">
      <w:pPr>
        <w:pStyle w:val="33"/>
        <w:framePr w:w="10339" w:h="5112" w:hRule="exact" w:wrap="none" w:vAnchor="page" w:hAnchor="page" w:x="797" w:y="7332"/>
        <w:numPr>
          <w:ilvl w:val="0"/>
          <w:numId w:val="6"/>
        </w:numPr>
        <w:shd w:val="clear" w:color="auto" w:fill="auto"/>
        <w:tabs>
          <w:tab w:val="left" w:pos="979"/>
        </w:tabs>
        <w:spacing w:after="240" w:line="274" w:lineRule="exact"/>
        <w:ind w:left="840" w:firstLine="0"/>
        <w:jc w:val="both"/>
        <w:rPr>
          <w:b w:val="0"/>
        </w:rPr>
      </w:pPr>
      <w:r w:rsidRPr="008A7284">
        <w:rPr>
          <w:b w:val="0"/>
        </w:rPr>
        <w:t>озеленение - 60% площади участка.</w:t>
      </w:r>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547"/>
        </w:tabs>
        <w:spacing w:line="274" w:lineRule="exact"/>
        <w:ind w:left="120" w:right="20" w:firstLine="0"/>
        <w:jc w:val="both"/>
        <w:rPr>
          <w:b w:val="0"/>
        </w:rPr>
      </w:pPr>
      <w:r w:rsidRPr="008A7284">
        <w:rPr>
          <w:b w:val="0"/>
        </w:rPr>
        <w:t xml:space="preserve">При принятии решения встраивать объекты социального обслуживания в жилые дома и общественные здания необходимо учитывать, что для доступа </w:t>
      </w:r>
      <w:proofErr w:type="spellStart"/>
      <w:r w:rsidRPr="008A7284">
        <w:rPr>
          <w:b w:val="0"/>
        </w:rPr>
        <w:t>маломобильных</w:t>
      </w:r>
      <w:proofErr w:type="spellEnd"/>
      <w:r w:rsidRPr="008A7284">
        <w:rPr>
          <w:b w:val="0"/>
        </w:rPr>
        <w:t xml:space="preserve"> групп населения к объекту в здании должен быть как минимум один приспособленный вход с поверхности земли.</w:t>
      </w:r>
    </w:p>
    <w:p w:rsidR="002E51A2" w:rsidRPr="008A7284" w:rsidRDefault="002E51A2" w:rsidP="002E51A2">
      <w:pPr>
        <w:pStyle w:val="33"/>
        <w:framePr w:wrap="none" w:vAnchor="page" w:hAnchor="page" w:x="797" w:y="12720"/>
        <w:numPr>
          <w:ilvl w:val="0"/>
          <w:numId w:val="22"/>
        </w:numPr>
        <w:shd w:val="clear" w:color="auto" w:fill="auto"/>
        <w:tabs>
          <w:tab w:val="left" w:pos="538"/>
        </w:tabs>
        <w:spacing w:line="210" w:lineRule="exact"/>
        <w:ind w:left="120" w:right="370" w:firstLine="0"/>
        <w:jc w:val="both"/>
        <w:rPr>
          <w:b w:val="0"/>
        </w:rPr>
      </w:pPr>
      <w:r w:rsidRPr="008A7284">
        <w:rPr>
          <w:bCs w:val="0"/>
        </w:rPr>
        <w:t>Количество мест парковки для индивидуального автотранспорта инвалида (не менее)</w:t>
      </w:r>
    </w:p>
    <w:tbl>
      <w:tblPr>
        <w:tblOverlap w:val="never"/>
        <w:tblW w:w="0" w:type="auto"/>
        <w:tblLayout w:type="fixed"/>
        <w:tblCellMar>
          <w:left w:w="10" w:type="dxa"/>
          <w:right w:w="10" w:type="dxa"/>
        </w:tblCellMar>
        <w:tblLook w:val="04A0"/>
      </w:tblPr>
      <w:tblGrid>
        <w:gridCol w:w="4790"/>
        <w:gridCol w:w="2126"/>
        <w:gridCol w:w="1800"/>
        <w:gridCol w:w="1613"/>
      </w:tblGrid>
      <w:tr w:rsidR="002E51A2" w:rsidRPr="008A7284" w:rsidTr="00EF4922">
        <w:trPr>
          <w:trHeight w:hRule="exact" w:val="528"/>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Место размещения</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330" w:h="2650" w:wrap="none" w:vAnchor="page" w:hAnchor="page" w:x="801" w:y="12960"/>
              <w:shd w:val="clear" w:color="auto" w:fill="auto"/>
              <w:spacing w:before="60" w:line="170" w:lineRule="exact"/>
              <w:ind w:firstLine="0"/>
              <w:jc w:val="both"/>
              <w:rPr>
                <w:b w:val="0"/>
                <w:color w:val="000000"/>
              </w:rPr>
            </w:pPr>
            <w:r w:rsidRPr="008A7284">
              <w:rPr>
                <w:rStyle w:val="85pt0pt"/>
                <w:bCs/>
              </w:rPr>
              <w:t>обеспеченности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after="12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330" w:h="2650" w:wrap="none" w:vAnchor="page" w:hAnchor="page" w:x="801" w:y="12960"/>
              <w:shd w:val="clear" w:color="auto" w:fill="auto"/>
              <w:spacing w:before="120" w:line="170" w:lineRule="exact"/>
              <w:ind w:firstLine="0"/>
              <w:jc w:val="both"/>
              <w:rPr>
                <w:b w:val="0"/>
                <w:color w:val="000000"/>
              </w:rPr>
            </w:pPr>
            <w:r w:rsidRPr="008A7284">
              <w:rPr>
                <w:rStyle w:val="85pt0pt"/>
                <w:bCs/>
              </w:rPr>
              <w:t>измерения</w:t>
            </w: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left="120" w:firstLine="0"/>
              <w:jc w:val="both"/>
              <w:rPr>
                <w:b w:val="0"/>
                <w:color w:val="000000"/>
              </w:rPr>
            </w:pPr>
            <w:r w:rsidRPr="008A7284">
              <w:rPr>
                <w:rStyle w:val="85pt0pt"/>
                <w:bCs/>
              </w:rPr>
              <w:t>Примечание</w:t>
            </w:r>
          </w:p>
        </w:tc>
      </w:tr>
      <w:tr w:rsidR="002E51A2" w:rsidRPr="008A7284" w:rsidTr="00EF4922">
        <w:trPr>
          <w:trHeight w:hRule="exact" w:val="701"/>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10%</w:t>
            </w:r>
          </w:p>
        </w:tc>
        <w:tc>
          <w:tcPr>
            <w:tcW w:w="180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26" w:lineRule="exact"/>
              <w:ind w:left="120" w:firstLine="0"/>
              <w:jc w:val="both"/>
              <w:rPr>
                <w:b w:val="0"/>
                <w:color w:val="000000"/>
              </w:rPr>
            </w:pPr>
            <w:r w:rsidRPr="008A7284">
              <w:rPr>
                <w:rStyle w:val="85pt0pt"/>
                <w:bCs/>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701"/>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firstLine="0"/>
              <w:jc w:val="both"/>
              <w:rPr>
                <w:b w:val="0"/>
                <w:color w:val="000000"/>
              </w:rPr>
            </w:pPr>
            <w:r w:rsidRPr="008A7284">
              <w:rPr>
                <w:rStyle w:val="85pt0pt"/>
                <w:bCs/>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tcBorders>
            <w:shd w:val="clear" w:color="auto" w:fill="FFFFFF"/>
          </w:tcPr>
          <w:p w:rsidR="002E51A2" w:rsidRPr="008A7284" w:rsidRDefault="002E51A2" w:rsidP="00EF4922">
            <w:pPr>
              <w:framePr w:w="10330" w:h="2650" w:wrap="none" w:vAnchor="page" w:hAnchor="page" w:x="801" w:y="12960"/>
              <w:jc w:val="both"/>
              <w:rPr>
                <w:sz w:val="10"/>
                <w:szCs w:val="10"/>
              </w:rPr>
            </w:pPr>
          </w:p>
        </w:tc>
        <w:tc>
          <w:tcPr>
            <w:tcW w:w="1800" w:type="dxa"/>
            <w:vMerge/>
            <w:tcBorders>
              <w:left w:val="single" w:sz="4" w:space="0" w:color="auto"/>
            </w:tcBorders>
            <w:shd w:val="clear" w:color="auto" w:fill="FFFFFF"/>
          </w:tcPr>
          <w:p w:rsidR="002E51A2" w:rsidRPr="008A7284" w:rsidRDefault="002E51A2" w:rsidP="00EF4922">
            <w:pPr>
              <w:framePr w:w="10330" w:h="2650" w:wrap="none" w:vAnchor="page" w:hAnchor="page" w:x="801" w:y="12960"/>
              <w:jc w:val="both"/>
            </w:pP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470"/>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left="120" w:firstLine="0"/>
              <w:jc w:val="both"/>
              <w:rPr>
                <w:b w:val="0"/>
                <w:color w:val="000000"/>
              </w:rPr>
            </w:pPr>
            <w:r w:rsidRPr="008A7284">
              <w:rPr>
                <w:rStyle w:val="85pt0pt"/>
                <w:bCs/>
              </w:rPr>
              <w:t>до 100 включительно</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5%</w:t>
            </w:r>
          </w:p>
        </w:tc>
        <w:tc>
          <w:tcPr>
            <w:tcW w:w="1800" w:type="dxa"/>
            <w:vMerge/>
            <w:tcBorders>
              <w:left w:val="single" w:sz="4" w:space="0" w:color="auto"/>
            </w:tcBorders>
            <w:shd w:val="clear" w:color="auto" w:fill="FFFFFF"/>
          </w:tcPr>
          <w:p w:rsidR="002E51A2" w:rsidRPr="008A7284" w:rsidRDefault="002E51A2" w:rsidP="00EF4922">
            <w:pPr>
              <w:framePr w:w="10330" w:h="2650" w:wrap="none" w:vAnchor="page" w:hAnchor="page" w:x="801" w:y="12960"/>
              <w:jc w:val="both"/>
            </w:pP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250"/>
        </w:trPr>
        <w:tc>
          <w:tcPr>
            <w:tcW w:w="479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left="120" w:firstLine="0"/>
              <w:jc w:val="both"/>
              <w:rPr>
                <w:b w:val="0"/>
                <w:color w:val="000000"/>
              </w:rPr>
            </w:pPr>
            <w:r w:rsidRPr="008A7284">
              <w:rPr>
                <w:rStyle w:val="85pt0pt"/>
                <w:bCs/>
              </w:rPr>
              <w:t>от 101 до 200</w:t>
            </w:r>
          </w:p>
        </w:tc>
        <w:tc>
          <w:tcPr>
            <w:tcW w:w="212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5 мест и</w:t>
            </w:r>
          </w:p>
        </w:tc>
        <w:tc>
          <w:tcPr>
            <w:tcW w:w="1800" w:type="dxa"/>
            <w:vMerge/>
            <w:tcBorders>
              <w:left w:val="single" w:sz="4" w:space="0" w:color="auto"/>
              <w:bottom w:val="single" w:sz="4" w:space="0" w:color="auto"/>
            </w:tcBorders>
            <w:shd w:val="clear" w:color="auto" w:fill="FFFFFF"/>
          </w:tcPr>
          <w:p w:rsidR="002E51A2" w:rsidRPr="008A7284" w:rsidRDefault="002E51A2" w:rsidP="00EF4922">
            <w:pPr>
              <w:framePr w:w="10330" w:h="2650" w:wrap="none" w:vAnchor="page" w:hAnchor="page" w:x="801" w:y="12960"/>
              <w:jc w:val="both"/>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330" w:h="2650" w:wrap="none" w:vAnchor="page" w:hAnchor="page" w:x="801" w:y="12960"/>
              <w:jc w:val="both"/>
              <w:rPr>
                <w:sz w:val="10"/>
                <w:szCs w:val="10"/>
              </w:rPr>
            </w:pPr>
          </w:p>
        </w:tc>
      </w:tr>
    </w:tbl>
    <w:p w:rsidR="002E51A2" w:rsidRPr="008A7284" w:rsidRDefault="002E51A2" w:rsidP="002E51A2">
      <w:pPr>
        <w:pStyle w:val="af7"/>
        <w:framePr w:wrap="none" w:vAnchor="page" w:hAnchor="page" w:x="5904" w:y="15854"/>
        <w:shd w:val="clear" w:color="auto" w:fill="auto"/>
        <w:spacing w:line="210" w:lineRule="exact"/>
        <w:ind w:left="20"/>
        <w:jc w:val="both"/>
      </w:pPr>
      <w:r w:rsidRPr="008A7284">
        <w:t>14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790"/>
        <w:gridCol w:w="2126"/>
        <w:gridCol w:w="1800"/>
        <w:gridCol w:w="1613"/>
      </w:tblGrid>
      <w:tr w:rsidR="002E51A2" w:rsidRPr="008A7284" w:rsidTr="00EF4922">
        <w:trPr>
          <w:trHeight w:hRule="exact" w:val="245"/>
        </w:trPr>
        <w:tc>
          <w:tcPr>
            <w:tcW w:w="4790" w:type="dxa"/>
            <w:tcBorders>
              <w:top w:val="single" w:sz="4" w:space="0" w:color="auto"/>
              <w:lef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firstLine="0"/>
              <w:jc w:val="both"/>
              <w:rPr>
                <w:b w:val="0"/>
                <w:color w:val="000000"/>
              </w:rPr>
            </w:pPr>
            <w:r w:rsidRPr="008A7284">
              <w:rPr>
                <w:rStyle w:val="85pt0pt"/>
                <w:bCs/>
              </w:rPr>
              <w:t>дополнительно 3%</w:t>
            </w:r>
          </w:p>
        </w:tc>
        <w:tc>
          <w:tcPr>
            <w:tcW w:w="1800" w:type="dxa"/>
            <w:vMerge w:val="restart"/>
            <w:tcBorders>
              <w:top w:val="single" w:sz="4" w:space="0" w:color="auto"/>
              <w:lef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c>
          <w:tcPr>
            <w:tcW w:w="161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r>
      <w:tr w:rsidR="002E51A2" w:rsidRPr="008A7284" w:rsidTr="00EF4922">
        <w:trPr>
          <w:trHeight w:hRule="exact" w:val="470"/>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left="120" w:firstLine="0"/>
              <w:jc w:val="both"/>
              <w:rPr>
                <w:b w:val="0"/>
                <w:color w:val="000000"/>
              </w:rPr>
            </w:pPr>
            <w:r w:rsidRPr="008A7284">
              <w:rPr>
                <w:rStyle w:val="85pt0pt"/>
                <w:bCs/>
              </w:rPr>
              <w:t>от 201 до 1000</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firstLine="0"/>
              <w:jc w:val="both"/>
              <w:rPr>
                <w:b w:val="0"/>
                <w:color w:val="000000"/>
              </w:rPr>
            </w:pPr>
            <w:r w:rsidRPr="008A7284">
              <w:rPr>
                <w:rStyle w:val="85pt0pt"/>
                <w:bCs/>
              </w:rPr>
              <w:t>8 мест и дополнительно 2%</w:t>
            </w:r>
          </w:p>
        </w:tc>
        <w:tc>
          <w:tcPr>
            <w:tcW w:w="1800" w:type="dxa"/>
            <w:vMerge/>
            <w:tcBorders>
              <w:left w:val="single" w:sz="4" w:space="0" w:color="auto"/>
            </w:tcBorders>
            <w:shd w:val="clear" w:color="auto" w:fill="FFFFFF"/>
          </w:tcPr>
          <w:p w:rsidR="002E51A2" w:rsidRPr="008A7284" w:rsidRDefault="002E51A2" w:rsidP="00EF4922">
            <w:pPr>
              <w:framePr w:w="10330" w:h="2357" w:wrap="none" w:vAnchor="page" w:hAnchor="page" w:x="801" w:y="830"/>
              <w:jc w:val="both"/>
            </w:pPr>
          </w:p>
        </w:tc>
        <w:tc>
          <w:tcPr>
            <w:tcW w:w="161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r>
      <w:tr w:rsidR="002E51A2" w:rsidRPr="008A7284" w:rsidTr="00EF4922">
        <w:trPr>
          <w:trHeight w:hRule="exact" w:val="701"/>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firstLine="0"/>
              <w:jc w:val="both"/>
              <w:rPr>
                <w:b w:val="0"/>
                <w:color w:val="000000"/>
              </w:rPr>
            </w:pPr>
            <w:r w:rsidRPr="008A7284">
              <w:rPr>
                <w:rStyle w:val="85pt0pt"/>
                <w:bCs/>
              </w:rPr>
              <w:t>10%</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26" w:lineRule="exact"/>
              <w:ind w:left="120" w:firstLine="0"/>
              <w:jc w:val="both"/>
              <w:rPr>
                <w:b w:val="0"/>
                <w:color w:val="000000"/>
              </w:rPr>
            </w:pPr>
            <w:r w:rsidRPr="008A7284">
              <w:rPr>
                <w:rStyle w:val="85pt0pt"/>
                <w:bCs/>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941"/>
        </w:trPr>
        <w:tc>
          <w:tcPr>
            <w:tcW w:w="479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 xml:space="preserve">на открытых стоянках для кратковременного хранения легковых автомобилей около учреждений, специализирующихся на лечении </w:t>
            </w:r>
            <w:proofErr w:type="spellStart"/>
            <w:r w:rsidRPr="008A7284">
              <w:rPr>
                <w:rStyle w:val="85pt0pt"/>
                <w:bCs/>
              </w:rPr>
              <w:t>опорно</w:t>
            </w:r>
            <w:r w:rsidRPr="008A7284">
              <w:rPr>
                <w:rStyle w:val="85pt0pt"/>
                <w:bCs/>
              </w:rPr>
              <w:softHyphen/>
              <w:t>двигательного</w:t>
            </w:r>
            <w:proofErr w:type="spellEnd"/>
            <w:r w:rsidRPr="008A7284">
              <w:rPr>
                <w:rStyle w:val="85pt0pt"/>
                <w:bCs/>
              </w:rPr>
              <w:t xml:space="preserve"> аппарата</w:t>
            </w:r>
          </w:p>
        </w:tc>
        <w:tc>
          <w:tcPr>
            <w:tcW w:w="212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firstLine="0"/>
              <w:jc w:val="both"/>
              <w:rPr>
                <w:b w:val="0"/>
                <w:color w:val="000000"/>
              </w:rPr>
            </w:pPr>
            <w:r w:rsidRPr="008A7284">
              <w:rPr>
                <w:rStyle w:val="85pt0pt"/>
                <w:bCs/>
              </w:rPr>
              <w:t>20%</w:t>
            </w:r>
          </w:p>
        </w:tc>
        <w:tc>
          <w:tcPr>
            <w:tcW w:w="180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26" w:lineRule="exact"/>
              <w:ind w:left="120" w:firstLine="0"/>
              <w:jc w:val="both"/>
              <w:rPr>
                <w:b w:val="0"/>
                <w:color w:val="000000"/>
              </w:rPr>
            </w:pPr>
            <w:r w:rsidRPr="008A7284">
              <w:rPr>
                <w:rStyle w:val="85pt0pt"/>
                <w:bCs/>
              </w:rPr>
              <w:t>мест от общего количества парковочных мест</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Но не менее одного места.</w:t>
            </w:r>
          </w:p>
        </w:tc>
      </w:tr>
    </w:tbl>
    <w:p w:rsidR="002E51A2" w:rsidRPr="008A7284" w:rsidRDefault="002E51A2" w:rsidP="002E51A2">
      <w:pPr>
        <w:framePr w:w="10195" w:h="883" w:hRule="exact" w:wrap="none" w:vAnchor="page" w:hAnchor="page" w:x="917" w:y="3151"/>
        <w:spacing w:line="274" w:lineRule="exact"/>
        <w:rPr>
          <w:b/>
        </w:rPr>
      </w:pPr>
      <w:r w:rsidRPr="008A7284">
        <w:rPr>
          <w:rStyle w:val="afb"/>
          <w:bCs w:val="0"/>
        </w:rPr>
        <w:t>Примечание: В</w:t>
      </w:r>
      <w:r w:rsidRPr="008A7284">
        <w:rPr>
          <w:b/>
        </w:rPr>
        <w:t>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576"/>
        </w:tabs>
        <w:spacing w:after="244" w:line="274" w:lineRule="exact"/>
        <w:ind w:left="120" w:right="20" w:firstLine="0"/>
        <w:jc w:val="both"/>
        <w:rPr>
          <w:b w:val="0"/>
        </w:rPr>
      </w:pPr>
      <w:r w:rsidRPr="008A7284">
        <w:rPr>
          <w:b w:val="0"/>
        </w:rPr>
        <w:t xml:space="preserve">Размер </w:t>
      </w:r>
      <w:proofErr w:type="spellStart"/>
      <w:r w:rsidRPr="008A7284">
        <w:rPr>
          <w:b w:val="0"/>
        </w:rPr>
        <w:t>машино-места</w:t>
      </w:r>
      <w:proofErr w:type="spellEnd"/>
      <w:r w:rsidRPr="008A7284">
        <w:rPr>
          <w:b w:val="0"/>
        </w:rPr>
        <w:t xml:space="preserve"> для парковки индивидуального транспорта инвалида, без учета площади проездов (м</w:t>
      </w:r>
      <w:proofErr w:type="gramStart"/>
      <w:r w:rsidRPr="008A7284">
        <w:rPr>
          <w:b w:val="0"/>
          <w:vertAlign w:val="superscript"/>
        </w:rPr>
        <w:t>2</w:t>
      </w:r>
      <w:proofErr w:type="gramEnd"/>
      <w:r w:rsidRPr="008A7284">
        <w:rPr>
          <w:b w:val="0"/>
        </w:rPr>
        <w:t xml:space="preserve"> на 1 </w:t>
      </w:r>
      <w:proofErr w:type="spellStart"/>
      <w:r w:rsidRPr="008A7284">
        <w:rPr>
          <w:b w:val="0"/>
        </w:rPr>
        <w:t>машино-место</w:t>
      </w:r>
      <w:proofErr w:type="spellEnd"/>
      <w:r w:rsidRPr="008A7284">
        <w:rPr>
          <w:b w:val="0"/>
        </w:rPr>
        <w:t>) - 17,5 (3,5х5,0м)</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576"/>
        </w:tabs>
        <w:spacing w:after="287" w:line="269" w:lineRule="exact"/>
        <w:ind w:left="120" w:right="20" w:firstLine="0"/>
        <w:jc w:val="both"/>
        <w:rPr>
          <w:b w:val="0"/>
        </w:rPr>
      </w:pPr>
      <w:r w:rsidRPr="008A7284">
        <w:rPr>
          <w:b w:val="0"/>
        </w:rPr>
        <w:t>Размер земельного участка крытого бокса для хранения индивидуального транспорта инвалида (м</w:t>
      </w:r>
      <w:proofErr w:type="gramStart"/>
      <w:r w:rsidRPr="008A7284">
        <w:rPr>
          <w:b w:val="0"/>
          <w:vertAlign w:val="superscript"/>
        </w:rPr>
        <w:t>2</w:t>
      </w:r>
      <w:proofErr w:type="gramEnd"/>
      <w:r w:rsidRPr="008A7284">
        <w:rPr>
          <w:b w:val="0"/>
        </w:rPr>
        <w:t xml:space="preserve"> на 1 </w:t>
      </w:r>
      <w:proofErr w:type="spellStart"/>
      <w:r w:rsidRPr="008A7284">
        <w:rPr>
          <w:b w:val="0"/>
        </w:rPr>
        <w:t>машино-место</w:t>
      </w:r>
      <w:proofErr w:type="spellEnd"/>
      <w:r w:rsidRPr="008A7284">
        <w:rPr>
          <w:b w:val="0"/>
        </w:rPr>
        <w:t>) - 21,0 (3,5х6,0м)</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542"/>
        </w:tabs>
        <w:spacing w:after="262" w:line="210" w:lineRule="exact"/>
        <w:ind w:left="120" w:firstLine="0"/>
        <w:jc w:val="both"/>
        <w:rPr>
          <w:b w:val="0"/>
        </w:rPr>
      </w:pPr>
      <w:r w:rsidRPr="008A7284">
        <w:rPr>
          <w:b w:val="0"/>
        </w:rPr>
        <w:t>Ширина зоны для парковки автомобиля инвалида (не менее) - 3,5 метров</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634"/>
        </w:tabs>
        <w:spacing w:after="233" w:line="274" w:lineRule="exact"/>
        <w:ind w:left="120" w:right="20" w:firstLine="0"/>
        <w:jc w:val="both"/>
        <w:rPr>
          <w:b w:val="0"/>
        </w:rPr>
      </w:pPr>
      <w:r w:rsidRPr="008A7284">
        <w:rPr>
          <w:b w:val="0"/>
        </w:rPr>
        <w:t>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778"/>
        </w:tabs>
        <w:spacing w:line="283" w:lineRule="exact"/>
        <w:ind w:left="120" w:right="20" w:firstLine="0"/>
        <w:jc w:val="both"/>
        <w:rPr>
          <w:b w:val="0"/>
        </w:rPr>
      </w:pPr>
      <w:r w:rsidRPr="008A7284">
        <w:rPr>
          <w:b w:val="0"/>
        </w:rPr>
        <w:t>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312"/>
        </w:tabs>
        <w:spacing w:after="271" w:line="210" w:lineRule="exact"/>
        <w:ind w:left="120" w:firstLine="0"/>
        <w:jc w:val="both"/>
        <w:rPr>
          <w:b w:val="0"/>
        </w:rPr>
      </w:pPr>
      <w:r w:rsidRPr="008A7284">
        <w:rPr>
          <w:b w:val="0"/>
        </w:rPr>
        <w:t>300 метров</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701"/>
        </w:tabs>
        <w:spacing w:line="269" w:lineRule="exact"/>
        <w:ind w:left="120" w:right="20" w:firstLine="0"/>
        <w:jc w:val="both"/>
        <w:rPr>
          <w:b w:val="0"/>
        </w:rPr>
      </w:pPr>
      <w:r w:rsidRPr="008A7284">
        <w:rPr>
          <w:b w:val="0"/>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331"/>
        </w:tabs>
        <w:spacing w:line="269" w:lineRule="exact"/>
        <w:ind w:left="120" w:firstLine="0"/>
        <w:jc w:val="both"/>
        <w:rPr>
          <w:b w:val="0"/>
        </w:rPr>
      </w:pPr>
      <w:r w:rsidRPr="008A7284">
        <w:rPr>
          <w:b w:val="0"/>
        </w:rPr>
        <w:t>100 метров</w:t>
      </w:r>
    </w:p>
    <w:p w:rsidR="002E51A2" w:rsidRPr="008A7284" w:rsidRDefault="002E51A2" w:rsidP="002E51A2">
      <w:pPr>
        <w:pStyle w:val="33"/>
        <w:framePr w:w="10339" w:h="11179" w:hRule="exact" w:wrap="none" w:vAnchor="page" w:hAnchor="page" w:x="797" w:y="4264"/>
        <w:shd w:val="clear" w:color="auto" w:fill="auto"/>
        <w:tabs>
          <w:tab w:val="left" w:pos="331"/>
        </w:tabs>
        <w:spacing w:line="269" w:lineRule="exact"/>
        <w:ind w:left="120" w:firstLine="0"/>
        <w:jc w:val="both"/>
        <w:rPr>
          <w:b w:val="0"/>
        </w:rPr>
      </w:pPr>
    </w:p>
    <w:p w:rsidR="002E51A2" w:rsidRPr="008A7284" w:rsidRDefault="002E51A2" w:rsidP="002E51A2">
      <w:pPr>
        <w:pStyle w:val="26"/>
        <w:framePr w:w="10339" w:h="11179" w:hRule="exact" w:wrap="none" w:vAnchor="page" w:hAnchor="page" w:x="797" w:y="4264"/>
        <w:numPr>
          <w:ilvl w:val="0"/>
          <w:numId w:val="20"/>
        </w:numPr>
        <w:shd w:val="clear" w:color="auto" w:fill="auto"/>
        <w:tabs>
          <w:tab w:val="left" w:pos="938"/>
        </w:tabs>
        <w:spacing w:after="492" w:line="260" w:lineRule="exact"/>
        <w:ind w:left="3200" w:right="440" w:hanging="2540"/>
        <w:jc w:val="both"/>
        <w:rPr>
          <w:b w:val="0"/>
        </w:rPr>
      </w:pPr>
      <w:bookmarkStart w:id="15" w:name="bookmark15"/>
      <w:r w:rsidRPr="008A7284">
        <w:rPr>
          <w:b w:val="0"/>
        </w:rPr>
        <w:t>Расчетные показатели обеспеченности и интенсивности использования территорий рекреационных зон</w:t>
      </w:r>
      <w:bookmarkEnd w:id="15"/>
    </w:p>
    <w:p w:rsidR="002E51A2" w:rsidRPr="008A7284" w:rsidRDefault="002E51A2" w:rsidP="002E51A2">
      <w:pPr>
        <w:pStyle w:val="33"/>
        <w:framePr w:w="10339" w:h="11179" w:hRule="exact" w:wrap="none" w:vAnchor="page" w:hAnchor="page" w:x="797" w:y="4264"/>
        <w:numPr>
          <w:ilvl w:val="0"/>
          <w:numId w:val="23"/>
        </w:numPr>
        <w:shd w:val="clear" w:color="auto" w:fill="auto"/>
        <w:tabs>
          <w:tab w:val="left" w:pos="552"/>
        </w:tabs>
        <w:spacing w:after="240" w:line="274" w:lineRule="exact"/>
        <w:ind w:left="120" w:right="20" w:firstLine="0"/>
        <w:jc w:val="both"/>
        <w:rPr>
          <w:b w:val="0"/>
        </w:rPr>
      </w:pPr>
      <w:r w:rsidRPr="008A7284">
        <w:rPr>
          <w:b w:val="0"/>
        </w:rPr>
        <w:t>Норма обеспеченности территории населенного пункта зелеными насаждениями общего пользования (м</w:t>
      </w:r>
      <w:proofErr w:type="gramStart"/>
      <w:r w:rsidRPr="008A7284">
        <w:rPr>
          <w:b w:val="0"/>
          <w:vertAlign w:val="superscript"/>
        </w:rPr>
        <w:t>2</w:t>
      </w:r>
      <w:proofErr w:type="gramEnd"/>
      <w:r w:rsidRPr="008A7284">
        <w:rPr>
          <w:b w:val="0"/>
        </w:rPr>
        <w:t xml:space="preserve"> на 1 чел.) - 10 кв. метров</w:t>
      </w:r>
    </w:p>
    <w:p w:rsidR="002E51A2" w:rsidRPr="008A7284" w:rsidRDefault="002E51A2" w:rsidP="002E51A2">
      <w:pPr>
        <w:pStyle w:val="33"/>
        <w:framePr w:w="10339" w:h="11179" w:hRule="exact" w:wrap="none" w:vAnchor="page" w:hAnchor="page" w:x="797" w:y="4264"/>
        <w:numPr>
          <w:ilvl w:val="0"/>
          <w:numId w:val="23"/>
        </w:numPr>
        <w:shd w:val="clear" w:color="auto" w:fill="auto"/>
        <w:tabs>
          <w:tab w:val="left" w:pos="533"/>
        </w:tabs>
        <w:spacing w:line="274" w:lineRule="exact"/>
        <w:ind w:left="120" w:firstLine="0"/>
        <w:jc w:val="both"/>
        <w:rPr>
          <w:b w:val="0"/>
        </w:rPr>
      </w:pPr>
      <w:r w:rsidRPr="008A7284">
        <w:rPr>
          <w:b w:val="0"/>
        </w:rPr>
        <w:t>Удельный вес озелененных территорий различного назначения:</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799"/>
        </w:tabs>
        <w:spacing w:line="274" w:lineRule="exact"/>
        <w:ind w:left="120" w:firstLine="540"/>
        <w:jc w:val="both"/>
        <w:rPr>
          <w:b w:val="0"/>
        </w:rPr>
      </w:pPr>
      <w:r w:rsidRPr="008A7284">
        <w:rPr>
          <w:b w:val="0"/>
        </w:rPr>
        <w:t>в пределах застройки населенного пункта - не менее 40%;</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26"/>
        </w:tabs>
        <w:spacing w:line="274" w:lineRule="exact"/>
        <w:ind w:left="120" w:right="440" w:firstLine="540"/>
        <w:jc w:val="both"/>
        <w:rPr>
          <w:b w:val="0"/>
        </w:rPr>
      </w:pPr>
      <w:r w:rsidRPr="008A7284">
        <w:rPr>
          <w:b w:val="0"/>
        </w:rPr>
        <w:t>в границах территории жилого района - не менее 25%, включая суммарную площадь озелененной территории микрорайона (квартала).</w:t>
      </w:r>
    </w:p>
    <w:p w:rsidR="002E51A2" w:rsidRPr="008A7284" w:rsidRDefault="002E51A2" w:rsidP="002E51A2">
      <w:pPr>
        <w:pStyle w:val="33"/>
        <w:framePr w:w="10339" w:h="11179" w:hRule="exact" w:wrap="none" w:vAnchor="page" w:hAnchor="page" w:x="797" w:y="4264"/>
        <w:shd w:val="clear" w:color="auto" w:fill="auto"/>
        <w:spacing w:line="274" w:lineRule="exact"/>
        <w:ind w:left="120" w:firstLine="540"/>
        <w:jc w:val="both"/>
        <w:rPr>
          <w:b w:val="0"/>
        </w:rPr>
      </w:pPr>
      <w:r w:rsidRPr="008A7284">
        <w:rPr>
          <w:b w:val="0"/>
        </w:rPr>
        <w:t>Оптимальные параметры общего баланса территории составляют:</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794"/>
        </w:tabs>
        <w:spacing w:line="274" w:lineRule="exact"/>
        <w:ind w:left="120" w:firstLine="540"/>
        <w:jc w:val="both"/>
        <w:rPr>
          <w:b w:val="0"/>
        </w:rPr>
      </w:pPr>
      <w:r w:rsidRPr="008A7284">
        <w:rPr>
          <w:b w:val="0"/>
        </w:rPr>
        <w:t>зеленые насаждения - 65-75%;</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04"/>
        </w:tabs>
        <w:spacing w:line="274" w:lineRule="exact"/>
        <w:ind w:left="120" w:firstLine="540"/>
        <w:jc w:val="both"/>
        <w:rPr>
          <w:b w:val="0"/>
        </w:rPr>
      </w:pPr>
      <w:r w:rsidRPr="008A7284">
        <w:rPr>
          <w:b w:val="0"/>
        </w:rPr>
        <w:t>аллеи и дороги - 10-15%;</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04"/>
        </w:tabs>
        <w:spacing w:line="274" w:lineRule="exact"/>
        <w:ind w:left="120" w:firstLine="540"/>
        <w:jc w:val="both"/>
        <w:rPr>
          <w:b w:val="0"/>
        </w:rPr>
      </w:pPr>
      <w:r w:rsidRPr="008A7284">
        <w:rPr>
          <w:b w:val="0"/>
        </w:rPr>
        <w:t>площадки - 8-12%;</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04"/>
        </w:tabs>
        <w:spacing w:after="240" w:line="274" w:lineRule="exact"/>
        <w:ind w:left="120" w:firstLine="540"/>
        <w:jc w:val="both"/>
        <w:rPr>
          <w:b w:val="0"/>
        </w:rPr>
      </w:pPr>
      <w:r w:rsidRPr="008A7284">
        <w:rPr>
          <w:b w:val="0"/>
        </w:rPr>
        <w:t>сооружения - 5-7%.</w:t>
      </w:r>
    </w:p>
    <w:p w:rsidR="002E51A2" w:rsidRPr="008A7284" w:rsidRDefault="002E51A2" w:rsidP="002E51A2">
      <w:pPr>
        <w:pStyle w:val="33"/>
        <w:framePr w:w="10339" w:h="11179" w:hRule="exact" w:wrap="none" w:vAnchor="page" w:hAnchor="page" w:x="797" w:y="4264"/>
        <w:numPr>
          <w:ilvl w:val="0"/>
          <w:numId w:val="23"/>
        </w:numPr>
        <w:shd w:val="clear" w:color="auto" w:fill="auto"/>
        <w:tabs>
          <w:tab w:val="left" w:pos="538"/>
        </w:tabs>
        <w:spacing w:line="274" w:lineRule="exact"/>
        <w:ind w:left="120" w:firstLine="0"/>
        <w:jc w:val="both"/>
        <w:rPr>
          <w:b w:val="0"/>
        </w:rPr>
      </w:pPr>
      <w:r w:rsidRPr="008A7284">
        <w:rPr>
          <w:b w:val="0"/>
        </w:rPr>
        <w:t>Минимальная площадь территорий общего пользования (парки, скверы, сады):</w:t>
      </w:r>
    </w:p>
    <w:p w:rsidR="002E51A2" w:rsidRPr="008A7284" w:rsidRDefault="002E51A2" w:rsidP="002E51A2">
      <w:pPr>
        <w:pStyle w:val="33"/>
        <w:framePr w:w="10339" w:h="11179" w:hRule="exact" w:wrap="none" w:vAnchor="page" w:hAnchor="page" w:x="797" w:y="4264"/>
        <w:shd w:val="clear" w:color="auto" w:fill="auto"/>
        <w:tabs>
          <w:tab w:val="left" w:pos="900"/>
        </w:tabs>
        <w:spacing w:line="274" w:lineRule="exact"/>
        <w:ind w:left="120" w:firstLine="540"/>
        <w:jc w:val="both"/>
        <w:rPr>
          <w:b w:val="0"/>
        </w:rPr>
      </w:pPr>
      <w:r w:rsidRPr="008A7284">
        <w:rPr>
          <w:b w:val="0"/>
        </w:rPr>
        <w:t>а)</w:t>
      </w:r>
      <w:r w:rsidRPr="008A7284">
        <w:rPr>
          <w:b w:val="0"/>
        </w:rPr>
        <w:tab/>
        <w:t>парков - 10 га;</w:t>
      </w:r>
    </w:p>
    <w:p w:rsidR="002E51A2" w:rsidRPr="008A7284" w:rsidRDefault="002E51A2" w:rsidP="002E51A2">
      <w:pPr>
        <w:pStyle w:val="33"/>
        <w:framePr w:w="10339" w:h="11179" w:hRule="exact" w:wrap="none" w:vAnchor="page" w:hAnchor="page" w:x="797" w:y="4264"/>
        <w:shd w:val="clear" w:color="auto" w:fill="auto"/>
        <w:tabs>
          <w:tab w:val="left" w:pos="924"/>
        </w:tabs>
        <w:spacing w:line="274" w:lineRule="exact"/>
        <w:ind w:left="120" w:firstLine="540"/>
        <w:jc w:val="both"/>
        <w:rPr>
          <w:b w:val="0"/>
        </w:rPr>
      </w:pPr>
      <w:r w:rsidRPr="008A7284">
        <w:rPr>
          <w:b w:val="0"/>
        </w:rPr>
        <w:t>б)</w:t>
      </w:r>
      <w:r w:rsidRPr="008A7284">
        <w:rPr>
          <w:b w:val="0"/>
        </w:rPr>
        <w:tab/>
        <w:t>садов - 3 га;</w:t>
      </w:r>
    </w:p>
    <w:p w:rsidR="002E51A2" w:rsidRPr="008A7284" w:rsidRDefault="002E51A2" w:rsidP="002E51A2">
      <w:pPr>
        <w:pStyle w:val="33"/>
        <w:framePr w:w="10339" w:h="11179" w:hRule="exact" w:wrap="none" w:vAnchor="page" w:hAnchor="page" w:x="797" w:y="4264"/>
        <w:shd w:val="clear" w:color="auto" w:fill="auto"/>
        <w:tabs>
          <w:tab w:val="left" w:pos="914"/>
        </w:tabs>
        <w:spacing w:line="274" w:lineRule="exact"/>
        <w:ind w:left="120" w:firstLine="540"/>
        <w:jc w:val="both"/>
        <w:rPr>
          <w:b w:val="0"/>
        </w:rPr>
      </w:pPr>
      <w:r w:rsidRPr="008A7284">
        <w:rPr>
          <w:b w:val="0"/>
        </w:rPr>
        <w:t>в)</w:t>
      </w:r>
      <w:r w:rsidRPr="008A7284">
        <w:rPr>
          <w:b w:val="0"/>
        </w:rPr>
        <w:tab/>
        <w:t>скверов - 0,5 га.</w:t>
      </w:r>
    </w:p>
    <w:p w:rsidR="002E51A2" w:rsidRPr="008A7284" w:rsidRDefault="002E51A2" w:rsidP="002E51A2">
      <w:pPr>
        <w:pStyle w:val="af7"/>
        <w:framePr w:wrap="none" w:vAnchor="page" w:hAnchor="page" w:x="5904" w:y="15864"/>
        <w:shd w:val="clear" w:color="auto" w:fill="auto"/>
        <w:spacing w:line="210" w:lineRule="exact"/>
        <w:ind w:left="20"/>
        <w:jc w:val="both"/>
      </w:pPr>
      <w:r w:rsidRPr="008A7284">
        <w:t>15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6658" w:hRule="exact" w:wrap="none" w:vAnchor="page" w:hAnchor="page" w:x="849" w:y="788"/>
        <w:shd w:val="clear" w:color="auto" w:fill="auto"/>
        <w:spacing w:after="240" w:line="274" w:lineRule="exact"/>
        <w:ind w:left="20" w:right="40" w:firstLine="0"/>
        <w:jc w:val="both"/>
        <w:rPr>
          <w:b w:val="0"/>
        </w:rPr>
      </w:pPr>
      <w:r w:rsidRPr="008A7284">
        <w:rPr>
          <w:bCs w:val="0"/>
        </w:rPr>
        <w:lastRenderedPageBreak/>
        <w:t>Примечание:</w:t>
      </w:r>
      <w:r w:rsidRPr="008A7284">
        <w:rPr>
          <w:b w:val="0"/>
        </w:rPr>
        <w:t xml:space="preserve"> В условиях реконструкции площадь территорий общего пользования может быть меньших размеров.</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86"/>
        </w:tabs>
        <w:spacing w:after="244" w:line="274" w:lineRule="exact"/>
        <w:ind w:left="20" w:right="40" w:firstLine="0"/>
        <w:jc w:val="both"/>
        <w:rPr>
          <w:b w:val="0"/>
        </w:rPr>
      </w:pPr>
      <w:r w:rsidRPr="008A7284">
        <w:rPr>
          <w:b w:val="0"/>
        </w:rPr>
        <w:t xml:space="preserve">Процент </w:t>
      </w:r>
      <w:proofErr w:type="spellStart"/>
      <w:r w:rsidRPr="008A7284">
        <w:rPr>
          <w:b w:val="0"/>
        </w:rPr>
        <w:t>озелененности</w:t>
      </w:r>
      <w:proofErr w:type="spellEnd"/>
      <w:r w:rsidRPr="008A7284">
        <w:rPr>
          <w:b w:val="0"/>
        </w:rPr>
        <w:t xml:space="preserve"> территории парков и садов (не менее) (% от общей площади парка, сада) - 70 %</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38"/>
        </w:tabs>
        <w:spacing w:after="240" w:line="269" w:lineRule="exact"/>
        <w:ind w:left="20" w:right="40" w:firstLine="0"/>
        <w:jc w:val="both"/>
        <w:rPr>
          <w:b w:val="0"/>
        </w:rPr>
      </w:pPr>
      <w:r w:rsidRPr="008A7284">
        <w:rPr>
          <w:b w:val="0"/>
        </w:rPr>
        <w:t>Расчетное число единовременных посетителей территорий парков (кол</w:t>
      </w:r>
      <w:proofErr w:type="gramStart"/>
      <w:r w:rsidRPr="008A7284">
        <w:rPr>
          <w:b w:val="0"/>
        </w:rPr>
        <w:t>.</w:t>
      </w:r>
      <w:proofErr w:type="gramEnd"/>
      <w:r w:rsidRPr="008A7284">
        <w:rPr>
          <w:b w:val="0"/>
        </w:rPr>
        <w:t xml:space="preserve"> </w:t>
      </w:r>
      <w:proofErr w:type="gramStart"/>
      <w:r w:rsidRPr="008A7284">
        <w:rPr>
          <w:b w:val="0"/>
        </w:rPr>
        <w:t>п</w:t>
      </w:r>
      <w:proofErr w:type="gramEnd"/>
      <w:r w:rsidRPr="008A7284">
        <w:rPr>
          <w:b w:val="0"/>
        </w:rPr>
        <w:t>осетителей на 1 га парка) - 100 чел.</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38"/>
        </w:tabs>
        <w:spacing w:line="269" w:lineRule="exact"/>
        <w:ind w:left="20" w:right="40" w:firstLine="0"/>
        <w:jc w:val="both"/>
        <w:rPr>
          <w:b w:val="0"/>
        </w:rPr>
      </w:pPr>
      <w:r w:rsidRPr="008A7284">
        <w:rPr>
          <w:b w:val="0"/>
        </w:rPr>
        <w:t>Размеры земельных участков автостоянок для посетителей парков на одно место следует принимать:</w:t>
      </w:r>
    </w:p>
    <w:p w:rsidR="002E51A2" w:rsidRPr="008A7284" w:rsidRDefault="002E51A2" w:rsidP="002E51A2">
      <w:pPr>
        <w:pStyle w:val="33"/>
        <w:framePr w:w="10234" w:h="6658" w:hRule="exact" w:wrap="none" w:vAnchor="page" w:hAnchor="page" w:x="849" w:y="788"/>
        <w:shd w:val="clear" w:color="auto" w:fill="auto"/>
        <w:tabs>
          <w:tab w:val="left" w:pos="700"/>
        </w:tabs>
        <w:spacing w:line="274" w:lineRule="exact"/>
        <w:ind w:left="460" w:firstLine="0"/>
        <w:jc w:val="both"/>
        <w:rPr>
          <w:b w:val="0"/>
        </w:rPr>
      </w:pPr>
      <w:r w:rsidRPr="008A7284">
        <w:rPr>
          <w:b w:val="0"/>
        </w:rPr>
        <w:t>а)</w:t>
      </w:r>
      <w:r w:rsidRPr="008A7284">
        <w:rPr>
          <w:b w:val="0"/>
        </w:rPr>
        <w:tab/>
        <w:t>для легковых автомобилей - 25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34" w:h="6658" w:hRule="exact" w:wrap="none" w:vAnchor="page" w:hAnchor="page" w:x="849" w:y="788"/>
        <w:shd w:val="clear" w:color="auto" w:fill="auto"/>
        <w:tabs>
          <w:tab w:val="left" w:pos="724"/>
        </w:tabs>
        <w:spacing w:line="274" w:lineRule="exact"/>
        <w:ind w:left="460" w:firstLine="0"/>
        <w:jc w:val="both"/>
        <w:rPr>
          <w:b w:val="0"/>
        </w:rPr>
      </w:pPr>
      <w:r w:rsidRPr="008A7284">
        <w:rPr>
          <w:b w:val="0"/>
        </w:rPr>
        <w:t>б)</w:t>
      </w:r>
      <w:r w:rsidRPr="008A7284">
        <w:rPr>
          <w:b w:val="0"/>
        </w:rPr>
        <w:tab/>
        <w:t>автобусов - 40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34" w:h="6658" w:hRule="exact" w:wrap="none" w:vAnchor="page" w:hAnchor="page" w:x="849" w:y="788"/>
        <w:shd w:val="clear" w:color="auto" w:fill="auto"/>
        <w:tabs>
          <w:tab w:val="left" w:pos="710"/>
        </w:tabs>
        <w:spacing w:line="274" w:lineRule="exact"/>
        <w:ind w:left="460" w:firstLine="0"/>
        <w:jc w:val="both"/>
        <w:rPr>
          <w:b w:val="0"/>
        </w:rPr>
      </w:pPr>
      <w:r w:rsidRPr="008A7284">
        <w:rPr>
          <w:b w:val="0"/>
        </w:rPr>
        <w:t>в)</w:t>
      </w:r>
      <w:r w:rsidRPr="008A7284">
        <w:rPr>
          <w:b w:val="0"/>
        </w:rPr>
        <w:tab/>
        <w:t>для велосипедов - 0,9 м</w:t>
      </w:r>
      <w:proofErr w:type="gramStart"/>
      <w:r w:rsidRPr="008A7284">
        <w:rPr>
          <w:b w:val="0"/>
        </w:rPr>
        <w:t xml:space="preserve"> .</w:t>
      </w:r>
      <w:proofErr w:type="gramEnd"/>
    </w:p>
    <w:p w:rsidR="002E51A2" w:rsidRPr="008A7284" w:rsidRDefault="002E51A2" w:rsidP="002E51A2">
      <w:pPr>
        <w:pStyle w:val="33"/>
        <w:framePr w:w="10234" w:h="6658" w:hRule="exact" w:wrap="none" w:vAnchor="page" w:hAnchor="page" w:x="849" w:y="788"/>
        <w:shd w:val="clear" w:color="auto" w:fill="auto"/>
        <w:spacing w:after="244" w:line="283" w:lineRule="exact"/>
        <w:ind w:left="20" w:right="40" w:firstLine="0"/>
        <w:jc w:val="both"/>
        <w:rPr>
          <w:b w:val="0"/>
        </w:rPr>
      </w:pPr>
      <w:r w:rsidRPr="008A7284">
        <w:rPr>
          <w:bCs w:val="0"/>
        </w:rPr>
        <w:t>Примечание:</w:t>
      </w:r>
      <w:r w:rsidRPr="008A7284">
        <w:rPr>
          <w:b w:val="0"/>
        </w:rPr>
        <w:t xml:space="preserve"> Автостоянки следует размещать за пределами его территории, но не далее 400 м от входа.</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33"/>
        </w:tabs>
        <w:spacing w:after="240"/>
        <w:ind w:left="20" w:right="40" w:firstLine="0"/>
        <w:jc w:val="both"/>
        <w:rPr>
          <w:b w:val="0"/>
        </w:rPr>
      </w:pPr>
      <w:r w:rsidRPr="008A7284">
        <w:rPr>
          <w:b w:val="0"/>
        </w:rPr>
        <w:t>Площадь питомников древесных и кустарниковых растений (</w:t>
      </w:r>
      <w:proofErr w:type="gramStart"/>
      <w:r w:rsidRPr="008A7284">
        <w:rPr>
          <w:b w:val="0"/>
        </w:rPr>
        <w:t>м</w:t>
      </w:r>
      <w:proofErr w:type="gramEnd"/>
      <w:r w:rsidRPr="008A7284">
        <w:rPr>
          <w:b w:val="0"/>
        </w:rPr>
        <w:t xml:space="preserve"> на 1 чел.) - 3-5 кв. метров </w:t>
      </w:r>
      <w:r w:rsidRPr="008A7284">
        <w:rPr>
          <w:bCs w:val="0"/>
        </w:rPr>
        <w:t>Примечание:</w:t>
      </w:r>
      <w:r w:rsidRPr="008A7284">
        <w:rPr>
          <w:b w:val="0"/>
        </w:rPr>
        <w:t xml:space="preserve"> Площадь питомников зависит от уровня обеспеченности населения озелененными территориями общего пользования.</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47"/>
        </w:tabs>
        <w:ind w:left="20" w:right="40" w:firstLine="0"/>
        <w:jc w:val="both"/>
        <w:rPr>
          <w:b w:val="0"/>
        </w:rPr>
      </w:pPr>
      <w:r w:rsidRPr="008A7284">
        <w:rPr>
          <w:b w:val="0"/>
        </w:rPr>
        <w:t>Площадь цветочно-оранжерейных хозяйств (</w:t>
      </w:r>
      <w:proofErr w:type="gramStart"/>
      <w:r w:rsidRPr="008A7284">
        <w:rPr>
          <w:b w:val="0"/>
        </w:rPr>
        <w:t>м</w:t>
      </w:r>
      <w:proofErr w:type="gramEnd"/>
      <w:r w:rsidRPr="008A7284">
        <w:rPr>
          <w:b w:val="0"/>
        </w:rPr>
        <w:t xml:space="preserve"> на 1 чел.) - 0,4 кв. метров </w:t>
      </w:r>
      <w:r w:rsidRPr="008A7284">
        <w:rPr>
          <w:bCs w:val="0"/>
        </w:rPr>
        <w:t>Примечание: П</w:t>
      </w:r>
      <w:r w:rsidRPr="008A7284">
        <w:rPr>
          <w:b w:val="0"/>
        </w:rPr>
        <w:t>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E51A2" w:rsidRPr="008A7284" w:rsidRDefault="002E51A2" w:rsidP="002E51A2">
      <w:pPr>
        <w:pStyle w:val="33"/>
        <w:framePr w:wrap="none" w:vAnchor="page" w:hAnchor="page" w:x="849" w:y="7724"/>
        <w:numPr>
          <w:ilvl w:val="0"/>
          <w:numId w:val="23"/>
        </w:numPr>
        <w:shd w:val="clear" w:color="auto" w:fill="auto"/>
        <w:tabs>
          <w:tab w:val="left" w:pos="438"/>
        </w:tabs>
        <w:spacing w:line="210" w:lineRule="exact"/>
        <w:ind w:left="20" w:right="3211" w:firstLine="0"/>
        <w:jc w:val="both"/>
        <w:rPr>
          <w:b w:val="0"/>
        </w:rPr>
      </w:pPr>
      <w:r w:rsidRPr="008A7284">
        <w:rPr>
          <w:bCs w:val="0"/>
        </w:rPr>
        <w:t>Размещение общественных туалетов на территории парков:</w:t>
      </w:r>
    </w:p>
    <w:tbl>
      <w:tblPr>
        <w:tblOverlap w:val="never"/>
        <w:tblW w:w="0" w:type="auto"/>
        <w:tblLayout w:type="fixed"/>
        <w:tblCellMar>
          <w:left w:w="10" w:type="dxa"/>
          <w:right w:w="10" w:type="dxa"/>
        </w:tblCellMar>
        <w:tblLook w:val="04A0"/>
      </w:tblPr>
      <w:tblGrid>
        <w:gridCol w:w="5251"/>
        <w:gridCol w:w="2698"/>
        <w:gridCol w:w="2275"/>
      </w:tblGrid>
      <w:tr w:rsidR="002E51A2" w:rsidRPr="008A7284" w:rsidTr="00EF4922">
        <w:trPr>
          <w:trHeight w:hRule="exact" w:val="250"/>
        </w:trPr>
        <w:tc>
          <w:tcPr>
            <w:tcW w:w="5251" w:type="dxa"/>
            <w:tcBorders>
              <w:top w:val="single" w:sz="4" w:space="0" w:color="auto"/>
              <w:left w:val="single" w:sz="4" w:space="0" w:color="auto"/>
            </w:tcBorders>
            <w:shd w:val="clear" w:color="auto" w:fill="FFFFFF"/>
          </w:tcPr>
          <w:p w:rsidR="002E51A2" w:rsidRPr="008A7284" w:rsidRDefault="002E51A2" w:rsidP="00EF4922">
            <w:pPr>
              <w:framePr w:w="10224" w:h="739" w:wrap="none" w:vAnchor="page" w:hAnchor="page" w:x="854" w:y="7969"/>
              <w:jc w:val="both"/>
              <w:rPr>
                <w:sz w:val="10"/>
                <w:szCs w:val="10"/>
              </w:rPr>
            </w:pPr>
          </w:p>
        </w:tc>
        <w:tc>
          <w:tcPr>
            <w:tcW w:w="2698"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Единица измерения</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Норматив</w:t>
            </w:r>
          </w:p>
        </w:tc>
      </w:tr>
      <w:tr w:rsidR="002E51A2" w:rsidRPr="008A7284" w:rsidTr="00EF4922">
        <w:trPr>
          <w:trHeight w:hRule="exact" w:val="240"/>
        </w:trPr>
        <w:tc>
          <w:tcPr>
            <w:tcW w:w="5251"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left="120" w:firstLine="0"/>
              <w:jc w:val="both"/>
              <w:rPr>
                <w:b w:val="0"/>
                <w:color w:val="000000"/>
              </w:rPr>
            </w:pPr>
            <w:r w:rsidRPr="008A7284">
              <w:rPr>
                <w:rStyle w:val="85pt0pt"/>
                <w:bCs/>
              </w:rPr>
              <w:t>Расстояние от мест массового скопления отдыхающих</w:t>
            </w:r>
          </w:p>
        </w:tc>
        <w:tc>
          <w:tcPr>
            <w:tcW w:w="2698"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м</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не менее 50</w:t>
            </w:r>
          </w:p>
        </w:tc>
      </w:tr>
      <w:tr w:rsidR="002E51A2" w:rsidRPr="008A7284" w:rsidTr="00EF4922">
        <w:trPr>
          <w:trHeight w:hRule="exact" w:val="250"/>
        </w:trPr>
        <w:tc>
          <w:tcPr>
            <w:tcW w:w="525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left="120" w:firstLine="0"/>
              <w:jc w:val="both"/>
              <w:rPr>
                <w:b w:val="0"/>
                <w:color w:val="000000"/>
              </w:rPr>
            </w:pPr>
            <w:r w:rsidRPr="008A7284">
              <w:rPr>
                <w:rStyle w:val="85pt0pt"/>
                <w:bCs/>
              </w:rPr>
              <w:t>Норма обеспеченности</w:t>
            </w:r>
          </w:p>
        </w:tc>
        <w:tc>
          <w:tcPr>
            <w:tcW w:w="269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мест на 1000 посетителей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2</w:t>
            </w:r>
          </w:p>
        </w:tc>
      </w:tr>
    </w:tbl>
    <w:p w:rsidR="002E51A2" w:rsidRPr="008A7284" w:rsidRDefault="002E51A2" w:rsidP="002E51A2">
      <w:pPr>
        <w:pStyle w:val="33"/>
        <w:framePr w:w="10234" w:h="613" w:hRule="exact" w:wrap="none" w:vAnchor="page" w:hAnchor="page" w:x="849" w:y="8959"/>
        <w:numPr>
          <w:ilvl w:val="0"/>
          <w:numId w:val="23"/>
        </w:numPr>
        <w:shd w:val="clear" w:color="auto" w:fill="auto"/>
        <w:tabs>
          <w:tab w:val="left" w:leader="underscore" w:pos="4407"/>
          <w:tab w:val="left" w:leader="underscore" w:pos="8190"/>
          <w:tab w:val="left" w:leader="underscore" w:pos="10177"/>
          <w:tab w:val="left" w:pos="678"/>
        </w:tabs>
        <w:spacing w:line="274" w:lineRule="exact"/>
        <w:ind w:left="20" w:right="40" w:firstLine="0"/>
        <w:jc w:val="both"/>
        <w:rPr>
          <w:b w:val="0"/>
        </w:rPr>
      </w:pPr>
      <w:r w:rsidRPr="008A7284">
        <w:rPr>
          <w:b w:val="0"/>
        </w:rPr>
        <w:t xml:space="preserve">Расстояние от зданий, сооружений и объектов инженерного благоустройства до </w:t>
      </w:r>
      <w:r w:rsidRPr="008A7284">
        <w:rPr>
          <w:bCs w:val="0"/>
        </w:rPr>
        <w:t>деревьев и кустарников</w:t>
      </w:r>
    </w:p>
    <w:tbl>
      <w:tblPr>
        <w:tblOverlap w:val="never"/>
        <w:tblW w:w="0" w:type="auto"/>
        <w:tblLayout w:type="fixed"/>
        <w:tblCellMar>
          <w:left w:w="10" w:type="dxa"/>
          <w:right w:w="10" w:type="dxa"/>
        </w:tblCellMar>
        <w:tblLook w:val="04A0"/>
      </w:tblPr>
      <w:tblGrid>
        <w:gridCol w:w="4402"/>
        <w:gridCol w:w="1800"/>
        <w:gridCol w:w="1982"/>
        <w:gridCol w:w="1997"/>
      </w:tblGrid>
      <w:tr w:rsidR="002E51A2" w:rsidRPr="008A7284" w:rsidTr="00EF4922">
        <w:trPr>
          <w:trHeight w:hRule="exact" w:val="715"/>
        </w:trPr>
        <w:tc>
          <w:tcPr>
            <w:tcW w:w="44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5" w:lineRule="exact"/>
              <w:ind w:firstLine="0"/>
              <w:jc w:val="both"/>
              <w:rPr>
                <w:b w:val="0"/>
                <w:color w:val="000000"/>
              </w:rPr>
            </w:pPr>
            <w:r w:rsidRPr="008A7284">
              <w:rPr>
                <w:rStyle w:val="85pt0pt"/>
                <w:bCs/>
              </w:rPr>
              <w:t>Здания, сооружения и объекты инженерного благоустройства</w:t>
            </w:r>
          </w:p>
        </w:tc>
        <w:tc>
          <w:tcPr>
            <w:tcW w:w="3782" w:type="dxa"/>
            <w:gridSpan w:val="2"/>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firstLine="0"/>
              <w:jc w:val="both"/>
              <w:rPr>
                <w:b w:val="0"/>
                <w:color w:val="000000"/>
              </w:rPr>
            </w:pPr>
            <w:r w:rsidRPr="008A7284">
              <w:rPr>
                <w:rStyle w:val="85pt0pt"/>
                <w:bCs/>
              </w:rPr>
              <w:t xml:space="preserve">Расстояние, </w:t>
            </w:r>
            <w:proofErr w:type="gramStart"/>
            <w:r w:rsidRPr="008A7284">
              <w:rPr>
                <w:rStyle w:val="85pt0pt"/>
                <w:bCs/>
              </w:rPr>
              <w:t>м</w:t>
            </w:r>
            <w:proofErr w:type="gramEnd"/>
            <w:r w:rsidRPr="008A7284">
              <w:rPr>
                <w:rStyle w:val="85pt0pt"/>
                <w:bCs/>
              </w:rPr>
              <w:t xml:space="preserve"> от зданий, сооружений и объектов инженерного благоустройства до оси</w:t>
            </w:r>
          </w:p>
        </w:tc>
        <w:tc>
          <w:tcPr>
            <w:tcW w:w="1997"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4402" w:type="dxa"/>
            <w:vMerge/>
            <w:tcBorders>
              <w:left w:val="single" w:sz="4" w:space="0" w:color="auto"/>
            </w:tcBorders>
            <w:shd w:val="clear" w:color="auto" w:fill="FFFFFF"/>
          </w:tcPr>
          <w:p w:rsidR="002E51A2" w:rsidRPr="008A7284" w:rsidRDefault="002E51A2" w:rsidP="00EF4922">
            <w:pPr>
              <w:framePr w:w="10181" w:h="4440" w:wrap="none" w:vAnchor="page" w:hAnchor="page" w:x="854" w:y="9524"/>
              <w:jc w:val="both"/>
            </w:pP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ствола дерева</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кустарника</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left="120" w:firstLine="0"/>
              <w:jc w:val="both"/>
              <w:rPr>
                <w:b w:val="0"/>
                <w:color w:val="000000"/>
              </w:rPr>
            </w:pPr>
            <w:r w:rsidRPr="008A7284">
              <w:rPr>
                <w:rStyle w:val="85pt0pt"/>
                <w:bCs/>
              </w:rPr>
              <w:t>Наружная стена здания и сооружения</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5,0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1,5</w:t>
            </w:r>
          </w:p>
        </w:tc>
        <w:tc>
          <w:tcPr>
            <w:tcW w:w="1997"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left="120" w:firstLine="0"/>
              <w:jc w:val="both"/>
              <w:rPr>
                <w:b w:val="0"/>
                <w:color w:val="000000"/>
              </w:rPr>
            </w:pPr>
            <w:r w:rsidRPr="008A7284">
              <w:rPr>
                <w:rStyle w:val="85pt0pt"/>
                <w:bCs/>
              </w:rPr>
              <w:t>Приведенные нормы относятся к деревьям с диаметром кроны не более 5 м и увеличиваются для деревьев с кроной большего диаметра</w:t>
            </w:r>
          </w:p>
        </w:tc>
      </w:tr>
      <w:tr w:rsidR="002E51A2" w:rsidRPr="008A7284" w:rsidTr="00EF4922">
        <w:trPr>
          <w:trHeight w:hRule="exact" w:val="245"/>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left="120" w:firstLine="0"/>
              <w:jc w:val="both"/>
              <w:rPr>
                <w:b w:val="0"/>
                <w:color w:val="000000"/>
              </w:rPr>
            </w:pPr>
            <w:r w:rsidRPr="008A7284">
              <w:rPr>
                <w:rStyle w:val="85pt0pt"/>
                <w:bCs/>
              </w:rPr>
              <w:t>Край тротуара и садовой дорожки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0,7</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0,5</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581"/>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firstLine="0"/>
              <w:jc w:val="both"/>
              <w:rPr>
                <w:b w:val="0"/>
                <w:color w:val="000000"/>
              </w:rPr>
            </w:pPr>
            <w:r w:rsidRPr="008A7284">
              <w:rPr>
                <w:rStyle w:val="85pt0pt"/>
                <w:bCs/>
              </w:rPr>
              <w:t>Край проезжей части улиц, кромка укрепленной полосы обочины дороги или бровки канавы</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47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5" w:lineRule="exact"/>
              <w:ind w:left="120" w:firstLine="0"/>
              <w:jc w:val="both"/>
              <w:rPr>
                <w:b w:val="0"/>
                <w:color w:val="000000"/>
              </w:rPr>
            </w:pPr>
            <w:r w:rsidRPr="008A7284">
              <w:rPr>
                <w:rStyle w:val="85pt0pt"/>
                <w:bCs/>
              </w:rPr>
              <w:t>Мачта и опора осветительной сети, мостовая опора и эстакада</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4,0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45"/>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left="120" w:firstLine="0"/>
              <w:jc w:val="both"/>
              <w:rPr>
                <w:b w:val="0"/>
                <w:color w:val="000000"/>
              </w:rPr>
            </w:pPr>
            <w:r w:rsidRPr="008A7284">
              <w:rPr>
                <w:rStyle w:val="85pt0pt"/>
                <w:bCs/>
              </w:rPr>
              <w:t>Подошва откоса, террасы и др.</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0,5</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47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left="120" w:firstLine="0"/>
              <w:jc w:val="both"/>
              <w:rPr>
                <w:b w:val="0"/>
                <w:color w:val="000000"/>
              </w:rPr>
            </w:pPr>
            <w:r w:rsidRPr="008A7284">
              <w:rPr>
                <w:rStyle w:val="85pt0pt"/>
                <w:bCs/>
              </w:rPr>
              <w:t>Подошва или внутренняя грань подпорной стенки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3,0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54"/>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Подземной сети газопровода, канализации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1,5</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49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firstLine="0"/>
              <w:jc w:val="both"/>
              <w:rPr>
                <w:b w:val="0"/>
                <w:color w:val="000000"/>
              </w:rPr>
            </w:pPr>
            <w:proofErr w:type="gramStart"/>
            <w:r w:rsidRPr="008A7284">
              <w:rPr>
                <w:rStyle w:val="85pt0pt"/>
                <w:bCs/>
              </w:rPr>
              <w:t xml:space="preserve">Подземной тепловой сети (стенка канала, тоннеля или оболочки при </w:t>
            </w:r>
            <w:proofErr w:type="spellStart"/>
            <w:r w:rsidRPr="008A7284">
              <w:rPr>
                <w:rStyle w:val="85pt0pt"/>
                <w:bCs/>
              </w:rPr>
              <w:t>бесканальной</w:t>
            </w:r>
            <w:proofErr w:type="spellEnd"/>
            <w:proofErr w:type="gramEnd"/>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Подземные сети водопровода, дренажа</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50"/>
        </w:trPr>
        <w:tc>
          <w:tcPr>
            <w:tcW w:w="4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Подземный силовой кабель, кабель связи</w:t>
            </w:r>
          </w:p>
        </w:tc>
        <w:tc>
          <w:tcPr>
            <w:tcW w:w="180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0,7</w:t>
            </w:r>
          </w:p>
        </w:tc>
        <w:tc>
          <w:tcPr>
            <w:tcW w:w="1997"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bl>
    <w:p w:rsidR="002E51A2" w:rsidRPr="008A7284" w:rsidRDefault="002E51A2" w:rsidP="002E51A2">
      <w:pPr>
        <w:pStyle w:val="33"/>
        <w:framePr w:w="10234" w:h="607" w:hRule="exact" w:wrap="none" w:vAnchor="page" w:hAnchor="page" w:x="849" w:y="13928"/>
        <w:shd w:val="clear" w:color="auto" w:fill="auto"/>
        <w:ind w:left="20" w:right="40" w:firstLine="0"/>
        <w:jc w:val="both"/>
        <w:rPr>
          <w:b w:val="0"/>
        </w:rPr>
      </w:pPr>
      <w:r w:rsidRPr="008A7284">
        <w:rPr>
          <w:bCs w:val="0"/>
        </w:rPr>
        <w:t>Примечание:</w:t>
      </w:r>
      <w:r w:rsidRPr="008A7284">
        <w:rPr>
          <w:b w:val="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tbl>
      <w:tblPr>
        <w:tblOverlap w:val="never"/>
        <w:tblW w:w="0" w:type="auto"/>
        <w:tblLayout w:type="fixed"/>
        <w:tblCellMar>
          <w:left w:w="10" w:type="dxa"/>
          <w:right w:w="10" w:type="dxa"/>
        </w:tblCellMar>
        <w:tblLook w:val="04A0"/>
      </w:tblPr>
      <w:tblGrid>
        <w:gridCol w:w="3269"/>
        <w:gridCol w:w="2568"/>
        <w:gridCol w:w="1402"/>
        <w:gridCol w:w="2986"/>
      </w:tblGrid>
      <w:tr w:rsidR="002E51A2" w:rsidRPr="008A7284" w:rsidTr="00EF4922">
        <w:trPr>
          <w:trHeight w:hRule="exact" w:val="245"/>
        </w:trPr>
        <w:tc>
          <w:tcPr>
            <w:tcW w:w="5837" w:type="dxa"/>
            <w:gridSpan w:val="2"/>
            <w:shd w:val="clear" w:color="auto" w:fill="FFFFFF"/>
          </w:tcPr>
          <w:p w:rsidR="002E51A2" w:rsidRPr="00C645DD" w:rsidRDefault="002E51A2" w:rsidP="00EF4922">
            <w:pPr>
              <w:pStyle w:val="33"/>
              <w:framePr w:w="10224" w:h="965" w:wrap="none" w:vAnchor="page" w:hAnchor="page" w:x="854" w:y="14823"/>
              <w:shd w:val="clear" w:color="auto" w:fill="auto"/>
              <w:spacing w:line="210" w:lineRule="exact"/>
              <w:ind w:left="20" w:firstLine="0"/>
              <w:jc w:val="both"/>
              <w:rPr>
                <w:b w:val="0"/>
                <w:color w:val="000000"/>
              </w:rPr>
            </w:pPr>
            <w:r w:rsidRPr="008A7284">
              <w:rPr>
                <w:rStyle w:val="2b"/>
                <w:bCs/>
              </w:rPr>
              <w:t>6.11. Норма обеспеченности учреждениями отдыха и</w:t>
            </w:r>
          </w:p>
        </w:tc>
        <w:tc>
          <w:tcPr>
            <w:tcW w:w="4388" w:type="dxa"/>
            <w:gridSpan w:val="2"/>
            <w:tcBorders>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210" w:lineRule="exact"/>
              <w:ind w:left="120" w:firstLine="0"/>
              <w:jc w:val="both"/>
              <w:rPr>
                <w:b w:val="0"/>
                <w:color w:val="000000"/>
              </w:rPr>
            </w:pPr>
            <w:proofErr w:type="spellStart"/>
            <w:r w:rsidRPr="008A7284">
              <w:rPr>
                <w:rStyle w:val="2b"/>
                <w:bCs/>
              </w:rPr>
              <w:t>азмер</w:t>
            </w:r>
            <w:proofErr w:type="spellEnd"/>
            <w:r w:rsidRPr="008A7284">
              <w:rPr>
                <w:rStyle w:val="2b"/>
                <w:bCs/>
              </w:rPr>
              <w:t xml:space="preserve"> их земельного участка</w:t>
            </w:r>
          </w:p>
        </w:tc>
      </w:tr>
      <w:tr w:rsidR="002E51A2" w:rsidRPr="008A7284" w:rsidTr="00EF4922">
        <w:trPr>
          <w:trHeight w:hRule="exact" w:val="475"/>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Учреждение</w:t>
            </w:r>
          </w:p>
        </w:tc>
        <w:tc>
          <w:tcPr>
            <w:tcW w:w="2568"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Норма обеспеченности</w:t>
            </w:r>
          </w:p>
        </w:tc>
        <w:tc>
          <w:tcPr>
            <w:tcW w:w="1402"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965" w:wrap="none" w:vAnchor="page" w:hAnchor="page" w:x="854" w:y="14823"/>
              <w:shd w:val="clear" w:color="auto" w:fill="auto"/>
              <w:spacing w:before="60" w:line="170" w:lineRule="exact"/>
              <w:ind w:firstLine="0"/>
              <w:jc w:val="both"/>
              <w:rPr>
                <w:b w:val="0"/>
                <w:color w:val="000000"/>
              </w:rPr>
            </w:pPr>
            <w:r w:rsidRPr="008A7284">
              <w:rPr>
                <w:rStyle w:val="85pt0pt"/>
                <w:bCs/>
              </w:rPr>
              <w:t>измерения</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Размер земельного участка, м</w:t>
            </w:r>
            <w:proofErr w:type="gramStart"/>
            <w:r w:rsidRPr="008A7284">
              <w:rPr>
                <w:rStyle w:val="85pt0pt"/>
                <w:bCs/>
                <w:vertAlign w:val="superscript"/>
              </w:rPr>
              <w:t>2</w:t>
            </w:r>
            <w:proofErr w:type="gramEnd"/>
          </w:p>
        </w:tc>
      </w:tr>
      <w:tr w:rsidR="002E51A2" w:rsidRPr="008A7284" w:rsidTr="00EF4922">
        <w:trPr>
          <w:trHeight w:hRule="exact" w:val="245"/>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left="120" w:firstLine="0"/>
              <w:jc w:val="both"/>
              <w:rPr>
                <w:b w:val="0"/>
                <w:color w:val="000000"/>
              </w:rPr>
            </w:pPr>
            <w:r w:rsidRPr="008A7284">
              <w:rPr>
                <w:rStyle w:val="85pt0pt"/>
                <w:bCs/>
              </w:rPr>
              <w:t>Базы отдыха, санатории</w:t>
            </w:r>
          </w:p>
        </w:tc>
        <w:tc>
          <w:tcPr>
            <w:tcW w:w="256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left="120" w:firstLine="0"/>
              <w:jc w:val="both"/>
              <w:rPr>
                <w:b w:val="0"/>
                <w:color w:val="000000"/>
              </w:rPr>
            </w:pPr>
            <w:r w:rsidRPr="008A7284">
              <w:rPr>
                <w:rStyle w:val="85pt0pt"/>
                <w:bCs/>
              </w:rPr>
              <w:t xml:space="preserve">по заданию </w:t>
            </w:r>
            <w:proofErr w:type="gramStart"/>
            <w:r w:rsidRPr="008A7284">
              <w:rPr>
                <w:rStyle w:val="85pt0pt"/>
                <w:bCs/>
              </w:rPr>
              <w:t>на</w:t>
            </w:r>
            <w:proofErr w:type="gramEnd"/>
          </w:p>
        </w:tc>
        <w:tc>
          <w:tcPr>
            <w:tcW w:w="1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на 1 место 140-160</w:t>
            </w:r>
          </w:p>
        </w:tc>
      </w:tr>
    </w:tbl>
    <w:p w:rsidR="002E51A2" w:rsidRPr="008A7284" w:rsidRDefault="002E51A2" w:rsidP="002E51A2">
      <w:pPr>
        <w:pStyle w:val="af7"/>
        <w:framePr w:wrap="none" w:vAnchor="page" w:hAnchor="page" w:x="5851" w:y="15826"/>
        <w:shd w:val="clear" w:color="auto" w:fill="auto"/>
        <w:spacing w:line="210" w:lineRule="exact"/>
        <w:ind w:left="20"/>
        <w:jc w:val="both"/>
      </w:pPr>
      <w:r w:rsidRPr="008A7284">
        <w:t>16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2554"/>
        <w:gridCol w:w="1416"/>
        <w:gridCol w:w="2986"/>
      </w:tblGrid>
      <w:tr w:rsidR="002E51A2" w:rsidRPr="008A7284" w:rsidTr="00EF4922">
        <w:trPr>
          <w:trHeight w:hRule="exact" w:val="245"/>
        </w:trPr>
        <w:tc>
          <w:tcPr>
            <w:tcW w:w="3269" w:type="dxa"/>
            <w:tcBorders>
              <w:top w:val="single" w:sz="4" w:space="0" w:color="auto"/>
              <w:left w:val="single" w:sz="4" w:space="0" w:color="auto"/>
            </w:tcBorders>
            <w:shd w:val="clear" w:color="auto" w:fill="FFFFFF"/>
          </w:tcPr>
          <w:p w:rsidR="002E51A2" w:rsidRPr="008A7284" w:rsidRDefault="002E51A2" w:rsidP="00EF4922">
            <w:pPr>
              <w:framePr w:w="10224" w:h="1195" w:wrap="none" w:vAnchor="page" w:hAnchor="page" w:x="854" w:y="826"/>
              <w:jc w:val="both"/>
              <w:rPr>
                <w:sz w:val="10"/>
                <w:szCs w:val="10"/>
              </w:rPr>
            </w:pP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left="120" w:firstLine="0"/>
              <w:jc w:val="both"/>
              <w:rPr>
                <w:b w:val="0"/>
                <w:color w:val="000000"/>
              </w:rPr>
            </w:pPr>
            <w:r w:rsidRPr="008A7284">
              <w:rPr>
                <w:rStyle w:val="85pt0pt"/>
                <w:bCs/>
              </w:rPr>
              <w:t>проектирование</w:t>
            </w:r>
          </w:p>
        </w:tc>
        <w:tc>
          <w:tcPr>
            <w:tcW w:w="1416" w:type="dxa"/>
            <w:tcBorders>
              <w:top w:val="single" w:sz="4" w:space="0" w:color="auto"/>
              <w:left w:val="single" w:sz="4" w:space="0" w:color="auto"/>
            </w:tcBorders>
            <w:shd w:val="clear" w:color="auto" w:fill="FFFFFF"/>
          </w:tcPr>
          <w:p w:rsidR="002E51A2" w:rsidRPr="008A7284" w:rsidRDefault="002E51A2" w:rsidP="00EF4922">
            <w:pPr>
              <w:framePr w:w="10224" w:h="1195" w:wrap="none" w:vAnchor="page" w:hAnchor="page" w:x="854" w:y="826"/>
              <w:jc w:val="both"/>
              <w:rPr>
                <w:sz w:val="10"/>
                <w:szCs w:val="10"/>
              </w:rPr>
            </w:pPr>
          </w:p>
        </w:tc>
        <w:tc>
          <w:tcPr>
            <w:tcW w:w="298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1195" w:wrap="none" w:vAnchor="page" w:hAnchor="page" w:x="854" w:y="826"/>
              <w:jc w:val="both"/>
              <w:rPr>
                <w:sz w:val="10"/>
                <w:szCs w:val="10"/>
              </w:rPr>
            </w:pPr>
          </w:p>
        </w:tc>
      </w:tr>
      <w:tr w:rsidR="002E51A2" w:rsidRPr="008A7284" w:rsidTr="00EF4922">
        <w:trPr>
          <w:trHeight w:hRule="exact" w:val="47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left="120" w:firstLine="0"/>
              <w:jc w:val="both"/>
              <w:rPr>
                <w:b w:val="0"/>
                <w:color w:val="000000"/>
              </w:rPr>
            </w:pPr>
            <w:r w:rsidRPr="008A7284">
              <w:rPr>
                <w:rStyle w:val="85pt0pt"/>
                <w:bCs/>
              </w:rPr>
              <w:t>Туристские базы</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226" w:lineRule="exact"/>
              <w:ind w:left="120" w:firstLine="0"/>
              <w:jc w:val="both"/>
              <w:rPr>
                <w:b w:val="0"/>
                <w:color w:val="000000"/>
              </w:rPr>
            </w:pPr>
            <w:r w:rsidRPr="008A7284">
              <w:rPr>
                <w:rStyle w:val="85pt0pt"/>
                <w:bCs/>
              </w:rPr>
              <w:t>по заданию на проектирование</w:t>
            </w:r>
          </w:p>
        </w:tc>
        <w:tc>
          <w:tcPr>
            <w:tcW w:w="1416"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место</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на 1 место 65-80</w:t>
            </w:r>
          </w:p>
        </w:tc>
      </w:tr>
      <w:tr w:rsidR="002E51A2" w:rsidRPr="008A7284" w:rsidTr="00EF4922">
        <w:trPr>
          <w:trHeight w:hRule="exact" w:val="480"/>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226" w:lineRule="exact"/>
              <w:ind w:left="120" w:firstLine="0"/>
              <w:jc w:val="both"/>
              <w:rPr>
                <w:b w:val="0"/>
                <w:color w:val="000000"/>
              </w:rPr>
            </w:pPr>
            <w:r w:rsidRPr="008A7284">
              <w:rPr>
                <w:rStyle w:val="85pt0pt"/>
                <w:bCs/>
              </w:rPr>
              <w:t>Туристские базы для семей с детьми</w:t>
            </w:r>
          </w:p>
        </w:tc>
        <w:tc>
          <w:tcPr>
            <w:tcW w:w="255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226" w:lineRule="exact"/>
              <w:ind w:left="120" w:firstLine="0"/>
              <w:jc w:val="both"/>
              <w:rPr>
                <w:b w:val="0"/>
                <w:color w:val="000000"/>
              </w:rPr>
            </w:pPr>
            <w:r w:rsidRPr="008A7284">
              <w:rPr>
                <w:rStyle w:val="85pt0pt"/>
                <w:bCs/>
              </w:rPr>
              <w:t>по заданию на проектирование</w:t>
            </w:r>
          </w:p>
        </w:tc>
        <w:tc>
          <w:tcPr>
            <w:tcW w:w="141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на 1 место 95-120</w:t>
            </w:r>
          </w:p>
        </w:tc>
      </w:tr>
    </w:tbl>
    <w:p w:rsidR="002E51A2" w:rsidRPr="008A7284" w:rsidRDefault="002E51A2" w:rsidP="002E51A2">
      <w:pPr>
        <w:framePr w:wrap="none" w:vAnchor="page" w:hAnchor="page" w:x="873" w:y="2318"/>
        <w:spacing w:line="210" w:lineRule="exact"/>
        <w:rPr>
          <w:b/>
        </w:rPr>
      </w:pPr>
      <w:r w:rsidRPr="008A7284">
        <w:rPr>
          <w:b/>
        </w:rPr>
        <w:t>6.12. Площадь территории зон массового кратковременного отдыха - не менее 50 га.</w:t>
      </w:r>
    </w:p>
    <w:p w:rsidR="002E51A2" w:rsidRPr="008A7284" w:rsidRDefault="002E51A2" w:rsidP="002E51A2">
      <w:pPr>
        <w:framePr w:wrap="none" w:vAnchor="page" w:hAnchor="page" w:x="873" w:y="2875"/>
        <w:spacing w:line="210" w:lineRule="exact"/>
        <w:rPr>
          <w:b/>
        </w:rPr>
      </w:pPr>
      <w:r w:rsidRPr="008A7284">
        <w:rPr>
          <w:rStyle w:val="afb"/>
          <w:bCs w:val="0"/>
        </w:rPr>
        <w:t>6.13. Размеры зон на территории массового кратковременного отдыха</w:t>
      </w:r>
    </w:p>
    <w:tbl>
      <w:tblPr>
        <w:tblOverlap w:val="never"/>
        <w:tblW w:w="0" w:type="auto"/>
        <w:tblLayout w:type="fixed"/>
        <w:tblCellMar>
          <w:left w:w="10" w:type="dxa"/>
          <w:right w:w="10" w:type="dxa"/>
        </w:tblCellMar>
        <w:tblLook w:val="04A0"/>
      </w:tblPr>
      <w:tblGrid>
        <w:gridCol w:w="3835"/>
        <w:gridCol w:w="3192"/>
        <w:gridCol w:w="3197"/>
      </w:tblGrid>
      <w:tr w:rsidR="002E51A2" w:rsidRPr="008A7284" w:rsidTr="00EF4922">
        <w:trPr>
          <w:trHeight w:hRule="exact" w:val="25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Интенсивность использования</w:t>
            </w:r>
          </w:p>
        </w:tc>
        <w:tc>
          <w:tcPr>
            <w:tcW w:w="3192"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Норма обеспеченности</w:t>
            </w:r>
          </w:p>
        </w:tc>
        <w:tc>
          <w:tcPr>
            <w:tcW w:w="319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Единица измерения</w:t>
            </w:r>
          </w:p>
        </w:tc>
      </w:tr>
      <w:tr w:rsidR="002E51A2" w:rsidRPr="008A7284" w:rsidTr="00EF4922">
        <w:trPr>
          <w:trHeight w:hRule="exact" w:val="24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left="120" w:firstLine="0"/>
              <w:jc w:val="both"/>
              <w:rPr>
                <w:b w:val="0"/>
                <w:color w:val="000000"/>
              </w:rPr>
            </w:pPr>
            <w:r w:rsidRPr="008A7284">
              <w:rPr>
                <w:rStyle w:val="85pt0pt"/>
                <w:bCs/>
              </w:rPr>
              <w:t>Зона активного отдыха</w:t>
            </w:r>
          </w:p>
        </w:tc>
        <w:tc>
          <w:tcPr>
            <w:tcW w:w="3192"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100</w:t>
            </w:r>
          </w:p>
        </w:tc>
        <w:tc>
          <w:tcPr>
            <w:tcW w:w="3197"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proofErr w:type="gramStart"/>
            <w:r w:rsidRPr="008A7284">
              <w:rPr>
                <w:rStyle w:val="85pt0pt"/>
                <w:bCs/>
              </w:rPr>
              <w:t>м</w:t>
            </w:r>
            <w:proofErr w:type="gramEnd"/>
            <w:r w:rsidRPr="008A7284">
              <w:rPr>
                <w:rStyle w:val="85pt0pt"/>
                <w:bCs/>
              </w:rPr>
              <w:t xml:space="preserve"> на 1 посетителя</w:t>
            </w:r>
          </w:p>
        </w:tc>
      </w:tr>
      <w:tr w:rsidR="002E51A2" w:rsidRPr="008A7284" w:rsidTr="00EF4922">
        <w:trPr>
          <w:trHeight w:hRule="exact" w:val="250"/>
        </w:trPr>
        <w:tc>
          <w:tcPr>
            <w:tcW w:w="383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left="120" w:firstLine="0"/>
              <w:jc w:val="both"/>
              <w:rPr>
                <w:b w:val="0"/>
                <w:color w:val="000000"/>
              </w:rPr>
            </w:pPr>
            <w:r w:rsidRPr="008A7284">
              <w:rPr>
                <w:rStyle w:val="85pt0pt"/>
                <w:bCs/>
              </w:rPr>
              <w:t>Зона средней и низкой активности</w:t>
            </w:r>
          </w:p>
        </w:tc>
        <w:tc>
          <w:tcPr>
            <w:tcW w:w="319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500-1000</w:t>
            </w:r>
          </w:p>
        </w:tc>
        <w:tc>
          <w:tcPr>
            <w:tcW w:w="3197"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739" w:wrap="none" w:vAnchor="page" w:hAnchor="page" w:x="854" w:y="3115"/>
              <w:jc w:val="both"/>
            </w:pPr>
          </w:p>
        </w:tc>
      </w:tr>
    </w:tbl>
    <w:p w:rsidR="002E51A2" w:rsidRPr="008A7284" w:rsidRDefault="002E51A2" w:rsidP="002E51A2">
      <w:pPr>
        <w:pStyle w:val="33"/>
        <w:framePr w:w="10234" w:h="4840" w:hRule="exact" w:wrap="none" w:vAnchor="page" w:hAnchor="page" w:x="849" w:y="4147"/>
        <w:numPr>
          <w:ilvl w:val="0"/>
          <w:numId w:val="24"/>
        </w:numPr>
        <w:shd w:val="clear" w:color="auto" w:fill="auto"/>
        <w:tabs>
          <w:tab w:val="left" w:pos="553"/>
        </w:tabs>
        <w:spacing w:after="257" w:line="210" w:lineRule="exact"/>
        <w:ind w:left="20" w:firstLine="0"/>
        <w:jc w:val="both"/>
        <w:rPr>
          <w:b w:val="0"/>
        </w:rPr>
      </w:pPr>
      <w:r w:rsidRPr="008A7284">
        <w:rPr>
          <w:b w:val="0"/>
        </w:rPr>
        <w:t>Доступность зон массового кратковременного отдыха на транспорте - не более 1,5 часа.</w:t>
      </w:r>
    </w:p>
    <w:p w:rsidR="002E51A2" w:rsidRPr="008A7284" w:rsidRDefault="002E51A2" w:rsidP="002E51A2">
      <w:pPr>
        <w:pStyle w:val="33"/>
        <w:framePr w:w="10234" w:h="4840" w:hRule="exact" w:wrap="none" w:vAnchor="page" w:hAnchor="page" w:x="849" w:y="4147"/>
        <w:numPr>
          <w:ilvl w:val="0"/>
          <w:numId w:val="24"/>
        </w:numPr>
        <w:shd w:val="clear" w:color="auto" w:fill="auto"/>
        <w:tabs>
          <w:tab w:val="left" w:pos="644"/>
        </w:tabs>
        <w:spacing w:after="240" w:line="274" w:lineRule="exact"/>
        <w:ind w:left="20" w:right="40" w:firstLine="0"/>
        <w:jc w:val="both"/>
        <w:rPr>
          <w:b w:val="0"/>
        </w:rPr>
      </w:pPr>
      <w:r w:rsidRPr="008A7284">
        <w:rPr>
          <w:b w:val="0"/>
        </w:rPr>
        <w:t>Расстояние пешеходных подходов от стоянок для временного хранения легковых автомобилей до объектов в зонах массового отдыха не должно превышать 800 метров</w:t>
      </w:r>
    </w:p>
    <w:p w:rsidR="002E51A2" w:rsidRPr="008A7284" w:rsidRDefault="002E51A2" w:rsidP="002E51A2">
      <w:pPr>
        <w:pStyle w:val="33"/>
        <w:framePr w:w="10234" w:h="4840" w:hRule="exact" w:wrap="none" w:vAnchor="page" w:hAnchor="page" w:x="849" w:y="4147"/>
        <w:numPr>
          <w:ilvl w:val="0"/>
          <w:numId w:val="24"/>
        </w:numPr>
        <w:shd w:val="clear" w:color="auto" w:fill="auto"/>
        <w:tabs>
          <w:tab w:val="left" w:pos="706"/>
        </w:tabs>
        <w:spacing w:line="274" w:lineRule="exact"/>
        <w:ind w:left="20" w:right="40" w:firstLine="0"/>
        <w:jc w:val="both"/>
        <w:rPr>
          <w:b w:val="0"/>
        </w:rPr>
      </w:pPr>
      <w:r w:rsidRPr="008A7284">
        <w:rPr>
          <w:b w:val="0"/>
        </w:rPr>
        <w:t xml:space="preserve">Расстояние от </w:t>
      </w:r>
      <w:proofErr w:type="gramStart"/>
      <w:r w:rsidRPr="008A7284">
        <w:rPr>
          <w:b w:val="0"/>
        </w:rPr>
        <w:t xml:space="preserve">границ земельных участков, вновь проектируемых </w:t>
      </w:r>
      <w:proofErr w:type="spellStart"/>
      <w:r w:rsidRPr="008A7284">
        <w:rPr>
          <w:b w:val="0"/>
        </w:rPr>
        <w:t>санаторно</w:t>
      </w:r>
      <w:r w:rsidRPr="008A7284">
        <w:rPr>
          <w:b w:val="0"/>
        </w:rPr>
        <w:softHyphen/>
        <w:t>курортных</w:t>
      </w:r>
      <w:proofErr w:type="spellEnd"/>
      <w:r w:rsidRPr="008A7284">
        <w:rPr>
          <w:b w:val="0"/>
        </w:rPr>
        <w:t xml:space="preserve"> и оздоровительных учреждений следует</w:t>
      </w:r>
      <w:proofErr w:type="gramEnd"/>
      <w:r w:rsidRPr="008A7284">
        <w:rPr>
          <w:b w:val="0"/>
        </w:rPr>
        <w:t xml:space="preserve"> принимать не менее:</w:t>
      </w:r>
    </w:p>
    <w:p w:rsidR="002E51A2" w:rsidRPr="008A7284" w:rsidRDefault="002E51A2" w:rsidP="002E51A2">
      <w:pPr>
        <w:pStyle w:val="33"/>
        <w:framePr w:w="10234" w:h="4840" w:hRule="exact" w:wrap="none" w:vAnchor="page" w:hAnchor="page" w:x="849" w:y="4147"/>
        <w:shd w:val="clear" w:color="auto" w:fill="auto"/>
        <w:tabs>
          <w:tab w:val="left" w:pos="720"/>
        </w:tabs>
        <w:spacing w:line="274" w:lineRule="exact"/>
        <w:ind w:left="740" w:right="40" w:hanging="260"/>
        <w:jc w:val="both"/>
        <w:rPr>
          <w:b w:val="0"/>
        </w:rPr>
      </w:pPr>
      <w:r w:rsidRPr="008A7284">
        <w:rPr>
          <w:b w:val="0"/>
        </w:rPr>
        <w:t>а)</w:t>
      </w:r>
      <w:r w:rsidRPr="008A7284">
        <w:rPr>
          <w:b w:val="0"/>
        </w:rPr>
        <w:tab/>
        <w:t>до жилой застройки, учреждений коммунального хозяйства и складов - 500 м (в условиях реконструкции не менее 100 м);</w:t>
      </w:r>
    </w:p>
    <w:p w:rsidR="002E51A2" w:rsidRPr="008A7284" w:rsidRDefault="002E51A2" w:rsidP="002E51A2">
      <w:pPr>
        <w:pStyle w:val="33"/>
        <w:framePr w:w="10234" w:h="4840" w:hRule="exact" w:wrap="none" w:vAnchor="page" w:hAnchor="page" w:x="849" w:y="4147"/>
        <w:shd w:val="clear" w:color="auto" w:fill="auto"/>
        <w:tabs>
          <w:tab w:val="left" w:pos="739"/>
        </w:tabs>
        <w:spacing w:line="274" w:lineRule="exact"/>
        <w:ind w:left="480" w:firstLine="0"/>
        <w:jc w:val="both"/>
        <w:rPr>
          <w:b w:val="0"/>
        </w:rPr>
      </w:pPr>
      <w:r w:rsidRPr="008A7284">
        <w:rPr>
          <w:b w:val="0"/>
        </w:rPr>
        <w:t>б)</w:t>
      </w:r>
      <w:r w:rsidRPr="008A7284">
        <w:rPr>
          <w:b w:val="0"/>
        </w:rPr>
        <w:tab/>
        <w:t xml:space="preserve">до автомобильных дорог </w:t>
      </w:r>
      <w:r w:rsidRPr="008A7284">
        <w:rPr>
          <w:b w:val="0"/>
          <w:lang w:val="en-US"/>
        </w:rPr>
        <w:t>I</w:t>
      </w:r>
      <w:r w:rsidRPr="008A7284">
        <w:rPr>
          <w:b w:val="0"/>
        </w:rPr>
        <w:t xml:space="preserve">, </w:t>
      </w:r>
      <w:r w:rsidRPr="008A7284">
        <w:rPr>
          <w:b w:val="0"/>
          <w:lang w:val="en-US"/>
        </w:rPr>
        <w:t>II</w:t>
      </w:r>
      <w:r w:rsidRPr="008A7284">
        <w:rPr>
          <w:b w:val="0"/>
        </w:rPr>
        <w:t xml:space="preserve"> и </w:t>
      </w:r>
      <w:r w:rsidRPr="008A7284">
        <w:rPr>
          <w:b w:val="0"/>
          <w:lang w:val="en-US"/>
        </w:rPr>
        <w:t>III</w:t>
      </w:r>
      <w:r w:rsidRPr="008A7284">
        <w:rPr>
          <w:b w:val="0"/>
        </w:rPr>
        <w:t xml:space="preserve"> категорий - 500 м;</w:t>
      </w:r>
    </w:p>
    <w:p w:rsidR="002E51A2" w:rsidRPr="008A7284" w:rsidRDefault="002E51A2" w:rsidP="002E51A2">
      <w:pPr>
        <w:pStyle w:val="33"/>
        <w:framePr w:w="10234" w:h="4840" w:hRule="exact" w:wrap="none" w:vAnchor="page" w:hAnchor="page" w:x="849" w:y="4147"/>
        <w:shd w:val="clear" w:color="auto" w:fill="auto"/>
        <w:tabs>
          <w:tab w:val="left" w:pos="730"/>
        </w:tabs>
        <w:spacing w:line="274" w:lineRule="exact"/>
        <w:ind w:left="480" w:firstLine="0"/>
        <w:jc w:val="both"/>
        <w:rPr>
          <w:b w:val="0"/>
        </w:rPr>
      </w:pPr>
      <w:r w:rsidRPr="008A7284">
        <w:rPr>
          <w:b w:val="0"/>
        </w:rPr>
        <w:t>в)</w:t>
      </w:r>
      <w:r w:rsidRPr="008A7284">
        <w:rPr>
          <w:b w:val="0"/>
        </w:rPr>
        <w:tab/>
        <w:t>до автомобильных дорог IV категории - 200 м;</w:t>
      </w:r>
    </w:p>
    <w:p w:rsidR="002E51A2" w:rsidRPr="008A7284" w:rsidRDefault="002E51A2" w:rsidP="002E51A2">
      <w:pPr>
        <w:pStyle w:val="33"/>
        <w:framePr w:w="10234" w:h="4840" w:hRule="exact" w:wrap="none" w:vAnchor="page" w:hAnchor="page" w:x="849" w:y="4147"/>
        <w:shd w:val="clear" w:color="auto" w:fill="auto"/>
        <w:tabs>
          <w:tab w:val="left" w:pos="715"/>
        </w:tabs>
        <w:spacing w:after="502" w:line="274" w:lineRule="exact"/>
        <w:ind w:left="480" w:firstLine="0"/>
        <w:jc w:val="both"/>
        <w:rPr>
          <w:b w:val="0"/>
        </w:rPr>
      </w:pPr>
      <w:r w:rsidRPr="008A7284">
        <w:rPr>
          <w:b w:val="0"/>
        </w:rPr>
        <w:t>г)</w:t>
      </w:r>
      <w:r w:rsidRPr="008A7284">
        <w:rPr>
          <w:b w:val="0"/>
        </w:rPr>
        <w:tab/>
        <w:t>до садоводческих товариществ - 300 м.</w:t>
      </w:r>
    </w:p>
    <w:p w:rsidR="002E51A2" w:rsidRPr="008A7284" w:rsidRDefault="002E51A2" w:rsidP="002E51A2">
      <w:pPr>
        <w:pStyle w:val="26"/>
        <w:framePr w:w="10234" w:h="4840" w:hRule="exact" w:wrap="none" w:vAnchor="page" w:hAnchor="page" w:x="849" w:y="4147"/>
        <w:numPr>
          <w:ilvl w:val="0"/>
          <w:numId w:val="20"/>
        </w:numPr>
        <w:shd w:val="clear" w:color="auto" w:fill="auto"/>
        <w:tabs>
          <w:tab w:val="left" w:pos="758"/>
        </w:tabs>
        <w:spacing w:line="322" w:lineRule="exact"/>
        <w:ind w:left="480" w:right="40" w:firstLine="0"/>
        <w:jc w:val="both"/>
        <w:rPr>
          <w:b w:val="0"/>
        </w:rPr>
      </w:pPr>
      <w:bookmarkStart w:id="16" w:name="bookmark16"/>
      <w:r w:rsidRPr="008A7284">
        <w:rPr>
          <w:b w:val="0"/>
        </w:rPr>
        <w:t>Расчетные показатели обеспеченности и интенсивности использования территорий садоводческих, огороднических и дачных некоммерческих объединений</w:t>
      </w:r>
      <w:bookmarkEnd w:id="16"/>
    </w:p>
    <w:p w:rsidR="002E51A2" w:rsidRPr="008A7284" w:rsidRDefault="002E51A2" w:rsidP="002E51A2">
      <w:pPr>
        <w:framePr w:wrap="none" w:vAnchor="page" w:hAnchor="page" w:x="873" w:y="9259"/>
        <w:spacing w:line="210" w:lineRule="exact"/>
        <w:rPr>
          <w:b/>
        </w:rPr>
      </w:pPr>
      <w:r w:rsidRPr="008A7284">
        <w:rPr>
          <w:rStyle w:val="afb"/>
          <w:bCs w:val="0"/>
        </w:rPr>
        <w:t>7.1. Классификация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5112"/>
        <w:gridCol w:w="4406"/>
      </w:tblGrid>
      <w:tr w:rsidR="002E51A2" w:rsidRPr="008A7284" w:rsidTr="00EF4922">
        <w:trPr>
          <w:trHeight w:hRule="exact" w:val="25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Тип садоводческого и огороднического объединения</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Количество садовых участков</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left="120" w:firstLine="0"/>
              <w:jc w:val="both"/>
              <w:rPr>
                <w:b w:val="0"/>
                <w:color w:val="000000"/>
              </w:rPr>
            </w:pPr>
            <w:r w:rsidRPr="008A7284">
              <w:rPr>
                <w:rStyle w:val="85pt0pt"/>
                <w:bCs/>
              </w:rPr>
              <w:t>Малые</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15 - 100</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left="120" w:firstLine="0"/>
              <w:jc w:val="both"/>
              <w:rPr>
                <w:b w:val="0"/>
                <w:color w:val="000000"/>
              </w:rPr>
            </w:pPr>
            <w:r w:rsidRPr="008A7284">
              <w:rPr>
                <w:rStyle w:val="85pt0pt"/>
                <w:bCs/>
              </w:rPr>
              <w:t>Средние</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101 - 300</w:t>
            </w:r>
          </w:p>
        </w:tc>
      </w:tr>
      <w:tr w:rsidR="002E51A2" w:rsidRPr="008A7284" w:rsidTr="00EF4922">
        <w:trPr>
          <w:trHeight w:hRule="exact" w:val="250"/>
        </w:trPr>
        <w:tc>
          <w:tcPr>
            <w:tcW w:w="511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left="120" w:firstLine="0"/>
              <w:jc w:val="both"/>
              <w:rPr>
                <w:b w:val="0"/>
                <w:color w:val="000000"/>
              </w:rPr>
            </w:pPr>
            <w:r w:rsidRPr="008A7284">
              <w:rPr>
                <w:rStyle w:val="85pt0pt"/>
                <w:bCs/>
              </w:rPr>
              <w:t>Крупные</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301 и более</w:t>
            </w:r>
          </w:p>
        </w:tc>
      </w:tr>
    </w:tbl>
    <w:p w:rsidR="002E51A2" w:rsidRPr="008A7284" w:rsidRDefault="002E51A2" w:rsidP="002E51A2">
      <w:pPr>
        <w:framePr w:wrap="none" w:vAnchor="page" w:hAnchor="page" w:x="873" w:y="10780"/>
        <w:spacing w:line="210" w:lineRule="exact"/>
        <w:rPr>
          <w:b/>
        </w:rPr>
      </w:pPr>
      <w:r w:rsidRPr="008A7284">
        <w:rPr>
          <w:rStyle w:val="afb"/>
          <w:bCs w:val="0"/>
        </w:rPr>
        <w:t>7.2. Предельные размеры земельных участков для ведения:</w:t>
      </w:r>
    </w:p>
    <w:tbl>
      <w:tblPr>
        <w:tblOverlap w:val="never"/>
        <w:tblW w:w="0" w:type="auto"/>
        <w:tblLayout w:type="fixed"/>
        <w:tblCellMar>
          <w:left w:w="10" w:type="dxa"/>
          <w:right w:w="10" w:type="dxa"/>
        </w:tblCellMar>
        <w:tblLook w:val="04A0"/>
      </w:tblPr>
      <w:tblGrid>
        <w:gridCol w:w="4402"/>
        <w:gridCol w:w="2554"/>
        <w:gridCol w:w="2563"/>
      </w:tblGrid>
      <w:tr w:rsidR="002E51A2" w:rsidRPr="008A7284" w:rsidTr="00EF4922">
        <w:trPr>
          <w:trHeight w:hRule="exact" w:val="250"/>
        </w:trPr>
        <w:tc>
          <w:tcPr>
            <w:tcW w:w="44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Цель предоставления</w:t>
            </w:r>
          </w:p>
        </w:tc>
        <w:tc>
          <w:tcPr>
            <w:tcW w:w="5117"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 xml:space="preserve">Размеры земельных участков, </w:t>
            </w:r>
            <w:proofErr w:type="gramStart"/>
            <w:r w:rsidRPr="008A7284">
              <w:rPr>
                <w:rStyle w:val="85pt0pt"/>
                <w:bCs/>
              </w:rPr>
              <w:t>га</w:t>
            </w:r>
            <w:proofErr w:type="gramEnd"/>
          </w:p>
        </w:tc>
      </w:tr>
      <w:tr w:rsidR="002E51A2" w:rsidRPr="008A7284" w:rsidTr="00EF4922">
        <w:trPr>
          <w:trHeight w:hRule="exact" w:val="240"/>
        </w:trPr>
        <w:tc>
          <w:tcPr>
            <w:tcW w:w="4402" w:type="dxa"/>
            <w:vMerge/>
            <w:tcBorders>
              <w:left w:val="single" w:sz="4" w:space="0" w:color="auto"/>
            </w:tcBorders>
            <w:shd w:val="clear" w:color="auto" w:fill="FFFFFF"/>
          </w:tcPr>
          <w:p w:rsidR="002E51A2" w:rsidRPr="008A7284" w:rsidRDefault="002E51A2" w:rsidP="00EF4922">
            <w:pPr>
              <w:framePr w:w="9518" w:h="979" w:wrap="none" w:vAnchor="page" w:hAnchor="page" w:x="854" w:y="11026"/>
              <w:jc w:val="both"/>
            </w:pP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минимальные</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максимальные</w:t>
            </w: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left="120" w:firstLine="0"/>
              <w:jc w:val="both"/>
              <w:rPr>
                <w:b w:val="0"/>
                <w:color w:val="000000"/>
              </w:rPr>
            </w:pPr>
            <w:r w:rsidRPr="008A7284">
              <w:rPr>
                <w:rStyle w:val="85pt0pt"/>
                <w:bCs/>
              </w:rPr>
              <w:t>садоводства</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0,03</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0,10</w:t>
            </w:r>
          </w:p>
        </w:tc>
      </w:tr>
      <w:tr w:rsidR="002E51A2" w:rsidRPr="008A7284" w:rsidTr="00EF4922">
        <w:trPr>
          <w:trHeight w:hRule="exact" w:val="250"/>
        </w:trPr>
        <w:tc>
          <w:tcPr>
            <w:tcW w:w="4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left="120" w:firstLine="0"/>
              <w:jc w:val="both"/>
              <w:rPr>
                <w:b w:val="0"/>
                <w:color w:val="000000"/>
              </w:rPr>
            </w:pPr>
            <w:r w:rsidRPr="008A7284">
              <w:rPr>
                <w:rStyle w:val="85pt0pt"/>
                <w:bCs/>
              </w:rPr>
              <w:t>огородничества</w:t>
            </w:r>
          </w:p>
        </w:tc>
        <w:tc>
          <w:tcPr>
            <w:tcW w:w="255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0,20</w:t>
            </w:r>
          </w:p>
        </w:tc>
      </w:tr>
    </w:tbl>
    <w:p w:rsidR="002E51A2" w:rsidRPr="008A7284" w:rsidRDefault="002E51A2" w:rsidP="002E51A2">
      <w:pPr>
        <w:pStyle w:val="33"/>
        <w:framePr w:w="10234" w:h="3340" w:hRule="exact" w:wrap="none" w:vAnchor="page" w:hAnchor="page" w:x="849" w:y="12251"/>
        <w:numPr>
          <w:ilvl w:val="0"/>
          <w:numId w:val="25"/>
        </w:numPr>
        <w:shd w:val="clear" w:color="auto" w:fill="auto"/>
        <w:tabs>
          <w:tab w:val="left" w:pos="601"/>
        </w:tabs>
        <w:spacing w:line="274" w:lineRule="exact"/>
        <w:ind w:left="20" w:right="40" w:firstLine="0"/>
        <w:jc w:val="both"/>
        <w:rPr>
          <w:b w:val="0"/>
        </w:rPr>
      </w:pPr>
      <w:r w:rsidRPr="008A7284">
        <w:rPr>
          <w:b w:val="0"/>
        </w:rPr>
        <w:t xml:space="preserve">Показатели плотности застройки территорий садовых, дачных участков на садовых, дачных участках под строения, </w:t>
      </w:r>
      <w:proofErr w:type="spellStart"/>
      <w:r w:rsidRPr="008A7284">
        <w:rPr>
          <w:b w:val="0"/>
        </w:rPr>
        <w:t>отмостки</w:t>
      </w:r>
      <w:proofErr w:type="spellEnd"/>
      <w:r w:rsidRPr="008A7284">
        <w:rPr>
          <w:b w:val="0"/>
        </w:rPr>
        <w:t>, дорожки и площадки с твердым покрытием</w:t>
      </w:r>
    </w:p>
    <w:p w:rsidR="002E51A2" w:rsidRPr="008A7284" w:rsidRDefault="002E51A2" w:rsidP="002E51A2">
      <w:pPr>
        <w:pStyle w:val="33"/>
        <w:framePr w:w="10234" w:h="3340" w:hRule="exact" w:wrap="none" w:vAnchor="page" w:hAnchor="page" w:x="849" w:y="12251"/>
        <w:shd w:val="clear" w:color="auto" w:fill="auto"/>
        <w:spacing w:after="244" w:line="274" w:lineRule="exact"/>
        <w:ind w:left="20" w:firstLine="0"/>
        <w:jc w:val="both"/>
        <w:rPr>
          <w:b w:val="0"/>
        </w:rPr>
      </w:pPr>
      <w:r w:rsidRPr="008A7284">
        <w:rPr>
          <w:b w:val="0"/>
        </w:rPr>
        <w:t>следует отводить не более 30 % территории</w:t>
      </w:r>
    </w:p>
    <w:p w:rsidR="002E51A2" w:rsidRPr="008A7284" w:rsidRDefault="002E51A2" w:rsidP="002E51A2">
      <w:pPr>
        <w:pStyle w:val="33"/>
        <w:framePr w:w="10234" w:h="3340" w:hRule="exact" w:wrap="none" w:vAnchor="page" w:hAnchor="page" w:x="849" w:y="12251"/>
        <w:numPr>
          <w:ilvl w:val="0"/>
          <w:numId w:val="25"/>
        </w:numPr>
        <w:shd w:val="clear" w:color="auto" w:fill="auto"/>
        <w:tabs>
          <w:tab w:val="left" w:pos="553"/>
        </w:tabs>
        <w:spacing w:line="269" w:lineRule="exact"/>
        <w:ind w:left="20" w:right="40" w:firstLine="0"/>
        <w:jc w:val="both"/>
        <w:rPr>
          <w:b w:val="0"/>
        </w:rPr>
      </w:pPr>
      <w:r w:rsidRPr="008A7284">
        <w:rPr>
          <w:b w:val="0"/>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 </w:t>
      </w:r>
      <w:r w:rsidRPr="008A7284">
        <w:rPr>
          <w:bCs w:val="0"/>
        </w:rPr>
        <w:t>Примечания:</w:t>
      </w:r>
      <w:r w:rsidRPr="008A7284">
        <w:rPr>
          <w:b w:val="0"/>
        </w:rPr>
        <w:t xml:space="preserve"> 1.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E51A2" w:rsidRPr="008A7284" w:rsidRDefault="002E51A2" w:rsidP="002E51A2">
      <w:pPr>
        <w:pStyle w:val="33"/>
        <w:framePr w:w="10234" w:h="3340" w:hRule="exact" w:wrap="none" w:vAnchor="page" w:hAnchor="page" w:x="849" w:y="12251"/>
        <w:shd w:val="clear" w:color="auto" w:fill="auto"/>
        <w:tabs>
          <w:tab w:val="left" w:pos="553"/>
        </w:tabs>
        <w:spacing w:line="269" w:lineRule="exact"/>
        <w:ind w:left="20" w:right="40" w:firstLine="0"/>
        <w:jc w:val="both"/>
        <w:rPr>
          <w:b w:val="0"/>
          <w:sz w:val="17"/>
          <w:szCs w:val="17"/>
        </w:rPr>
      </w:pPr>
      <w:r w:rsidRPr="008A7284">
        <w:rPr>
          <w:b w:val="0"/>
          <w:sz w:val="17"/>
          <w:szCs w:val="17"/>
        </w:rPr>
        <w:t>Указанные нормы распространяются и на пристраиваемые к существующим жилым домам хозяйственные постройки.</w:t>
      </w:r>
    </w:p>
    <w:p w:rsidR="002E51A2" w:rsidRPr="008A7284" w:rsidRDefault="002E51A2" w:rsidP="002E51A2">
      <w:pPr>
        <w:pStyle w:val="af7"/>
        <w:framePr w:wrap="none" w:vAnchor="page" w:hAnchor="page" w:x="5851" w:y="15854"/>
        <w:shd w:val="clear" w:color="auto" w:fill="auto"/>
        <w:spacing w:line="210" w:lineRule="exact"/>
        <w:ind w:left="20"/>
        <w:jc w:val="both"/>
      </w:pPr>
      <w:r w:rsidRPr="008A7284">
        <w:t>17</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884" w:hRule="exact" w:wrap="none" w:vAnchor="page" w:hAnchor="page" w:x="849" w:y="1077"/>
        <w:numPr>
          <w:ilvl w:val="0"/>
          <w:numId w:val="25"/>
        </w:numPr>
        <w:shd w:val="clear" w:color="auto" w:fill="auto"/>
        <w:tabs>
          <w:tab w:val="left" w:pos="510"/>
        </w:tabs>
        <w:spacing w:line="274" w:lineRule="exact"/>
        <w:ind w:left="20" w:right="20" w:firstLine="0"/>
        <w:jc w:val="both"/>
        <w:rPr>
          <w:b w:val="0"/>
        </w:rPr>
      </w:pPr>
      <w:r w:rsidRPr="008A7284">
        <w:rPr>
          <w:b w:val="0"/>
        </w:rPr>
        <w:lastRenderedPageBreak/>
        <w:t xml:space="preserve">При отсутствии централизованной канализации в районах индивидуальной и </w:t>
      </w:r>
      <w:proofErr w:type="spellStart"/>
      <w:r w:rsidRPr="008A7284">
        <w:rPr>
          <w:b w:val="0"/>
        </w:rPr>
        <w:t>садово</w:t>
      </w:r>
      <w:r w:rsidRPr="008A7284">
        <w:rPr>
          <w:b w:val="0"/>
        </w:rPr>
        <w:softHyphen/>
        <w:t>дачной</w:t>
      </w:r>
      <w:proofErr w:type="spellEnd"/>
      <w:r w:rsidRPr="008A7284">
        <w:rPr>
          <w:b w:val="0"/>
        </w:rPr>
        <w:t xml:space="preserve"> застройки расстояние от туалета до стен соседнего дома необходимо принимать не менее 12 метров, до источника водоснабжения (колодца) - не менее 25 метров</w:t>
      </w:r>
    </w:p>
    <w:p w:rsidR="002E51A2" w:rsidRPr="008A7284" w:rsidRDefault="002E51A2" w:rsidP="002E51A2">
      <w:pPr>
        <w:framePr w:w="10190" w:h="623" w:hRule="exact" w:wrap="none" w:vAnchor="page" w:hAnchor="page" w:x="873" w:y="2181"/>
        <w:tabs>
          <w:tab w:val="left" w:leader="underscore" w:pos="6648"/>
          <w:tab w:val="left" w:leader="underscore" w:pos="10190"/>
        </w:tabs>
        <w:spacing w:line="274" w:lineRule="exact"/>
        <w:rPr>
          <w:b/>
        </w:rPr>
      </w:pPr>
      <w:r w:rsidRPr="008A7284">
        <w:rPr>
          <w:b/>
        </w:rPr>
        <w:t xml:space="preserve">7.6. Расстояние до границ соседнего участка от построек, стволов деревьев и кустарников в </w:t>
      </w:r>
      <w:r w:rsidRPr="008A7284">
        <w:rPr>
          <w:rStyle w:val="afb"/>
          <w:bCs w:val="0"/>
        </w:rPr>
        <w:t>районах индивидуальной и садово-дачной застройки</w:t>
      </w:r>
    </w:p>
    <w:tbl>
      <w:tblPr>
        <w:tblOverlap w:val="never"/>
        <w:tblW w:w="0" w:type="auto"/>
        <w:tblLayout w:type="fixed"/>
        <w:tblCellMar>
          <w:left w:w="10" w:type="dxa"/>
          <w:right w:w="10" w:type="dxa"/>
        </w:tblCellMar>
        <w:tblLook w:val="04A0"/>
      </w:tblPr>
      <w:tblGrid>
        <w:gridCol w:w="6672"/>
        <w:gridCol w:w="3552"/>
      </w:tblGrid>
      <w:tr w:rsidR="002E51A2" w:rsidRPr="008A7284" w:rsidTr="00EF4922">
        <w:trPr>
          <w:trHeight w:hRule="exact" w:val="523"/>
        </w:trPr>
        <w:tc>
          <w:tcPr>
            <w:tcW w:w="6672" w:type="dxa"/>
            <w:tcBorders>
              <w:top w:val="single" w:sz="4" w:space="0" w:color="auto"/>
              <w:left w:val="single" w:sz="4" w:space="0" w:color="auto"/>
            </w:tcBorders>
            <w:shd w:val="clear" w:color="auto" w:fill="FFFFFF"/>
          </w:tcPr>
          <w:p w:rsidR="002E51A2" w:rsidRPr="008A7284" w:rsidRDefault="002E51A2" w:rsidP="00EF4922">
            <w:pPr>
              <w:framePr w:w="10224" w:h="2203" w:wrap="none" w:vAnchor="page" w:hAnchor="page" w:x="854" w:y="2755"/>
              <w:jc w:val="both"/>
              <w:rPr>
                <w:sz w:val="10"/>
                <w:szCs w:val="10"/>
              </w:rPr>
            </w:pP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245" w:lineRule="exact"/>
              <w:ind w:firstLine="0"/>
              <w:jc w:val="both"/>
              <w:rPr>
                <w:b w:val="0"/>
                <w:color w:val="000000"/>
              </w:rPr>
            </w:pPr>
            <w:r w:rsidRPr="008A7284">
              <w:rPr>
                <w:rStyle w:val="85pt0pt"/>
                <w:bCs/>
              </w:rPr>
              <w:t xml:space="preserve">Расстояние до границ соседнего участка, </w:t>
            </w:r>
            <w:proofErr w:type="gramStart"/>
            <w:r w:rsidRPr="008A7284">
              <w:rPr>
                <w:rStyle w:val="85pt0pt"/>
                <w:bCs/>
              </w:rPr>
              <w:t>м</w:t>
            </w:r>
            <w:proofErr w:type="gramEnd"/>
          </w:p>
        </w:tc>
      </w:tr>
      <w:tr w:rsidR="002E51A2" w:rsidRPr="008A7284" w:rsidTr="00EF4922">
        <w:trPr>
          <w:trHeight w:hRule="exact" w:val="47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235" w:lineRule="exact"/>
              <w:ind w:left="120" w:firstLine="0"/>
              <w:jc w:val="both"/>
              <w:rPr>
                <w:b w:val="0"/>
                <w:color w:val="000000"/>
              </w:rPr>
            </w:pPr>
            <w:r w:rsidRPr="008A7284">
              <w:rPr>
                <w:rStyle w:val="85pt0pt"/>
                <w:bCs/>
              </w:rPr>
              <w:t>от объекта индивидуального жилищного строительства, усадебного жилого дома и жилого дома блокированной застройки</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построек для содержания скота и птицы</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бани, гаража и других построек</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стволов высокорослых деревьев</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 xml:space="preserve">от стволов </w:t>
            </w:r>
            <w:proofErr w:type="spellStart"/>
            <w:r w:rsidRPr="008A7284">
              <w:rPr>
                <w:rStyle w:val="85pt0pt"/>
                <w:bCs/>
              </w:rPr>
              <w:t>среднерослых</w:t>
            </w:r>
            <w:proofErr w:type="spellEnd"/>
            <w:r w:rsidRPr="008A7284">
              <w:rPr>
                <w:rStyle w:val="85pt0pt"/>
                <w:bCs/>
              </w:rPr>
              <w:t xml:space="preserve"> деревьев</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50"/>
        </w:trPr>
        <w:tc>
          <w:tcPr>
            <w:tcW w:w="667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кустарника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1,0</w:t>
            </w:r>
          </w:p>
        </w:tc>
      </w:tr>
    </w:tbl>
    <w:p w:rsidR="002E51A2" w:rsidRPr="008A7284" w:rsidRDefault="002E51A2" w:rsidP="002E51A2">
      <w:pPr>
        <w:pStyle w:val="33"/>
        <w:framePr w:w="10234" w:h="5295" w:hRule="exact" w:wrap="none" w:vAnchor="page" w:hAnchor="page" w:x="849" w:y="5205"/>
        <w:numPr>
          <w:ilvl w:val="0"/>
          <w:numId w:val="26"/>
        </w:numPr>
        <w:shd w:val="clear" w:color="auto" w:fill="auto"/>
        <w:tabs>
          <w:tab w:val="left" w:pos="462"/>
        </w:tabs>
        <w:spacing w:line="274" w:lineRule="exact"/>
        <w:ind w:left="20" w:right="20" w:firstLine="0"/>
        <w:jc w:val="both"/>
        <w:rPr>
          <w:b w:val="0"/>
        </w:rPr>
      </w:pPr>
      <w:r w:rsidRPr="008A7284">
        <w:rPr>
          <w:b w:val="0"/>
        </w:rPr>
        <w:t>Расстояние от красных линий улиц и проездов до жилого строения или жилого дома в районе садоводческих, дачных объединений:</w:t>
      </w:r>
    </w:p>
    <w:p w:rsidR="002E51A2" w:rsidRPr="008A7284" w:rsidRDefault="002E51A2" w:rsidP="002E51A2">
      <w:pPr>
        <w:pStyle w:val="33"/>
        <w:framePr w:w="10234" w:h="5295" w:hRule="exact" w:wrap="none" w:vAnchor="page" w:hAnchor="page" w:x="849" w:y="5205"/>
        <w:shd w:val="clear" w:color="auto" w:fill="auto"/>
        <w:tabs>
          <w:tab w:val="left" w:pos="705"/>
        </w:tabs>
        <w:spacing w:line="274" w:lineRule="exact"/>
        <w:ind w:left="460" w:firstLine="0"/>
        <w:jc w:val="both"/>
        <w:rPr>
          <w:b w:val="0"/>
        </w:rPr>
      </w:pPr>
      <w:r w:rsidRPr="008A7284">
        <w:rPr>
          <w:b w:val="0"/>
        </w:rPr>
        <w:t>а)</w:t>
      </w:r>
      <w:r w:rsidRPr="008A7284">
        <w:rPr>
          <w:b w:val="0"/>
        </w:rPr>
        <w:tab/>
        <w:t>от красной линии улиц - не менее 5 м;</w:t>
      </w:r>
    </w:p>
    <w:p w:rsidR="002E51A2" w:rsidRPr="008A7284" w:rsidRDefault="002E51A2" w:rsidP="002E51A2">
      <w:pPr>
        <w:pStyle w:val="33"/>
        <w:framePr w:w="10234" w:h="5295" w:hRule="exact" w:wrap="none" w:vAnchor="page" w:hAnchor="page" w:x="849" w:y="5205"/>
        <w:shd w:val="clear" w:color="auto" w:fill="auto"/>
        <w:tabs>
          <w:tab w:val="left" w:pos="724"/>
        </w:tabs>
        <w:spacing w:line="274" w:lineRule="exact"/>
        <w:ind w:left="460" w:firstLine="0"/>
        <w:jc w:val="both"/>
        <w:rPr>
          <w:b w:val="0"/>
        </w:rPr>
      </w:pPr>
      <w:r w:rsidRPr="008A7284">
        <w:rPr>
          <w:b w:val="0"/>
        </w:rPr>
        <w:t>б)</w:t>
      </w:r>
      <w:r w:rsidRPr="008A7284">
        <w:rPr>
          <w:b w:val="0"/>
        </w:rPr>
        <w:tab/>
        <w:t>от красной линии проездов - не менее 3 м.</w:t>
      </w:r>
    </w:p>
    <w:p w:rsidR="002E51A2" w:rsidRPr="008A7284" w:rsidRDefault="002E51A2" w:rsidP="002E51A2">
      <w:pPr>
        <w:pStyle w:val="33"/>
        <w:framePr w:w="10234" w:h="5295" w:hRule="exact" w:wrap="none" w:vAnchor="page" w:hAnchor="page" w:x="849" w:y="5205"/>
        <w:numPr>
          <w:ilvl w:val="0"/>
          <w:numId w:val="26"/>
        </w:numPr>
        <w:shd w:val="clear" w:color="auto" w:fill="auto"/>
        <w:tabs>
          <w:tab w:val="left" w:pos="486"/>
        </w:tabs>
        <w:spacing w:line="269" w:lineRule="exact"/>
        <w:ind w:left="20" w:right="20" w:firstLine="0"/>
        <w:jc w:val="both"/>
        <w:rPr>
          <w:b w:val="0"/>
        </w:rPr>
      </w:pPr>
      <w:r w:rsidRPr="008A7284">
        <w:rPr>
          <w:b w:val="0"/>
        </w:rPr>
        <w:t>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2E51A2" w:rsidRPr="008A7284" w:rsidRDefault="002E51A2" w:rsidP="002E51A2">
      <w:pPr>
        <w:pStyle w:val="33"/>
        <w:framePr w:w="10234" w:h="5295" w:hRule="exact" w:wrap="none" w:vAnchor="page" w:hAnchor="page" w:x="849" w:y="5205"/>
        <w:shd w:val="clear" w:color="auto" w:fill="auto"/>
        <w:spacing w:after="300" w:line="274" w:lineRule="exact"/>
        <w:ind w:left="20" w:right="20" w:firstLine="0"/>
        <w:jc w:val="both"/>
        <w:rPr>
          <w:b w:val="0"/>
        </w:rPr>
      </w:pPr>
      <w:r w:rsidRPr="008A7284">
        <w:rPr>
          <w:bCs w:val="0"/>
        </w:rPr>
        <w:t>Примечание:</w:t>
      </w:r>
      <w:r w:rsidRPr="008A7284">
        <w:rPr>
          <w:b w:val="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2E51A2" w:rsidRPr="008A7284" w:rsidRDefault="002E51A2" w:rsidP="002E51A2">
      <w:pPr>
        <w:pStyle w:val="33"/>
        <w:framePr w:w="10234" w:h="5295" w:hRule="exact" w:wrap="none" w:vAnchor="page" w:hAnchor="page" w:x="849" w:y="5205"/>
        <w:numPr>
          <w:ilvl w:val="0"/>
          <w:numId w:val="26"/>
        </w:numPr>
        <w:shd w:val="clear" w:color="auto" w:fill="auto"/>
        <w:tabs>
          <w:tab w:val="left" w:pos="567"/>
        </w:tabs>
        <w:spacing w:line="274" w:lineRule="exact"/>
        <w:ind w:left="20" w:right="20" w:firstLine="0"/>
        <w:jc w:val="both"/>
        <w:rPr>
          <w:b w:val="0"/>
        </w:rPr>
      </w:pPr>
      <w:r w:rsidRPr="008A7284">
        <w:rPr>
          <w:b w:val="0"/>
        </w:rPr>
        <w:t>Минимальные расстояния между постройками в районе садоводческих, дачных объединений по санитарно-бытовым условиям:</w:t>
      </w:r>
    </w:p>
    <w:p w:rsidR="002E51A2" w:rsidRPr="008A7284" w:rsidRDefault="002E51A2" w:rsidP="002E51A2">
      <w:pPr>
        <w:pStyle w:val="33"/>
        <w:framePr w:w="10234" w:h="5295" w:hRule="exact" w:wrap="none" w:vAnchor="page" w:hAnchor="page" w:x="849" w:y="5205"/>
        <w:shd w:val="clear" w:color="auto" w:fill="auto"/>
        <w:tabs>
          <w:tab w:val="left" w:pos="705"/>
        </w:tabs>
        <w:spacing w:after="18" w:line="210" w:lineRule="exact"/>
        <w:ind w:left="460" w:firstLine="0"/>
        <w:jc w:val="both"/>
        <w:rPr>
          <w:b w:val="0"/>
        </w:rPr>
      </w:pPr>
      <w:r w:rsidRPr="008A7284">
        <w:rPr>
          <w:b w:val="0"/>
        </w:rPr>
        <w:t>а)</w:t>
      </w:r>
      <w:r w:rsidRPr="008A7284">
        <w:rPr>
          <w:b w:val="0"/>
        </w:rPr>
        <w:tab/>
        <w:t>от жилого строения или жилого дома до душа, бани (сауны), уборной - 8 м;</w:t>
      </w:r>
    </w:p>
    <w:p w:rsidR="002E51A2" w:rsidRPr="008A7284" w:rsidRDefault="002E51A2" w:rsidP="002E51A2">
      <w:pPr>
        <w:pStyle w:val="33"/>
        <w:framePr w:w="10234" w:h="5295" w:hRule="exact" w:wrap="none" w:vAnchor="page" w:hAnchor="page" w:x="849" w:y="5205"/>
        <w:shd w:val="clear" w:color="auto" w:fill="auto"/>
        <w:tabs>
          <w:tab w:val="left" w:pos="724"/>
        </w:tabs>
        <w:spacing w:line="210" w:lineRule="exact"/>
        <w:ind w:left="460" w:firstLine="0"/>
        <w:jc w:val="both"/>
        <w:rPr>
          <w:b w:val="0"/>
        </w:rPr>
      </w:pPr>
      <w:r w:rsidRPr="008A7284">
        <w:rPr>
          <w:b w:val="0"/>
        </w:rPr>
        <w:t>б)</w:t>
      </w:r>
      <w:r w:rsidRPr="008A7284">
        <w:rPr>
          <w:b w:val="0"/>
        </w:rPr>
        <w:tab/>
        <w:t>от колодца до уборной и компостного устройства - 8 м.</w:t>
      </w:r>
    </w:p>
    <w:p w:rsidR="002E51A2" w:rsidRPr="008A7284" w:rsidRDefault="002E51A2" w:rsidP="002E51A2">
      <w:pPr>
        <w:pStyle w:val="33"/>
        <w:framePr w:w="10234" w:h="5295" w:hRule="exact" w:wrap="none" w:vAnchor="page" w:hAnchor="page" w:x="849" w:y="5205"/>
        <w:shd w:val="clear" w:color="auto" w:fill="auto"/>
        <w:spacing w:after="300" w:line="274" w:lineRule="exact"/>
        <w:ind w:left="20" w:right="20" w:firstLine="0"/>
        <w:jc w:val="both"/>
        <w:rPr>
          <w:b w:val="0"/>
        </w:rPr>
      </w:pPr>
      <w:r w:rsidRPr="008A7284">
        <w:rPr>
          <w:bCs w:val="0"/>
        </w:rPr>
        <w:t>Примечание:</w:t>
      </w:r>
      <w:r w:rsidRPr="008A7284">
        <w:rPr>
          <w:b w:val="0"/>
        </w:rPr>
        <w:t xml:space="preserve"> Указанные расстояния должны соблюдаться между постройками, расположенными на смежных участках.</w:t>
      </w:r>
    </w:p>
    <w:p w:rsidR="002E51A2" w:rsidRPr="008A7284" w:rsidRDefault="002E51A2" w:rsidP="002E51A2">
      <w:pPr>
        <w:pStyle w:val="33"/>
        <w:framePr w:w="10234" w:h="5295" w:hRule="exact" w:wrap="none" w:vAnchor="page" w:hAnchor="page" w:x="849" w:y="5205"/>
        <w:numPr>
          <w:ilvl w:val="0"/>
          <w:numId w:val="26"/>
        </w:numPr>
        <w:shd w:val="clear" w:color="auto" w:fill="auto"/>
        <w:tabs>
          <w:tab w:val="left" w:pos="601"/>
        </w:tabs>
        <w:spacing w:line="274" w:lineRule="exact"/>
        <w:ind w:left="20" w:right="20" w:firstLine="0"/>
        <w:jc w:val="both"/>
        <w:rPr>
          <w:b w:val="0"/>
        </w:rPr>
      </w:pPr>
      <w:r w:rsidRPr="008A7284">
        <w:rPr>
          <w:b w:val="0"/>
        </w:rPr>
        <w:t>Здания и сооружения общего пользования должны отстоять от границ садовых уча</w:t>
      </w:r>
      <w:r w:rsidRPr="008A7284">
        <w:rPr>
          <w:b w:val="0"/>
        </w:rPr>
        <w:softHyphen/>
        <w:t>стков не менее чем на 4 метров</w:t>
      </w:r>
    </w:p>
    <w:p w:rsidR="002E51A2" w:rsidRPr="008A7284" w:rsidRDefault="002E51A2" w:rsidP="002E51A2">
      <w:pPr>
        <w:framePr w:w="10181" w:h="614" w:hRule="exact" w:wrap="none" w:vAnchor="page" w:hAnchor="page" w:x="873" w:y="10729"/>
        <w:tabs>
          <w:tab w:val="left" w:leader="underscore" w:pos="7531"/>
          <w:tab w:val="left" w:leader="underscore" w:pos="10142"/>
        </w:tabs>
        <w:spacing w:line="269" w:lineRule="exact"/>
        <w:ind w:right="20"/>
        <w:rPr>
          <w:b/>
        </w:rPr>
      </w:pPr>
      <w:r w:rsidRPr="008A7284">
        <w:rPr>
          <w:b/>
        </w:rPr>
        <w:t xml:space="preserve">7.11. Размеры и состав площадок общего пользования на территориях садоводческих и </w:t>
      </w:r>
      <w:r w:rsidRPr="008A7284">
        <w:rPr>
          <w:rStyle w:val="afb"/>
          <w:bCs w:val="0"/>
        </w:rPr>
        <w:t>огороднических (дачных) объединений</w:t>
      </w:r>
    </w:p>
    <w:tbl>
      <w:tblPr>
        <w:tblOverlap w:val="never"/>
        <w:tblW w:w="0" w:type="auto"/>
        <w:tblLayout w:type="fixed"/>
        <w:tblCellMar>
          <w:left w:w="10" w:type="dxa"/>
          <w:right w:w="10" w:type="dxa"/>
        </w:tblCellMar>
        <w:tblLook w:val="04A0"/>
      </w:tblPr>
      <w:tblGrid>
        <w:gridCol w:w="4118"/>
        <w:gridCol w:w="1930"/>
        <w:gridCol w:w="1982"/>
        <w:gridCol w:w="2146"/>
      </w:tblGrid>
      <w:tr w:rsidR="002E51A2" w:rsidRPr="008A7284" w:rsidTr="00EF4922">
        <w:trPr>
          <w:trHeight w:hRule="exact" w:val="250"/>
        </w:trPr>
        <w:tc>
          <w:tcPr>
            <w:tcW w:w="41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Наименование объекта</w:t>
            </w:r>
          </w:p>
        </w:tc>
        <w:tc>
          <w:tcPr>
            <w:tcW w:w="6058"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Размеры земельных участков, м</w:t>
            </w:r>
            <w:proofErr w:type="gramStart"/>
            <w:r w:rsidRPr="008A7284">
              <w:rPr>
                <w:rStyle w:val="85pt0pt"/>
                <w:bCs/>
                <w:vertAlign w:val="superscript"/>
              </w:rPr>
              <w:t>2</w:t>
            </w:r>
            <w:proofErr w:type="gramEnd"/>
            <w:r w:rsidRPr="008A7284">
              <w:rPr>
                <w:rStyle w:val="85pt0pt"/>
                <w:bCs/>
              </w:rPr>
              <w:t xml:space="preserve"> на 1 садовый участок</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176" w:h="2160" w:wrap="none" w:vAnchor="page" w:hAnchor="page" w:x="854" w:y="11294"/>
              <w:jc w:val="both"/>
            </w:pP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до 100 (малые)</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101-300 (средние)</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301 и более (крупные)</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left="120" w:firstLine="0"/>
              <w:jc w:val="both"/>
              <w:rPr>
                <w:b w:val="0"/>
                <w:color w:val="000000"/>
              </w:rPr>
            </w:pPr>
            <w:proofErr w:type="gramStart"/>
            <w:r w:rsidRPr="008A7284">
              <w:rPr>
                <w:rStyle w:val="85pt0pt"/>
                <w:bCs/>
              </w:rPr>
              <w:t>Сторожка</w:t>
            </w:r>
            <w:proofErr w:type="gramEnd"/>
            <w:r w:rsidRPr="008A7284">
              <w:rPr>
                <w:rStyle w:val="85pt0pt"/>
                <w:bCs/>
              </w:rPr>
              <w:t xml:space="preserve"> с правлением объединения</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1,0-0,7</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0,7-0,5</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0,4</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left="120" w:firstLine="0"/>
              <w:jc w:val="both"/>
              <w:rPr>
                <w:b w:val="0"/>
                <w:color w:val="000000"/>
              </w:rPr>
            </w:pPr>
            <w:r w:rsidRPr="008A7284">
              <w:rPr>
                <w:rStyle w:val="85pt0pt"/>
                <w:bCs/>
              </w:rPr>
              <w:t>Магазин смешанной торговли</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2,0-0,5</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0,5-0,2</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0,2 и менее</w:t>
            </w:r>
          </w:p>
        </w:tc>
      </w:tr>
      <w:tr w:rsidR="002E51A2" w:rsidRPr="008A7284" w:rsidTr="00EF4922">
        <w:trPr>
          <w:trHeight w:hRule="exact" w:val="47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230" w:lineRule="exact"/>
              <w:ind w:left="120" w:firstLine="0"/>
              <w:jc w:val="both"/>
              <w:rPr>
                <w:b w:val="0"/>
                <w:color w:val="000000"/>
              </w:rPr>
            </w:pPr>
            <w:r w:rsidRPr="008A7284">
              <w:rPr>
                <w:rStyle w:val="85pt0pt"/>
                <w:bCs/>
              </w:rPr>
              <w:t>Здания и сооружения для хранения средств пожаротушения</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0,5</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0,4</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0,35</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left="120" w:firstLine="0"/>
              <w:jc w:val="both"/>
              <w:rPr>
                <w:b w:val="0"/>
                <w:color w:val="000000"/>
              </w:rPr>
            </w:pPr>
            <w:r w:rsidRPr="008A7284">
              <w:rPr>
                <w:rStyle w:val="85pt0pt"/>
                <w:bCs/>
              </w:rPr>
              <w:t>Площадки для мусоросборников</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0,1</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0,1</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0,1</w:t>
            </w:r>
          </w:p>
        </w:tc>
      </w:tr>
      <w:tr w:rsidR="002E51A2" w:rsidRPr="008A7284" w:rsidTr="00EF4922">
        <w:trPr>
          <w:trHeight w:hRule="exact" w:val="480"/>
        </w:trPr>
        <w:tc>
          <w:tcPr>
            <w:tcW w:w="41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230" w:lineRule="exact"/>
              <w:ind w:left="120" w:firstLine="0"/>
              <w:jc w:val="both"/>
              <w:rPr>
                <w:b w:val="0"/>
                <w:color w:val="000000"/>
              </w:rPr>
            </w:pPr>
            <w:r w:rsidRPr="008A7284">
              <w:rPr>
                <w:rStyle w:val="85pt0pt"/>
                <w:bCs/>
              </w:rPr>
              <w:t>Площадка для стоянки автомобилей при въезде на территорию объединения</w:t>
            </w:r>
          </w:p>
        </w:tc>
        <w:tc>
          <w:tcPr>
            <w:tcW w:w="193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0,9</w:t>
            </w:r>
          </w:p>
        </w:tc>
        <w:tc>
          <w:tcPr>
            <w:tcW w:w="198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0,9-0,4</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0,4 и менее</w:t>
            </w:r>
          </w:p>
        </w:tc>
      </w:tr>
    </w:tbl>
    <w:p w:rsidR="002E51A2" w:rsidRPr="008A7284" w:rsidRDefault="002E51A2" w:rsidP="002E51A2">
      <w:pPr>
        <w:framePr w:w="10190" w:h="884" w:hRule="exact" w:wrap="none" w:vAnchor="page" w:hAnchor="page" w:x="864" w:y="13422"/>
        <w:spacing w:line="274" w:lineRule="exact"/>
        <w:ind w:left="20"/>
        <w:rPr>
          <w:b/>
        </w:rPr>
      </w:pPr>
      <w:r w:rsidRPr="008A7284">
        <w:rPr>
          <w:rStyle w:val="afb"/>
          <w:bCs w:val="0"/>
        </w:rPr>
        <w:t>Примечания:</w:t>
      </w:r>
    </w:p>
    <w:p w:rsidR="002E51A2" w:rsidRPr="008A7284" w:rsidRDefault="002E51A2" w:rsidP="002E51A2">
      <w:pPr>
        <w:framePr w:w="10190" w:h="884" w:hRule="exact" w:wrap="none" w:vAnchor="page" w:hAnchor="page" w:x="864" w:y="13422"/>
        <w:spacing w:line="274" w:lineRule="exact"/>
        <w:ind w:left="20"/>
        <w:rPr>
          <w:b/>
        </w:rPr>
      </w:pPr>
      <w:r w:rsidRPr="008A7284">
        <w:rPr>
          <w:b/>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2E51A2" w:rsidRPr="008A7284" w:rsidRDefault="002E51A2" w:rsidP="002E51A2">
      <w:pPr>
        <w:pStyle w:val="afd"/>
        <w:framePr w:w="10253" w:h="1164" w:hRule="exact" w:wrap="none" w:vAnchor="page" w:hAnchor="page" w:x="840" w:y="14244"/>
        <w:shd w:val="clear" w:color="auto" w:fill="auto"/>
        <w:tabs>
          <w:tab w:val="left" w:pos="289"/>
        </w:tabs>
        <w:ind w:left="20" w:right="20"/>
        <w:rPr>
          <w:b w:val="0"/>
        </w:rPr>
      </w:pPr>
      <w:r w:rsidRPr="008A7284">
        <w:rPr>
          <w:b w:val="0"/>
        </w:rPr>
        <w:t>2.</w:t>
      </w:r>
      <w:r w:rsidRPr="008A7284">
        <w:rPr>
          <w:b w:val="0"/>
        </w:rPr>
        <w:tab/>
        <w:t xml:space="preserve">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8A7284">
        <w:rPr>
          <w:b w:val="0"/>
        </w:rPr>
        <w:t>мотопомпы</w:t>
      </w:r>
      <w:proofErr w:type="spellEnd"/>
      <w:r w:rsidRPr="008A7284">
        <w:rPr>
          <w:b w:val="0"/>
        </w:rPr>
        <w:t xml:space="preserve"> и противопожарного инвентаря должно иметь площадь не менее 10 м и несгораемые стены.</w:t>
      </w:r>
    </w:p>
    <w:p w:rsidR="002E51A2" w:rsidRPr="008A7284" w:rsidRDefault="002E51A2" w:rsidP="002E51A2">
      <w:pPr>
        <w:pStyle w:val="af7"/>
        <w:framePr w:wrap="none" w:vAnchor="page" w:hAnchor="page" w:x="5851" w:y="15854"/>
        <w:shd w:val="clear" w:color="auto" w:fill="auto"/>
        <w:spacing w:line="210" w:lineRule="exact"/>
        <w:ind w:left="20"/>
        <w:jc w:val="both"/>
      </w:pPr>
      <w:r w:rsidRPr="008A7284">
        <w:t>18</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600" w:hRule="exact" w:wrap="none" w:vAnchor="page" w:hAnchor="page" w:x="849" w:y="807"/>
        <w:numPr>
          <w:ilvl w:val="0"/>
          <w:numId w:val="27"/>
        </w:numPr>
        <w:shd w:val="clear" w:color="auto" w:fill="auto"/>
        <w:tabs>
          <w:tab w:val="left" w:pos="625"/>
        </w:tabs>
        <w:spacing w:line="269" w:lineRule="exact"/>
        <w:ind w:left="20" w:right="20" w:firstLine="0"/>
        <w:jc w:val="both"/>
        <w:rPr>
          <w:b w:val="0"/>
        </w:rPr>
      </w:pPr>
      <w:r w:rsidRPr="008A7284">
        <w:rPr>
          <w:b w:val="0"/>
        </w:rPr>
        <w:lastRenderedPageBreak/>
        <w:t>Расстояние от площадки мусоросборников до границ садовых участков - не менее 20 метров и не более 100 метров</w:t>
      </w:r>
    </w:p>
    <w:p w:rsidR="002E51A2" w:rsidRPr="008A7284" w:rsidRDefault="002E51A2" w:rsidP="002E51A2">
      <w:pPr>
        <w:framePr w:w="10190" w:h="627" w:hRule="exact" w:wrap="none" w:vAnchor="page" w:hAnchor="page" w:x="873" w:y="1629"/>
        <w:tabs>
          <w:tab w:val="left" w:leader="underscore" w:pos="6931"/>
          <w:tab w:val="left" w:leader="underscore" w:pos="10190"/>
        </w:tabs>
        <w:rPr>
          <w:b/>
        </w:rPr>
      </w:pPr>
      <w:r w:rsidRPr="008A7284">
        <w:rPr>
          <w:b/>
        </w:rPr>
        <w:t xml:space="preserve">7.13. Ширина улиц и проездов в красных линиях на территории садоводческих и </w:t>
      </w:r>
      <w:r w:rsidRPr="008A7284">
        <w:rPr>
          <w:rStyle w:val="afb"/>
          <w:bCs w:val="0"/>
        </w:rPr>
        <w:t>огороднических (дачных) объединений:</w:t>
      </w:r>
    </w:p>
    <w:tbl>
      <w:tblPr>
        <w:tblOverlap w:val="never"/>
        <w:tblW w:w="0" w:type="auto"/>
        <w:tblLayout w:type="fixed"/>
        <w:tblCellMar>
          <w:left w:w="10" w:type="dxa"/>
          <w:right w:w="10" w:type="dxa"/>
        </w:tblCellMar>
        <w:tblLook w:val="04A0"/>
      </w:tblPr>
      <w:tblGrid>
        <w:gridCol w:w="3091"/>
        <w:gridCol w:w="3864"/>
        <w:gridCol w:w="3269"/>
      </w:tblGrid>
      <w:tr w:rsidR="002E51A2" w:rsidRPr="008A7284" w:rsidTr="00EF4922">
        <w:trPr>
          <w:trHeight w:hRule="exact" w:val="523"/>
        </w:trPr>
        <w:tc>
          <w:tcPr>
            <w:tcW w:w="3091" w:type="dxa"/>
            <w:tcBorders>
              <w:top w:val="single" w:sz="4" w:space="0" w:color="auto"/>
              <w:left w:val="single" w:sz="4" w:space="0" w:color="auto"/>
            </w:tcBorders>
            <w:shd w:val="clear" w:color="auto" w:fill="FFFFFF"/>
          </w:tcPr>
          <w:p w:rsidR="002E51A2" w:rsidRPr="008A7284" w:rsidRDefault="002E51A2" w:rsidP="00EF4922">
            <w:pPr>
              <w:framePr w:w="10224" w:h="1008" w:wrap="none" w:vAnchor="page" w:hAnchor="page" w:x="854" w:y="2208"/>
              <w:jc w:val="both"/>
              <w:rPr>
                <w:sz w:val="10"/>
                <w:szCs w:val="10"/>
              </w:rPr>
            </w:pPr>
          </w:p>
        </w:tc>
        <w:tc>
          <w:tcPr>
            <w:tcW w:w="3864" w:type="dxa"/>
            <w:tcBorders>
              <w:top w:val="single" w:sz="4" w:space="0" w:color="auto"/>
              <w:lef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250" w:lineRule="exact"/>
              <w:ind w:firstLine="0"/>
              <w:jc w:val="both"/>
              <w:rPr>
                <w:b w:val="0"/>
                <w:color w:val="000000"/>
              </w:rPr>
            </w:pPr>
            <w:r w:rsidRPr="008A7284">
              <w:rPr>
                <w:rStyle w:val="85pt0pt"/>
                <w:bCs/>
              </w:rPr>
              <w:t xml:space="preserve">Ширина улиц и проездов в красных линиях (не менее), </w:t>
            </w:r>
            <w:proofErr w:type="gramStart"/>
            <w:r w:rsidRPr="008A7284">
              <w:rPr>
                <w:rStyle w:val="85pt0pt"/>
                <w:bCs/>
              </w:rPr>
              <w:t>м</w:t>
            </w:r>
            <w:proofErr w:type="gramEnd"/>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254" w:lineRule="exact"/>
              <w:ind w:firstLine="0"/>
              <w:jc w:val="both"/>
              <w:rPr>
                <w:b w:val="0"/>
                <w:color w:val="000000"/>
              </w:rPr>
            </w:pPr>
            <w:r w:rsidRPr="008A7284">
              <w:rPr>
                <w:rStyle w:val="85pt0pt"/>
                <w:bCs/>
              </w:rPr>
              <w:t xml:space="preserve">Минимальный радиус поворота, </w:t>
            </w:r>
            <w:proofErr w:type="gramStart"/>
            <w:r w:rsidRPr="008A7284">
              <w:rPr>
                <w:rStyle w:val="85pt0pt"/>
                <w:bCs/>
              </w:rPr>
              <w:t>м</w:t>
            </w:r>
            <w:proofErr w:type="gramEnd"/>
          </w:p>
        </w:tc>
      </w:tr>
      <w:tr w:rsidR="002E51A2" w:rsidRPr="008A7284" w:rsidTr="00EF4922">
        <w:trPr>
          <w:trHeight w:hRule="exact" w:val="240"/>
        </w:trPr>
        <w:tc>
          <w:tcPr>
            <w:tcW w:w="3091" w:type="dxa"/>
            <w:tcBorders>
              <w:top w:val="single" w:sz="4" w:space="0" w:color="auto"/>
              <w:lef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left="120" w:firstLine="0"/>
              <w:jc w:val="both"/>
              <w:rPr>
                <w:b w:val="0"/>
                <w:color w:val="000000"/>
              </w:rPr>
            </w:pPr>
            <w:r w:rsidRPr="008A7284">
              <w:rPr>
                <w:rStyle w:val="85pt0pt"/>
                <w:bCs/>
              </w:rPr>
              <w:t>Улицы</w:t>
            </w:r>
          </w:p>
        </w:tc>
        <w:tc>
          <w:tcPr>
            <w:tcW w:w="3864" w:type="dxa"/>
            <w:tcBorders>
              <w:top w:val="single" w:sz="4" w:space="0" w:color="auto"/>
              <w:lef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firstLine="0"/>
              <w:jc w:val="both"/>
              <w:rPr>
                <w:b w:val="0"/>
                <w:color w:val="000000"/>
              </w:rPr>
            </w:pPr>
            <w:r w:rsidRPr="008A7284">
              <w:rPr>
                <w:rStyle w:val="85pt0pt"/>
                <w:bCs/>
              </w:rPr>
              <w:t>15</w:t>
            </w:r>
          </w:p>
        </w:tc>
        <w:tc>
          <w:tcPr>
            <w:tcW w:w="3269"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45"/>
        </w:trPr>
        <w:tc>
          <w:tcPr>
            <w:tcW w:w="309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left="120" w:firstLine="0"/>
              <w:jc w:val="both"/>
              <w:rPr>
                <w:b w:val="0"/>
                <w:color w:val="000000"/>
              </w:rPr>
            </w:pPr>
            <w:r w:rsidRPr="008A7284">
              <w:rPr>
                <w:rStyle w:val="85pt0pt"/>
                <w:bCs/>
              </w:rPr>
              <w:t>Проезды</w:t>
            </w:r>
          </w:p>
        </w:tc>
        <w:tc>
          <w:tcPr>
            <w:tcW w:w="386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firstLine="0"/>
              <w:jc w:val="both"/>
              <w:rPr>
                <w:b w:val="0"/>
                <w:color w:val="000000"/>
              </w:rPr>
            </w:pPr>
            <w:r w:rsidRPr="008A7284">
              <w:rPr>
                <w:rStyle w:val="85pt0pt"/>
                <w:bCs/>
              </w:rPr>
              <w:t>9</w:t>
            </w:r>
          </w:p>
        </w:tc>
        <w:tc>
          <w:tcPr>
            <w:tcW w:w="3269"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008" w:wrap="none" w:vAnchor="page" w:hAnchor="page" w:x="854" w:y="2208"/>
              <w:jc w:val="both"/>
            </w:pPr>
          </w:p>
        </w:tc>
      </w:tr>
    </w:tbl>
    <w:p w:rsidR="002E51A2" w:rsidRPr="008A7284" w:rsidRDefault="002E51A2" w:rsidP="002E51A2">
      <w:pPr>
        <w:framePr w:w="10186" w:h="610" w:hRule="exact" w:wrap="none" w:vAnchor="page" w:hAnchor="page" w:x="864" w:y="3185"/>
        <w:rPr>
          <w:b/>
        </w:rPr>
      </w:pPr>
      <w:r w:rsidRPr="008A7284">
        <w:rPr>
          <w:rStyle w:val="afb"/>
          <w:bCs w:val="0"/>
        </w:rPr>
        <w:t>Примечания:</w:t>
      </w:r>
      <w:r w:rsidRPr="008A7284">
        <w:rPr>
          <w:b/>
        </w:rPr>
        <w:t xml:space="preserve"> 1. Ширина проезжей части улиц и проездов принимается для улиц — не менее 7,0 м, для проездов — не менее 3,5 м.</w:t>
      </w:r>
    </w:p>
    <w:p w:rsidR="002E51A2" w:rsidRPr="008A7284" w:rsidRDefault="002E51A2" w:rsidP="002E51A2">
      <w:pPr>
        <w:pStyle w:val="33"/>
        <w:framePr w:w="10234" w:h="1682" w:hRule="exact" w:wrap="none" w:vAnchor="page" w:hAnchor="page" w:x="849" w:y="3741"/>
        <w:numPr>
          <w:ilvl w:val="0"/>
          <w:numId w:val="28"/>
        </w:numPr>
        <w:shd w:val="clear" w:color="auto" w:fill="auto"/>
        <w:tabs>
          <w:tab w:val="left" w:pos="279"/>
        </w:tabs>
        <w:spacing w:line="274" w:lineRule="exact"/>
        <w:ind w:left="20" w:right="20" w:firstLine="0"/>
        <w:jc w:val="both"/>
        <w:rPr>
          <w:b w:val="0"/>
        </w:rPr>
      </w:pPr>
      <w:r w:rsidRPr="008A7284">
        <w:rPr>
          <w:b w:val="0"/>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E51A2" w:rsidRPr="008A7284" w:rsidRDefault="002E51A2" w:rsidP="002E51A2">
      <w:pPr>
        <w:pStyle w:val="33"/>
        <w:framePr w:w="10234" w:h="1682" w:hRule="exact" w:wrap="none" w:vAnchor="page" w:hAnchor="page" w:x="849" w:y="3741"/>
        <w:numPr>
          <w:ilvl w:val="0"/>
          <w:numId w:val="28"/>
        </w:numPr>
        <w:shd w:val="clear" w:color="auto" w:fill="auto"/>
        <w:tabs>
          <w:tab w:val="left" w:pos="327"/>
        </w:tabs>
        <w:ind w:left="20" w:right="20" w:firstLine="0"/>
        <w:jc w:val="both"/>
        <w:rPr>
          <w:b w:val="0"/>
        </w:rPr>
      </w:pPr>
      <w:r w:rsidRPr="008A7284">
        <w:rPr>
          <w:b w:val="0"/>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15х15 м. Использование разворотной площадки для стоянки автомобилей не допускается.</w:t>
      </w:r>
    </w:p>
    <w:p w:rsidR="002E51A2" w:rsidRPr="008A7284" w:rsidRDefault="002E51A2" w:rsidP="002E51A2">
      <w:pPr>
        <w:framePr w:w="10200" w:h="585" w:hRule="exact" w:wrap="none" w:vAnchor="page" w:hAnchor="page" w:x="864" w:y="5697"/>
        <w:spacing w:line="283" w:lineRule="exact"/>
        <w:rPr>
          <w:b/>
        </w:rPr>
      </w:pPr>
      <w:r w:rsidRPr="008A7284">
        <w:rPr>
          <w:b/>
        </w:rPr>
        <w:t>7.14. Расстояние от автомобильных и железных дорог до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4402"/>
        <w:gridCol w:w="2501"/>
        <w:gridCol w:w="2472"/>
      </w:tblGrid>
      <w:tr w:rsidR="002E51A2" w:rsidRPr="008A7284" w:rsidTr="00EF4922">
        <w:trPr>
          <w:trHeight w:hRule="exact" w:val="245"/>
        </w:trPr>
        <w:tc>
          <w:tcPr>
            <w:tcW w:w="4402" w:type="dxa"/>
            <w:tcBorders>
              <w:top w:val="single" w:sz="4" w:space="0" w:color="auto"/>
              <w:left w:val="single" w:sz="4" w:space="0" w:color="auto"/>
            </w:tcBorders>
            <w:shd w:val="clear" w:color="auto" w:fill="FFFFFF"/>
          </w:tcPr>
          <w:p w:rsidR="002E51A2" w:rsidRPr="008A7284" w:rsidRDefault="002E51A2" w:rsidP="00EF4922">
            <w:pPr>
              <w:framePr w:w="9374" w:h="974" w:wrap="none" w:vAnchor="page" w:hAnchor="page" w:x="854" w:y="6254"/>
              <w:jc w:val="both"/>
              <w:rPr>
                <w:sz w:val="10"/>
                <w:szCs w:val="10"/>
              </w:rPr>
            </w:pPr>
          </w:p>
        </w:tc>
        <w:tc>
          <w:tcPr>
            <w:tcW w:w="2501"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 xml:space="preserve">Расстояние (не менее), </w:t>
            </w:r>
            <w:proofErr w:type="gramStart"/>
            <w:r w:rsidRPr="008A7284">
              <w:rPr>
                <w:rStyle w:val="85pt0pt"/>
                <w:bCs/>
              </w:rPr>
              <w:t>м</w:t>
            </w:r>
            <w:proofErr w:type="gramEnd"/>
          </w:p>
        </w:tc>
        <w:tc>
          <w:tcPr>
            <w:tcW w:w="24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left="120" w:firstLine="0"/>
              <w:jc w:val="both"/>
              <w:rPr>
                <w:b w:val="0"/>
                <w:color w:val="000000"/>
              </w:rPr>
            </w:pPr>
            <w:r w:rsidRPr="008A7284">
              <w:rPr>
                <w:rStyle w:val="85pt0pt"/>
                <w:bCs/>
              </w:rPr>
              <w:t>Железные дороги любой категории</w:t>
            </w:r>
          </w:p>
        </w:tc>
        <w:tc>
          <w:tcPr>
            <w:tcW w:w="2501"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50</w:t>
            </w:r>
          </w:p>
        </w:tc>
        <w:tc>
          <w:tcPr>
            <w:tcW w:w="2472"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226" w:lineRule="exact"/>
              <w:ind w:firstLine="0"/>
              <w:jc w:val="both"/>
              <w:rPr>
                <w:b w:val="0"/>
                <w:color w:val="000000"/>
              </w:rPr>
            </w:pPr>
            <w:r w:rsidRPr="008A7284">
              <w:rPr>
                <w:rStyle w:val="85pt0pt"/>
                <w:bCs/>
              </w:rPr>
              <w:t>Устройство лесополосы не менее 10 м.</w:t>
            </w: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left="120" w:firstLine="0"/>
              <w:jc w:val="both"/>
              <w:rPr>
                <w:b w:val="0"/>
                <w:color w:val="000000"/>
              </w:rPr>
            </w:pPr>
            <w:r w:rsidRPr="008A7284">
              <w:rPr>
                <w:rStyle w:val="85pt0pt"/>
                <w:bCs/>
              </w:rPr>
              <w:t xml:space="preserve">Автодороги </w:t>
            </w:r>
            <w:r w:rsidRPr="008A7284">
              <w:rPr>
                <w:rStyle w:val="85pt0pt"/>
                <w:bCs/>
                <w:lang w:val="en-US"/>
              </w:rPr>
              <w:t>I</w:t>
            </w:r>
            <w:r w:rsidRPr="008A7284">
              <w:rPr>
                <w:rStyle w:val="85pt0pt"/>
                <w:bCs/>
              </w:rPr>
              <w:t>, II, III категории</w:t>
            </w:r>
          </w:p>
        </w:tc>
        <w:tc>
          <w:tcPr>
            <w:tcW w:w="2501"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50</w:t>
            </w:r>
          </w:p>
        </w:tc>
        <w:tc>
          <w:tcPr>
            <w:tcW w:w="2472" w:type="dxa"/>
            <w:vMerge/>
            <w:tcBorders>
              <w:left w:val="single" w:sz="4" w:space="0" w:color="auto"/>
              <w:right w:val="single" w:sz="4" w:space="0" w:color="auto"/>
            </w:tcBorders>
            <w:shd w:val="clear" w:color="auto" w:fill="FFFFFF"/>
          </w:tcPr>
          <w:p w:rsidR="002E51A2" w:rsidRPr="008A7284" w:rsidRDefault="002E51A2" w:rsidP="00EF4922">
            <w:pPr>
              <w:framePr w:w="9374" w:h="974" w:wrap="none" w:vAnchor="page" w:hAnchor="page" w:x="854" w:y="6254"/>
              <w:jc w:val="both"/>
            </w:pPr>
          </w:p>
        </w:tc>
      </w:tr>
      <w:tr w:rsidR="002E51A2" w:rsidRPr="008A7284" w:rsidTr="00EF4922">
        <w:trPr>
          <w:trHeight w:hRule="exact" w:val="250"/>
        </w:trPr>
        <w:tc>
          <w:tcPr>
            <w:tcW w:w="4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left="120" w:firstLine="0"/>
              <w:jc w:val="both"/>
              <w:rPr>
                <w:b w:val="0"/>
                <w:color w:val="000000"/>
              </w:rPr>
            </w:pPr>
            <w:r w:rsidRPr="008A7284">
              <w:rPr>
                <w:rStyle w:val="85pt0pt"/>
                <w:bCs/>
              </w:rPr>
              <w:t>Автодороги IV категории</w:t>
            </w:r>
          </w:p>
        </w:tc>
        <w:tc>
          <w:tcPr>
            <w:tcW w:w="250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25</w:t>
            </w:r>
          </w:p>
        </w:tc>
        <w:tc>
          <w:tcPr>
            <w:tcW w:w="2472"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9374" w:h="974" w:wrap="none" w:vAnchor="page" w:hAnchor="page" w:x="854" w:y="6254"/>
              <w:jc w:val="both"/>
            </w:pPr>
          </w:p>
        </w:tc>
      </w:tr>
    </w:tbl>
    <w:p w:rsidR="002E51A2" w:rsidRPr="008A7284" w:rsidRDefault="002E51A2" w:rsidP="002E51A2">
      <w:pPr>
        <w:pStyle w:val="33"/>
        <w:framePr w:w="10234" w:h="607" w:hRule="exact" w:wrap="none" w:vAnchor="page" w:hAnchor="page" w:x="849" w:y="7471"/>
        <w:numPr>
          <w:ilvl w:val="0"/>
          <w:numId w:val="29"/>
        </w:numPr>
        <w:shd w:val="clear" w:color="auto" w:fill="auto"/>
        <w:tabs>
          <w:tab w:val="left" w:pos="625"/>
        </w:tabs>
        <w:ind w:left="20" w:right="20" w:firstLine="0"/>
        <w:jc w:val="both"/>
        <w:rPr>
          <w:b w:val="0"/>
        </w:rPr>
      </w:pPr>
      <w:r w:rsidRPr="008A7284">
        <w:rPr>
          <w:b w:val="0"/>
        </w:rPr>
        <w:t>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2E51A2" w:rsidRPr="008A7284" w:rsidRDefault="002E51A2" w:rsidP="002E51A2">
      <w:pPr>
        <w:pStyle w:val="26"/>
        <w:framePr w:w="10234" w:h="2346" w:hRule="exact" w:wrap="none" w:vAnchor="page" w:hAnchor="page" w:x="849" w:y="8858"/>
        <w:numPr>
          <w:ilvl w:val="0"/>
          <w:numId w:val="20"/>
        </w:numPr>
        <w:shd w:val="clear" w:color="auto" w:fill="auto"/>
        <w:tabs>
          <w:tab w:val="left" w:pos="698"/>
        </w:tabs>
        <w:spacing w:after="279" w:line="322" w:lineRule="exact"/>
        <w:ind w:left="940" w:right="440" w:hanging="520"/>
        <w:jc w:val="both"/>
        <w:rPr>
          <w:b w:val="0"/>
        </w:rPr>
      </w:pPr>
      <w:bookmarkStart w:id="17" w:name="bookmark17"/>
      <w:r w:rsidRPr="008A7284">
        <w:rPr>
          <w:b w:val="0"/>
        </w:rPr>
        <w:t>Расчетные показатели обеспеченности и интенсивности использования сооружений для хранения и обслуживания транспортных средств</w:t>
      </w:r>
      <w:bookmarkEnd w:id="17"/>
    </w:p>
    <w:p w:rsidR="002E51A2" w:rsidRPr="008A7284" w:rsidRDefault="002E51A2" w:rsidP="002E51A2">
      <w:pPr>
        <w:pStyle w:val="33"/>
        <w:framePr w:w="10234" w:h="2346" w:hRule="exact" w:wrap="none" w:vAnchor="page" w:hAnchor="page" w:x="849" w:y="8858"/>
        <w:numPr>
          <w:ilvl w:val="0"/>
          <w:numId w:val="30"/>
        </w:numPr>
        <w:shd w:val="clear" w:color="auto" w:fill="auto"/>
        <w:tabs>
          <w:tab w:val="left" w:pos="442"/>
        </w:tabs>
        <w:spacing w:after="244" w:line="274" w:lineRule="exact"/>
        <w:ind w:left="20" w:right="20" w:firstLine="0"/>
        <w:jc w:val="both"/>
        <w:rPr>
          <w:b w:val="0"/>
        </w:rPr>
      </w:pPr>
      <w:r w:rsidRPr="008A7284">
        <w:rPr>
          <w:b w:val="0"/>
        </w:rPr>
        <w:t xml:space="preserve">Норма обеспеченности местами постоянного хранения индивидуального автотранспорта (% </w:t>
      </w:r>
      <w:proofErr w:type="spellStart"/>
      <w:r w:rsidRPr="008A7284">
        <w:rPr>
          <w:b w:val="0"/>
        </w:rPr>
        <w:t>машино-мест</w:t>
      </w:r>
      <w:proofErr w:type="spellEnd"/>
      <w:r w:rsidRPr="008A7284">
        <w:rPr>
          <w:b w:val="0"/>
        </w:rPr>
        <w:t xml:space="preserve"> от расчетного числа индивид</w:t>
      </w:r>
      <w:proofErr w:type="gramStart"/>
      <w:r w:rsidRPr="008A7284">
        <w:rPr>
          <w:b w:val="0"/>
        </w:rPr>
        <w:t>.</w:t>
      </w:r>
      <w:proofErr w:type="gramEnd"/>
      <w:r w:rsidRPr="008A7284">
        <w:rPr>
          <w:b w:val="0"/>
        </w:rPr>
        <w:t xml:space="preserve"> </w:t>
      </w:r>
      <w:proofErr w:type="gramStart"/>
      <w:r w:rsidRPr="008A7284">
        <w:rPr>
          <w:b w:val="0"/>
        </w:rPr>
        <w:t>т</w:t>
      </w:r>
      <w:proofErr w:type="gramEnd"/>
      <w:r w:rsidRPr="008A7284">
        <w:rPr>
          <w:b w:val="0"/>
        </w:rPr>
        <w:t>ранспорта) - 90 %</w:t>
      </w:r>
    </w:p>
    <w:p w:rsidR="002E51A2" w:rsidRPr="008A7284" w:rsidRDefault="002E51A2" w:rsidP="002E51A2">
      <w:pPr>
        <w:pStyle w:val="33"/>
        <w:framePr w:w="10234" w:h="2346" w:hRule="exact" w:wrap="none" w:vAnchor="page" w:hAnchor="page" w:x="849" w:y="8858"/>
        <w:numPr>
          <w:ilvl w:val="0"/>
          <w:numId w:val="30"/>
        </w:numPr>
        <w:shd w:val="clear" w:color="auto" w:fill="auto"/>
        <w:tabs>
          <w:tab w:val="left" w:pos="481"/>
        </w:tabs>
        <w:spacing w:line="269" w:lineRule="exact"/>
        <w:ind w:left="20" w:right="20" w:firstLine="0"/>
        <w:jc w:val="both"/>
        <w:rPr>
          <w:b w:val="0"/>
        </w:rPr>
      </w:pPr>
      <w:r w:rsidRPr="008A7284">
        <w:rPr>
          <w:b w:val="0"/>
        </w:rPr>
        <w:t>Расстояние от мест постоянного хранения индивидуального автотранспорта до жилой застройки (не более) - 800 метров, а в районах реконструкции - не более 1500 метров</w:t>
      </w:r>
    </w:p>
    <w:p w:rsidR="002E51A2" w:rsidRPr="008A7284" w:rsidRDefault="002E51A2" w:rsidP="002E51A2">
      <w:pPr>
        <w:framePr w:wrap="none" w:vAnchor="page" w:hAnchor="page" w:x="873" w:y="11481"/>
        <w:spacing w:line="210" w:lineRule="exact"/>
        <w:rPr>
          <w:b/>
        </w:rPr>
      </w:pPr>
      <w:r w:rsidRPr="008A7284">
        <w:rPr>
          <w:rStyle w:val="afb"/>
          <w:bCs w:val="0"/>
        </w:rPr>
        <w:t>8.3. Нормы обеспеченности местами парковки для учреждений и предприятий обслуживания</w:t>
      </w:r>
    </w:p>
    <w:tbl>
      <w:tblPr>
        <w:tblOverlap w:val="never"/>
        <w:tblW w:w="0" w:type="auto"/>
        <w:tblLayout w:type="fixed"/>
        <w:tblCellMar>
          <w:left w:w="10" w:type="dxa"/>
          <w:right w:w="10" w:type="dxa"/>
        </w:tblCellMar>
        <w:tblLook w:val="04A0"/>
      </w:tblPr>
      <w:tblGrid>
        <w:gridCol w:w="4373"/>
        <w:gridCol w:w="3547"/>
        <w:gridCol w:w="2304"/>
      </w:tblGrid>
      <w:tr w:rsidR="002E51A2" w:rsidRPr="008A7284" w:rsidTr="00EF4922">
        <w:trPr>
          <w:trHeight w:hRule="exact" w:val="374"/>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Учреждений и предприятий обслуживания</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Единица измерения</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left="120" w:firstLine="0"/>
              <w:jc w:val="both"/>
              <w:rPr>
                <w:b w:val="0"/>
                <w:color w:val="000000"/>
              </w:rPr>
            </w:pPr>
            <w:r w:rsidRPr="008A7284">
              <w:rPr>
                <w:rStyle w:val="85pt0pt"/>
                <w:bCs/>
              </w:rPr>
              <w:t>Учреждения управления, кредитно-финансовые и юридические учреждения</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10-20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left="120" w:firstLine="0"/>
              <w:jc w:val="both"/>
              <w:rPr>
                <w:b w:val="0"/>
                <w:color w:val="000000"/>
              </w:rPr>
            </w:pPr>
            <w:r w:rsidRPr="008A7284">
              <w:rPr>
                <w:rStyle w:val="85pt0pt"/>
                <w:bCs/>
              </w:rPr>
              <w:t>Промышленные и коммунально-складские объекты</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8-10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left="120" w:firstLine="0"/>
              <w:jc w:val="both"/>
              <w:rPr>
                <w:b w:val="0"/>
                <w:color w:val="000000"/>
              </w:rPr>
            </w:pPr>
            <w:r w:rsidRPr="008A7284">
              <w:rPr>
                <w:rStyle w:val="85pt0pt"/>
                <w:bCs/>
              </w:rPr>
              <w:t>Стационары всех типов со вспомогательными зданиями и сооружениями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коек</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24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Поликлиники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посещений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10-20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5" w:lineRule="exact"/>
              <w:ind w:left="120" w:firstLine="0"/>
              <w:jc w:val="both"/>
              <w:rPr>
                <w:b w:val="0"/>
                <w:color w:val="000000"/>
              </w:rPr>
            </w:pPr>
            <w:r w:rsidRPr="008A7284">
              <w:rPr>
                <w:rStyle w:val="85pt0pt"/>
                <w:bCs/>
              </w:rPr>
              <w:t>Клубы, дома культуры, кинотеатры, массовые библиотеки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мест или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Рыночные комплексы</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50 торговых мест</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20-25</w:t>
            </w:r>
          </w:p>
        </w:tc>
      </w:tr>
      <w:tr w:rsidR="002E51A2" w:rsidRPr="008A7284" w:rsidTr="00EF4922">
        <w:trPr>
          <w:trHeight w:hRule="exact" w:val="24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Предприятия общественного питания</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24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Гостиницы</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8-10</w:t>
            </w:r>
          </w:p>
        </w:tc>
      </w:tr>
      <w:tr w:rsidR="002E51A2" w:rsidRPr="008A7284" w:rsidTr="00EF4922">
        <w:trPr>
          <w:trHeight w:hRule="exact" w:val="480"/>
        </w:trPr>
        <w:tc>
          <w:tcPr>
            <w:tcW w:w="437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Парки</w:t>
            </w:r>
          </w:p>
        </w:tc>
        <w:tc>
          <w:tcPr>
            <w:tcW w:w="354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5-7</w:t>
            </w:r>
          </w:p>
        </w:tc>
      </w:tr>
    </w:tbl>
    <w:p w:rsidR="002E51A2" w:rsidRPr="008A7284" w:rsidRDefault="002E51A2" w:rsidP="002E51A2">
      <w:pPr>
        <w:pStyle w:val="af7"/>
        <w:framePr w:wrap="none" w:vAnchor="page" w:hAnchor="page" w:x="5851" w:y="15864"/>
        <w:shd w:val="clear" w:color="auto" w:fill="auto"/>
        <w:spacing w:line="210" w:lineRule="exact"/>
        <w:ind w:left="20"/>
        <w:jc w:val="both"/>
      </w:pPr>
      <w:r w:rsidRPr="008A7284">
        <w:t>19</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373"/>
        <w:gridCol w:w="3547"/>
        <w:gridCol w:w="2304"/>
      </w:tblGrid>
      <w:tr w:rsidR="002E51A2" w:rsidRPr="008A7284" w:rsidTr="00EF4922">
        <w:trPr>
          <w:trHeight w:hRule="exact" w:val="706"/>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lastRenderedPageBreak/>
              <w:t>Вокзалы всех видов транспорта</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пассаж. дальнего и местного сообщений, прибыв. в час «пик»</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0" w:lineRule="exact"/>
              <w:ind w:left="120" w:firstLine="0"/>
              <w:jc w:val="both"/>
              <w:rPr>
                <w:b w:val="0"/>
                <w:color w:val="000000"/>
              </w:rPr>
            </w:pPr>
            <w:r w:rsidRPr="008A7284">
              <w:rPr>
                <w:rStyle w:val="85pt0pt"/>
                <w:bCs/>
              </w:rPr>
              <w:t>Зоны кратковременного отдыха (базы спортивные, рыболовные и т.п.)</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мест или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t>Дома и базы отдыха и санатории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w:t>
            </w:r>
            <w:proofErr w:type="spellStart"/>
            <w:r w:rsidRPr="008A7284">
              <w:rPr>
                <w:rStyle w:val="85pt0pt"/>
                <w:bCs/>
              </w:rPr>
              <w:t>отдыхающ</w:t>
            </w:r>
            <w:proofErr w:type="spellEnd"/>
            <w:r w:rsidRPr="008A7284">
              <w:rPr>
                <w:rStyle w:val="85pt0pt"/>
                <w:bCs/>
              </w:rPr>
              <w:t>. и обслуживающего персонала</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5-10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t>Береговые базы маломерного флота</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мест или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250"/>
        </w:trPr>
        <w:tc>
          <w:tcPr>
            <w:tcW w:w="437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t>Садоводческие и огороднические объединения</w:t>
            </w:r>
          </w:p>
        </w:tc>
        <w:tc>
          <w:tcPr>
            <w:tcW w:w="354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 участков</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7-10</w:t>
            </w:r>
          </w:p>
        </w:tc>
      </w:tr>
    </w:tbl>
    <w:p w:rsidR="002E51A2" w:rsidRPr="008A7284" w:rsidRDefault="002E51A2" w:rsidP="002E51A2">
      <w:pPr>
        <w:pStyle w:val="33"/>
        <w:framePr w:w="10234" w:h="2257" w:hRule="exact" w:wrap="none" w:vAnchor="page" w:hAnchor="page" w:x="849" w:y="3438"/>
        <w:numPr>
          <w:ilvl w:val="0"/>
          <w:numId w:val="31"/>
        </w:numPr>
        <w:shd w:val="clear" w:color="auto" w:fill="auto"/>
        <w:tabs>
          <w:tab w:val="left" w:pos="534"/>
        </w:tabs>
        <w:spacing w:line="274" w:lineRule="exact"/>
        <w:ind w:left="20" w:right="40" w:firstLine="0"/>
        <w:jc w:val="both"/>
        <w:rPr>
          <w:b w:val="0"/>
        </w:rPr>
      </w:pPr>
      <w:r w:rsidRPr="008A7284">
        <w:rPr>
          <w:b w:val="0"/>
        </w:rPr>
        <w:t>Расстояние пешеходных подходов от стоянок для временного хранения легковых автомобилей следует принимать, не более:</w:t>
      </w:r>
    </w:p>
    <w:p w:rsidR="002E51A2" w:rsidRPr="008A7284" w:rsidRDefault="002E51A2" w:rsidP="002E51A2">
      <w:pPr>
        <w:pStyle w:val="33"/>
        <w:framePr w:w="10234" w:h="2257" w:hRule="exact" w:wrap="none" w:vAnchor="page" w:hAnchor="page" w:x="849" w:y="3438"/>
        <w:shd w:val="clear" w:color="auto" w:fill="auto"/>
        <w:tabs>
          <w:tab w:val="left" w:pos="260"/>
        </w:tabs>
        <w:spacing w:line="274" w:lineRule="exact"/>
        <w:ind w:left="20" w:firstLine="0"/>
        <w:jc w:val="both"/>
        <w:rPr>
          <w:b w:val="0"/>
        </w:rPr>
      </w:pPr>
      <w:r w:rsidRPr="008A7284">
        <w:rPr>
          <w:b w:val="0"/>
        </w:rPr>
        <w:t>а)</w:t>
      </w:r>
      <w:r w:rsidRPr="008A7284">
        <w:rPr>
          <w:b w:val="0"/>
        </w:rPr>
        <w:tab/>
        <w:t>до входов в жилые дома - 100 м;</w:t>
      </w:r>
    </w:p>
    <w:p w:rsidR="002E51A2" w:rsidRPr="008A7284" w:rsidRDefault="002E51A2" w:rsidP="002E51A2">
      <w:pPr>
        <w:pStyle w:val="33"/>
        <w:framePr w:w="10234" w:h="2257" w:hRule="exact" w:wrap="none" w:vAnchor="page" w:hAnchor="page" w:x="849" w:y="3438"/>
        <w:shd w:val="clear" w:color="auto" w:fill="auto"/>
        <w:tabs>
          <w:tab w:val="left" w:pos="742"/>
        </w:tabs>
        <w:spacing w:line="274" w:lineRule="exact"/>
        <w:ind w:left="440" w:right="40" w:firstLine="0"/>
        <w:jc w:val="both"/>
        <w:rPr>
          <w:b w:val="0"/>
        </w:rPr>
      </w:pPr>
      <w:r w:rsidRPr="008A7284">
        <w:rPr>
          <w:b w:val="0"/>
        </w:rPr>
        <w:t>б)</w:t>
      </w:r>
      <w:r w:rsidRPr="008A7284">
        <w:rPr>
          <w:b w:val="0"/>
        </w:rPr>
        <w:tab/>
        <w:t>до пассажирских помещений вокзалов, входов в места крупных учреждений торговли и общественного питания - 150 м;</w:t>
      </w:r>
    </w:p>
    <w:p w:rsidR="002E51A2" w:rsidRPr="008A7284" w:rsidRDefault="002E51A2" w:rsidP="002E51A2">
      <w:pPr>
        <w:pStyle w:val="33"/>
        <w:framePr w:w="10234" w:h="2257" w:hRule="exact" w:wrap="none" w:vAnchor="page" w:hAnchor="page" w:x="849" w:y="3438"/>
        <w:shd w:val="clear" w:color="auto" w:fill="auto"/>
        <w:tabs>
          <w:tab w:val="left" w:pos="781"/>
        </w:tabs>
        <w:spacing w:line="274" w:lineRule="exact"/>
        <w:ind w:left="440" w:right="40" w:firstLine="0"/>
        <w:jc w:val="both"/>
        <w:rPr>
          <w:b w:val="0"/>
        </w:rPr>
      </w:pPr>
      <w:r w:rsidRPr="008A7284">
        <w:rPr>
          <w:b w:val="0"/>
        </w:rPr>
        <w:t>в)</w:t>
      </w:r>
      <w:r w:rsidRPr="008A7284">
        <w:rPr>
          <w:b w:val="0"/>
        </w:rPr>
        <w:tab/>
        <w:t>до прочих учреждений и предприятий обслуживания населения и административных зданий - 250 м;</w:t>
      </w:r>
    </w:p>
    <w:p w:rsidR="002E51A2" w:rsidRPr="008A7284" w:rsidRDefault="002E51A2" w:rsidP="002E51A2">
      <w:pPr>
        <w:pStyle w:val="33"/>
        <w:framePr w:w="10234" w:h="2257" w:hRule="exact" w:wrap="none" w:vAnchor="page" w:hAnchor="page" w:x="849" w:y="3438"/>
        <w:shd w:val="clear" w:color="auto" w:fill="auto"/>
        <w:tabs>
          <w:tab w:val="left" w:pos="675"/>
        </w:tabs>
        <w:spacing w:line="274" w:lineRule="exact"/>
        <w:ind w:left="440" w:firstLine="0"/>
        <w:jc w:val="both"/>
        <w:rPr>
          <w:b w:val="0"/>
        </w:rPr>
      </w:pPr>
      <w:r w:rsidRPr="008A7284">
        <w:rPr>
          <w:b w:val="0"/>
        </w:rPr>
        <w:t>г)</w:t>
      </w:r>
      <w:r w:rsidRPr="008A7284">
        <w:rPr>
          <w:b w:val="0"/>
        </w:rPr>
        <w:tab/>
        <w:t>до входов в парки, на выставки и стадионы - 400 м.</w:t>
      </w:r>
    </w:p>
    <w:p w:rsidR="002E51A2" w:rsidRPr="008A7284" w:rsidRDefault="002E51A2" w:rsidP="002E51A2">
      <w:pPr>
        <w:pStyle w:val="33"/>
        <w:framePr w:w="10234" w:h="615" w:hRule="exact" w:wrap="none" w:vAnchor="page" w:hAnchor="page" w:x="849" w:y="6468"/>
        <w:numPr>
          <w:ilvl w:val="0"/>
          <w:numId w:val="31"/>
        </w:numPr>
        <w:shd w:val="clear" w:color="auto" w:fill="auto"/>
        <w:tabs>
          <w:tab w:val="left" w:pos="452"/>
        </w:tabs>
        <w:ind w:left="20" w:right="40" w:firstLine="0"/>
        <w:jc w:val="both"/>
        <w:rPr>
          <w:b w:val="0"/>
        </w:rPr>
      </w:pPr>
      <w:r w:rsidRPr="008A7284">
        <w:rPr>
          <w:b w:val="0"/>
        </w:rPr>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3979"/>
        <w:gridCol w:w="1526"/>
        <w:gridCol w:w="1714"/>
        <w:gridCol w:w="1531"/>
        <w:gridCol w:w="1474"/>
      </w:tblGrid>
      <w:tr w:rsidR="002E51A2" w:rsidRPr="008A7284" w:rsidTr="00EF4922">
        <w:trPr>
          <w:trHeight w:hRule="exact" w:val="523"/>
        </w:trPr>
        <w:tc>
          <w:tcPr>
            <w:tcW w:w="397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Здания, участки</w:t>
            </w:r>
          </w:p>
        </w:tc>
        <w:tc>
          <w:tcPr>
            <w:tcW w:w="6245" w:type="dxa"/>
            <w:gridSpan w:val="4"/>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259" w:lineRule="exact"/>
              <w:ind w:firstLine="0"/>
              <w:jc w:val="both"/>
              <w:rPr>
                <w:b w:val="0"/>
                <w:color w:val="000000"/>
              </w:rPr>
            </w:pPr>
            <w:r w:rsidRPr="008A7284">
              <w:rPr>
                <w:rStyle w:val="85pt0pt"/>
                <w:bCs/>
              </w:rPr>
              <w:t xml:space="preserve">Расстояние, </w:t>
            </w:r>
            <w:proofErr w:type="gramStart"/>
            <w:r w:rsidRPr="008A7284">
              <w:rPr>
                <w:rStyle w:val="85pt0pt"/>
                <w:bCs/>
              </w:rPr>
              <w:t>м</w:t>
            </w:r>
            <w:proofErr w:type="gramEnd"/>
            <w:r w:rsidRPr="008A7284">
              <w:rPr>
                <w:rStyle w:val="85pt0pt"/>
                <w:bCs/>
              </w:rPr>
              <w:t xml:space="preserve"> от гаражных сооружений и открытых стоянок при числе автомобилей</w:t>
            </w:r>
          </w:p>
        </w:tc>
      </w:tr>
      <w:tr w:rsidR="002E51A2" w:rsidRPr="008A7284" w:rsidTr="00EF4922">
        <w:trPr>
          <w:trHeight w:hRule="exact" w:val="259"/>
        </w:trPr>
        <w:tc>
          <w:tcPr>
            <w:tcW w:w="3979" w:type="dxa"/>
            <w:vMerge/>
            <w:tcBorders>
              <w:left w:val="single" w:sz="4" w:space="0" w:color="auto"/>
            </w:tcBorders>
            <w:shd w:val="clear" w:color="auto" w:fill="FFFFFF"/>
          </w:tcPr>
          <w:p w:rsidR="002E51A2" w:rsidRPr="008A7284" w:rsidRDefault="002E51A2" w:rsidP="00EF4922">
            <w:pPr>
              <w:framePr w:w="10224" w:h="3235" w:wrap="none" w:vAnchor="page" w:hAnchor="page" w:x="854" w:y="7325"/>
              <w:jc w:val="both"/>
            </w:pP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 и менее</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11-50</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51-100</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101-300</w:t>
            </w:r>
          </w:p>
        </w:tc>
      </w:tr>
      <w:tr w:rsidR="002E51A2" w:rsidRPr="008A7284" w:rsidTr="00EF4922">
        <w:trPr>
          <w:trHeight w:hRule="exact" w:val="389"/>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Фасады жилых домов и торцы с окнами</w:t>
            </w: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15</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35</w:t>
            </w:r>
          </w:p>
        </w:tc>
      </w:tr>
      <w:tr w:rsidR="002E51A2" w:rsidRPr="008A7284" w:rsidTr="00EF4922">
        <w:trPr>
          <w:trHeight w:hRule="exact" w:val="422"/>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Торцы жилых домов без окон</w:t>
            </w: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15</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701"/>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230" w:lineRule="exact"/>
              <w:ind w:firstLine="0"/>
              <w:jc w:val="both"/>
              <w:rPr>
                <w:b w:val="0"/>
                <w:color w:val="000000"/>
              </w:rPr>
            </w:pPr>
            <w:r w:rsidRPr="008A7284">
              <w:rPr>
                <w:rStyle w:val="85pt0pt"/>
                <w:bCs/>
              </w:rPr>
              <w:t>Территории школ, детских учреждений, ПТУ, техникумов, площадок для отдыха, игр и спорта, детских</w:t>
            </w: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941"/>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230" w:lineRule="exact"/>
              <w:ind w:left="120" w:firstLine="0"/>
              <w:jc w:val="both"/>
              <w:rPr>
                <w:b w:val="0"/>
                <w:color w:val="000000"/>
              </w:rPr>
            </w:pPr>
            <w:r w:rsidRPr="008A7284">
              <w:rPr>
                <w:rStyle w:val="85pt0pt"/>
                <w:bC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2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c>
          <w:tcPr>
            <w:tcW w:w="17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c>
          <w:tcPr>
            <w:tcW w:w="153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по расчетам</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по расчетам</w:t>
            </w:r>
          </w:p>
        </w:tc>
      </w:tr>
    </w:tbl>
    <w:p w:rsidR="002E51A2" w:rsidRPr="008A7284" w:rsidRDefault="002E51A2" w:rsidP="002E51A2">
      <w:pPr>
        <w:pStyle w:val="33"/>
        <w:framePr w:wrap="none" w:vAnchor="page" w:hAnchor="page" w:x="849" w:y="10574"/>
        <w:shd w:val="clear" w:color="auto" w:fill="auto"/>
        <w:spacing w:line="210" w:lineRule="exact"/>
        <w:ind w:left="20" w:firstLine="0"/>
        <w:jc w:val="both"/>
        <w:rPr>
          <w:b w:val="0"/>
        </w:rPr>
      </w:pPr>
      <w:r w:rsidRPr="008A7284">
        <w:rPr>
          <w:bCs w:val="0"/>
        </w:rPr>
        <w:t>Примечания:</w:t>
      </w:r>
    </w:p>
    <w:p w:rsidR="002E51A2" w:rsidRPr="008A7284" w:rsidRDefault="002E51A2" w:rsidP="002E51A2">
      <w:pPr>
        <w:pStyle w:val="33"/>
        <w:framePr w:w="10234" w:h="3091" w:hRule="exact" w:wrap="none" w:vAnchor="page" w:hAnchor="page" w:x="849" w:y="10802"/>
        <w:numPr>
          <w:ilvl w:val="0"/>
          <w:numId w:val="32"/>
        </w:numPr>
        <w:shd w:val="clear" w:color="auto" w:fill="auto"/>
        <w:tabs>
          <w:tab w:val="left" w:pos="279"/>
        </w:tabs>
        <w:spacing w:line="274" w:lineRule="exact"/>
        <w:ind w:left="20" w:right="40" w:firstLine="0"/>
        <w:jc w:val="both"/>
        <w:rPr>
          <w:b w:val="0"/>
        </w:rPr>
      </w:pPr>
      <w:r w:rsidRPr="008A7284">
        <w:rPr>
          <w:b w:val="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E51A2" w:rsidRPr="008A7284" w:rsidRDefault="002E51A2" w:rsidP="002E51A2">
      <w:pPr>
        <w:pStyle w:val="33"/>
        <w:framePr w:w="10234" w:h="3091" w:hRule="exact" w:wrap="none" w:vAnchor="page" w:hAnchor="page" w:x="849" w:y="10802"/>
        <w:numPr>
          <w:ilvl w:val="0"/>
          <w:numId w:val="32"/>
        </w:numPr>
        <w:shd w:val="clear" w:color="auto" w:fill="auto"/>
        <w:tabs>
          <w:tab w:val="left" w:pos="318"/>
        </w:tabs>
        <w:spacing w:after="244"/>
        <w:ind w:left="20" w:right="40" w:firstLine="0"/>
        <w:jc w:val="both"/>
        <w:rPr>
          <w:b w:val="0"/>
        </w:rPr>
      </w:pPr>
      <w:r w:rsidRPr="008A7284">
        <w:rPr>
          <w:b w:val="0"/>
        </w:rPr>
        <w:t xml:space="preserve">Гаражи и открытые стоянки для хранения легковых автомобилей вместимостью более 300 </w:t>
      </w:r>
      <w:proofErr w:type="spellStart"/>
      <w:r w:rsidRPr="008A7284">
        <w:rPr>
          <w:b w:val="0"/>
        </w:rPr>
        <w:t>машино-мест</w:t>
      </w:r>
      <w:proofErr w:type="spellEnd"/>
      <w:r w:rsidRPr="008A7284">
        <w:rPr>
          <w:b w:val="0"/>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2E51A2" w:rsidRPr="008A7284" w:rsidRDefault="002E51A2" w:rsidP="002E51A2">
      <w:pPr>
        <w:pStyle w:val="33"/>
        <w:framePr w:w="10234" w:h="3091" w:hRule="exact" w:wrap="none" w:vAnchor="page" w:hAnchor="page" w:x="849" w:y="10802"/>
        <w:numPr>
          <w:ilvl w:val="0"/>
          <w:numId w:val="31"/>
        </w:numPr>
        <w:shd w:val="clear" w:color="auto" w:fill="auto"/>
        <w:tabs>
          <w:tab w:val="left" w:pos="519"/>
        </w:tabs>
        <w:spacing w:line="274" w:lineRule="exact"/>
        <w:ind w:left="20" w:right="40" w:firstLine="0"/>
        <w:jc w:val="both"/>
        <w:rPr>
          <w:b w:val="0"/>
        </w:rPr>
      </w:pPr>
      <w:r w:rsidRPr="008A7284">
        <w:rPr>
          <w:b w:val="0"/>
        </w:rPr>
        <w:t xml:space="preserve">Удаленность въездов и выездов во встроенные гаражи, гаражи-стоянки, паркинги, </w:t>
      </w:r>
      <w:proofErr w:type="spellStart"/>
      <w:r w:rsidRPr="008A7284">
        <w:rPr>
          <w:b w:val="0"/>
        </w:rPr>
        <w:t>автостояноки</w:t>
      </w:r>
      <w:proofErr w:type="spellEnd"/>
      <w:r w:rsidRPr="008A7284">
        <w:rPr>
          <w:b w:val="0"/>
        </w:rPr>
        <w:t xml:space="preserve"> от жилых и общественных зданий, зон отдыха, игровых площадок и участков лечебных учреждений (не менее) - 7 метров</w:t>
      </w:r>
    </w:p>
    <w:p w:rsidR="002E51A2" w:rsidRPr="008A7284" w:rsidRDefault="002E51A2" w:rsidP="002E51A2">
      <w:pPr>
        <w:pStyle w:val="33"/>
        <w:framePr w:wrap="none" w:vAnchor="page" w:hAnchor="page" w:x="849" w:y="14169"/>
        <w:numPr>
          <w:ilvl w:val="0"/>
          <w:numId w:val="31"/>
        </w:numPr>
        <w:shd w:val="clear" w:color="auto" w:fill="auto"/>
        <w:tabs>
          <w:tab w:val="left" w:pos="438"/>
        </w:tabs>
        <w:spacing w:line="210" w:lineRule="exact"/>
        <w:ind w:left="20" w:right="130" w:firstLine="0"/>
        <w:jc w:val="both"/>
        <w:rPr>
          <w:b w:val="0"/>
        </w:rPr>
      </w:pPr>
      <w:r w:rsidRPr="008A7284">
        <w:rPr>
          <w:bCs w:val="0"/>
        </w:rPr>
        <w:t>Размер земельного участка гаражей и стоянок автомобилей в зависимости от этажности</w:t>
      </w:r>
    </w:p>
    <w:tbl>
      <w:tblPr>
        <w:tblOverlap w:val="never"/>
        <w:tblW w:w="0" w:type="auto"/>
        <w:tblLayout w:type="fixed"/>
        <w:tblCellMar>
          <w:left w:w="10" w:type="dxa"/>
          <w:right w:w="10" w:type="dxa"/>
        </w:tblCellMar>
        <w:tblLook w:val="04A0"/>
      </w:tblPr>
      <w:tblGrid>
        <w:gridCol w:w="3979"/>
        <w:gridCol w:w="3350"/>
        <w:gridCol w:w="2894"/>
      </w:tblGrid>
      <w:tr w:rsidR="002E51A2" w:rsidRPr="008A7284" w:rsidTr="00EF4922">
        <w:trPr>
          <w:trHeight w:hRule="exact" w:val="331"/>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Этажность гаражного сооружения</w:t>
            </w:r>
          </w:p>
        </w:tc>
        <w:tc>
          <w:tcPr>
            <w:tcW w:w="3350"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Единица измерения</w:t>
            </w:r>
          </w:p>
        </w:tc>
        <w:tc>
          <w:tcPr>
            <w:tcW w:w="289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left="120" w:firstLine="0"/>
              <w:jc w:val="both"/>
              <w:rPr>
                <w:b w:val="0"/>
                <w:color w:val="000000"/>
              </w:rPr>
            </w:pPr>
            <w:r w:rsidRPr="008A7284">
              <w:rPr>
                <w:rStyle w:val="85pt0pt"/>
                <w:bCs/>
              </w:rPr>
              <w:t>Одноэтажное</w:t>
            </w:r>
          </w:p>
        </w:tc>
        <w:tc>
          <w:tcPr>
            <w:tcW w:w="3350"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на 1 </w:t>
            </w:r>
            <w:proofErr w:type="spellStart"/>
            <w:r w:rsidRPr="008A7284">
              <w:rPr>
                <w:rStyle w:val="85pt0pt"/>
                <w:bCs/>
              </w:rPr>
              <w:t>машино-место</w:t>
            </w:r>
            <w:proofErr w:type="spellEnd"/>
          </w:p>
        </w:tc>
        <w:tc>
          <w:tcPr>
            <w:tcW w:w="289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50"/>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left="120" w:firstLine="0"/>
              <w:jc w:val="both"/>
              <w:rPr>
                <w:b w:val="0"/>
                <w:color w:val="000000"/>
              </w:rPr>
            </w:pPr>
            <w:r w:rsidRPr="008A7284">
              <w:rPr>
                <w:rStyle w:val="85pt0pt"/>
                <w:bCs/>
              </w:rPr>
              <w:t>Двухэтажное</w:t>
            </w:r>
          </w:p>
        </w:tc>
        <w:tc>
          <w:tcPr>
            <w:tcW w:w="335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на 1 </w:t>
            </w:r>
            <w:proofErr w:type="spellStart"/>
            <w:r w:rsidRPr="008A7284">
              <w:rPr>
                <w:rStyle w:val="85pt0pt"/>
                <w:bCs/>
              </w:rPr>
              <w:t>машино-место</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20</w:t>
            </w:r>
          </w:p>
        </w:tc>
      </w:tr>
    </w:tbl>
    <w:p w:rsidR="002E51A2" w:rsidRPr="008A7284" w:rsidRDefault="002E51A2" w:rsidP="002E51A2">
      <w:pPr>
        <w:pStyle w:val="af7"/>
        <w:framePr w:wrap="none" w:vAnchor="page" w:hAnchor="page" w:x="5827" w:y="15854"/>
        <w:shd w:val="clear" w:color="auto" w:fill="auto"/>
        <w:spacing w:line="210" w:lineRule="exact"/>
        <w:ind w:left="20"/>
        <w:jc w:val="both"/>
      </w:pPr>
      <w:r w:rsidRPr="008A7284">
        <w:t>20</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rap="none" w:vAnchor="page" w:hAnchor="page" w:x="854" w:y="854"/>
        <w:spacing w:line="210" w:lineRule="exact"/>
        <w:rPr>
          <w:b/>
        </w:rPr>
      </w:pPr>
      <w:r w:rsidRPr="008A7284">
        <w:rPr>
          <w:b/>
        </w:rPr>
        <w:lastRenderedPageBreak/>
        <w:t>8.8. Размер земельного участка гаражей и парков транспортных средств</w:t>
      </w:r>
    </w:p>
    <w:tbl>
      <w:tblPr>
        <w:tblOverlap w:val="never"/>
        <w:tblW w:w="0" w:type="auto"/>
        <w:tblLayout w:type="fixed"/>
        <w:tblCellMar>
          <w:left w:w="10" w:type="dxa"/>
          <w:right w:w="10" w:type="dxa"/>
        </w:tblCellMar>
        <w:tblLook w:val="04A0"/>
      </w:tblPr>
      <w:tblGrid>
        <w:gridCol w:w="2986"/>
        <w:gridCol w:w="2554"/>
        <w:gridCol w:w="2410"/>
        <w:gridCol w:w="2275"/>
      </w:tblGrid>
      <w:tr w:rsidR="002E51A2" w:rsidRPr="008A7284" w:rsidTr="00EF4922">
        <w:trPr>
          <w:trHeight w:hRule="exact" w:val="331"/>
        </w:trPr>
        <w:tc>
          <w:tcPr>
            <w:tcW w:w="2986"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Объект</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Расчетная единица</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Вместимость объекта</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 xml:space="preserve">Площадь участка, </w:t>
            </w:r>
            <w:proofErr w:type="gramStart"/>
            <w:r w:rsidRPr="008A7284">
              <w:rPr>
                <w:rStyle w:val="85pt0pt"/>
                <w:bCs/>
              </w:rPr>
              <w:t>га</w:t>
            </w:r>
            <w:proofErr w:type="gramEnd"/>
          </w:p>
        </w:tc>
      </w:tr>
      <w:tr w:rsidR="002E51A2" w:rsidRPr="008A7284" w:rsidTr="00EF4922">
        <w:trPr>
          <w:trHeight w:hRule="exact" w:val="250"/>
        </w:trPr>
        <w:tc>
          <w:tcPr>
            <w:tcW w:w="2986"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Гаражи грузовых автомобилей</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автомобиль</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100</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w:t>
            </w:r>
          </w:p>
        </w:tc>
      </w:tr>
      <w:tr w:rsidR="002E51A2" w:rsidRPr="008A7284" w:rsidTr="00EF4922">
        <w:trPr>
          <w:trHeight w:hRule="exact" w:val="221"/>
        </w:trPr>
        <w:tc>
          <w:tcPr>
            <w:tcW w:w="2986" w:type="dxa"/>
            <w:tcBorders>
              <w:left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554" w:type="dxa"/>
            <w:tcBorders>
              <w:left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410" w:type="dxa"/>
            <w:tcBorders>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200</w:t>
            </w:r>
          </w:p>
        </w:tc>
        <w:tc>
          <w:tcPr>
            <w:tcW w:w="2275" w:type="dxa"/>
            <w:tcBorders>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3,5</w:t>
            </w:r>
          </w:p>
        </w:tc>
      </w:tr>
      <w:tr w:rsidR="002E51A2" w:rsidRPr="008A7284" w:rsidTr="00EF4922">
        <w:trPr>
          <w:trHeight w:hRule="exact" w:val="250"/>
        </w:trPr>
        <w:tc>
          <w:tcPr>
            <w:tcW w:w="2986"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left="120" w:firstLine="0"/>
              <w:jc w:val="both"/>
              <w:rPr>
                <w:b w:val="0"/>
                <w:color w:val="000000"/>
              </w:rPr>
            </w:pPr>
            <w:r w:rsidRPr="008A7284">
              <w:rPr>
                <w:rStyle w:val="85pt0pt"/>
                <w:bCs/>
              </w:rPr>
              <w:t>Автобусные парки</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автомобиль</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100</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2,3</w:t>
            </w:r>
          </w:p>
        </w:tc>
      </w:tr>
      <w:tr w:rsidR="002E51A2" w:rsidRPr="008A7284" w:rsidTr="00EF4922">
        <w:trPr>
          <w:trHeight w:hRule="exact" w:val="230"/>
        </w:trPr>
        <w:tc>
          <w:tcPr>
            <w:tcW w:w="2986" w:type="dxa"/>
            <w:tcBorders>
              <w:left w:val="single" w:sz="4" w:space="0" w:color="auto"/>
              <w:bottom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554" w:type="dxa"/>
            <w:tcBorders>
              <w:left w:val="single" w:sz="4" w:space="0" w:color="auto"/>
              <w:bottom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410" w:type="dxa"/>
            <w:tcBorders>
              <w:left w:val="single" w:sz="4" w:space="0" w:color="auto"/>
              <w:bottom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200</w:t>
            </w:r>
          </w:p>
        </w:tc>
        <w:tc>
          <w:tcPr>
            <w:tcW w:w="2275" w:type="dxa"/>
            <w:tcBorders>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3,5</w:t>
            </w:r>
          </w:p>
        </w:tc>
      </w:tr>
    </w:tbl>
    <w:p w:rsidR="002E51A2" w:rsidRPr="008A7284" w:rsidRDefault="002E51A2" w:rsidP="002E51A2">
      <w:pPr>
        <w:framePr w:w="10190" w:h="615" w:hRule="exact" w:wrap="none" w:vAnchor="page" w:hAnchor="page" w:x="845" w:y="2340"/>
        <w:rPr>
          <w:b/>
        </w:rPr>
      </w:pPr>
      <w:r w:rsidRPr="008A7284">
        <w:rPr>
          <w:rStyle w:val="afb"/>
          <w:bCs w:val="0"/>
        </w:rPr>
        <w:t>Примечание:</w:t>
      </w:r>
      <w:r w:rsidRPr="008A7284">
        <w:rPr>
          <w:b/>
        </w:rPr>
        <w:t xml:space="preserve"> При соответствующем обосновании размеры земельных участков допускается уменьшать, но не более чем на 20%.</w:t>
      </w:r>
    </w:p>
    <w:p w:rsidR="002E51A2" w:rsidRPr="008A7284" w:rsidRDefault="002E51A2" w:rsidP="002E51A2">
      <w:pPr>
        <w:pStyle w:val="33"/>
        <w:framePr w:w="10272" w:h="1704" w:hRule="exact" w:wrap="none" w:vAnchor="page" w:hAnchor="page" w:x="830" w:y="3458"/>
        <w:numPr>
          <w:ilvl w:val="0"/>
          <w:numId w:val="33"/>
        </w:numPr>
        <w:shd w:val="clear" w:color="auto" w:fill="auto"/>
        <w:tabs>
          <w:tab w:val="left" w:pos="548"/>
        </w:tabs>
        <w:spacing w:line="274" w:lineRule="exact"/>
        <w:ind w:left="20" w:right="40" w:firstLine="0"/>
        <w:jc w:val="both"/>
        <w:rPr>
          <w:b w:val="0"/>
        </w:rPr>
      </w:pPr>
      <w:r w:rsidRPr="008A7284">
        <w:rPr>
          <w:b w:val="0"/>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8A7284">
        <w:rPr>
          <w:b w:val="0"/>
        </w:rPr>
        <w:t>машино-место</w:t>
      </w:r>
      <w:proofErr w:type="spellEnd"/>
      <w:r w:rsidRPr="008A7284">
        <w:rPr>
          <w:b w:val="0"/>
        </w:rPr>
        <w:t>:</w:t>
      </w:r>
    </w:p>
    <w:p w:rsidR="002E51A2" w:rsidRPr="008A7284" w:rsidRDefault="002E51A2" w:rsidP="002E51A2">
      <w:pPr>
        <w:pStyle w:val="33"/>
        <w:framePr w:w="10272" w:h="1704" w:hRule="exact" w:wrap="none" w:vAnchor="page" w:hAnchor="page" w:x="830" w:y="3458"/>
        <w:numPr>
          <w:ilvl w:val="0"/>
          <w:numId w:val="6"/>
        </w:numPr>
        <w:shd w:val="clear" w:color="auto" w:fill="auto"/>
        <w:tabs>
          <w:tab w:val="left" w:pos="274"/>
        </w:tabs>
        <w:spacing w:line="274" w:lineRule="exact"/>
        <w:ind w:left="20" w:firstLine="0"/>
        <w:jc w:val="both"/>
        <w:rPr>
          <w:b w:val="0"/>
        </w:rPr>
      </w:pPr>
      <w:r w:rsidRPr="008A7284">
        <w:rPr>
          <w:b w:val="0"/>
        </w:rPr>
        <w:t>легковых автомобилей - 25 (18)*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72" w:h="1704" w:hRule="exact" w:wrap="none" w:vAnchor="page" w:hAnchor="page" w:x="830" w:y="3458"/>
        <w:numPr>
          <w:ilvl w:val="0"/>
          <w:numId w:val="6"/>
        </w:numPr>
        <w:shd w:val="clear" w:color="auto" w:fill="auto"/>
        <w:tabs>
          <w:tab w:val="left" w:pos="279"/>
        </w:tabs>
        <w:spacing w:line="274" w:lineRule="exact"/>
        <w:ind w:left="20" w:firstLine="0"/>
        <w:jc w:val="both"/>
        <w:rPr>
          <w:b w:val="0"/>
        </w:rPr>
      </w:pPr>
      <w:r w:rsidRPr="008A7284">
        <w:rPr>
          <w:b w:val="0"/>
        </w:rPr>
        <w:t>автобусов - 40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72" w:h="1704" w:hRule="exact" w:wrap="none" w:vAnchor="page" w:hAnchor="page" w:x="830" w:y="3458"/>
        <w:numPr>
          <w:ilvl w:val="0"/>
          <w:numId w:val="6"/>
        </w:numPr>
        <w:shd w:val="clear" w:color="auto" w:fill="auto"/>
        <w:tabs>
          <w:tab w:val="left" w:pos="279"/>
        </w:tabs>
        <w:spacing w:line="274" w:lineRule="exact"/>
        <w:ind w:left="20" w:firstLine="0"/>
        <w:jc w:val="both"/>
        <w:rPr>
          <w:b w:val="0"/>
        </w:rPr>
      </w:pPr>
      <w:r w:rsidRPr="008A7284">
        <w:rPr>
          <w:b w:val="0"/>
        </w:rPr>
        <w:t>велосипедов - 0,9 м</w:t>
      </w:r>
      <w:proofErr w:type="gramStart"/>
      <w:r w:rsidRPr="008A7284">
        <w:rPr>
          <w:b w:val="0"/>
        </w:rPr>
        <w:t xml:space="preserve"> .</w:t>
      </w:r>
      <w:proofErr w:type="gramEnd"/>
    </w:p>
    <w:p w:rsidR="002E51A2" w:rsidRPr="008A7284" w:rsidRDefault="002E51A2" w:rsidP="002E51A2">
      <w:pPr>
        <w:pStyle w:val="33"/>
        <w:framePr w:w="10272" w:h="1704" w:hRule="exact" w:wrap="none" w:vAnchor="page" w:hAnchor="page" w:x="830" w:y="3458"/>
        <w:numPr>
          <w:ilvl w:val="0"/>
          <w:numId w:val="34"/>
        </w:numPr>
        <w:shd w:val="clear" w:color="auto" w:fill="auto"/>
        <w:tabs>
          <w:tab w:val="left" w:pos="178"/>
        </w:tabs>
        <w:spacing w:line="274" w:lineRule="exact"/>
        <w:ind w:left="20" w:firstLine="0"/>
        <w:jc w:val="both"/>
        <w:rPr>
          <w:b w:val="0"/>
        </w:rPr>
      </w:pPr>
      <w:r w:rsidRPr="008A7284">
        <w:rPr>
          <w:b w:val="0"/>
        </w:rPr>
        <w:t>В скобках - при примыкании участков для стоянки к проезжей части улиц и проездов.</w:t>
      </w:r>
    </w:p>
    <w:p w:rsidR="002E51A2" w:rsidRPr="008A7284" w:rsidRDefault="002E51A2" w:rsidP="002E51A2">
      <w:pPr>
        <w:framePr w:w="10210" w:h="622" w:hRule="exact" w:wrap="none" w:vAnchor="page" w:hAnchor="page" w:x="854" w:y="5661"/>
        <w:tabs>
          <w:tab w:val="left" w:leader="underscore" w:pos="6787"/>
          <w:tab w:val="left" w:leader="underscore" w:pos="10210"/>
        </w:tabs>
        <w:spacing w:line="274" w:lineRule="exact"/>
        <w:ind w:right="20"/>
        <w:rPr>
          <w:b/>
        </w:rPr>
      </w:pPr>
      <w:r w:rsidRPr="008A7284">
        <w:rPr>
          <w:b/>
        </w:rPr>
        <w:t xml:space="preserve">8.10. Размер земельного участка автозаправочной станции (АЗС) (одна топливораздаточная </w:t>
      </w:r>
      <w:r w:rsidRPr="008A7284">
        <w:rPr>
          <w:rStyle w:val="afb"/>
          <w:bCs w:val="0"/>
        </w:rPr>
        <w:t>колонка на 500-1200 автомобилей)</w:t>
      </w:r>
    </w:p>
    <w:tbl>
      <w:tblPr>
        <w:tblOverlap w:val="never"/>
        <w:tblW w:w="0" w:type="auto"/>
        <w:tblLayout w:type="fixed"/>
        <w:tblCellMar>
          <w:left w:w="10" w:type="dxa"/>
          <w:right w:w="10" w:type="dxa"/>
        </w:tblCellMar>
        <w:tblLook w:val="04A0"/>
      </w:tblPr>
      <w:tblGrid>
        <w:gridCol w:w="4118"/>
        <w:gridCol w:w="2693"/>
        <w:gridCol w:w="3442"/>
      </w:tblGrid>
      <w:tr w:rsidR="002E51A2" w:rsidRPr="008A7284" w:rsidTr="00EF4922">
        <w:trPr>
          <w:trHeight w:hRule="exact" w:val="475"/>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230" w:lineRule="exact"/>
              <w:ind w:firstLine="0"/>
              <w:jc w:val="both"/>
              <w:rPr>
                <w:b w:val="0"/>
                <w:color w:val="000000"/>
              </w:rPr>
            </w:pPr>
            <w:r w:rsidRPr="008A7284">
              <w:rPr>
                <w:rStyle w:val="85pt0pt"/>
                <w:bCs/>
              </w:rPr>
              <w:t>АЗС при количестве топливораздаточных колонок</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Единица измерения</w:t>
            </w:r>
          </w:p>
        </w:tc>
        <w:tc>
          <w:tcPr>
            <w:tcW w:w="34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left="120" w:firstLine="0"/>
              <w:jc w:val="both"/>
              <w:rPr>
                <w:b w:val="0"/>
                <w:color w:val="000000"/>
              </w:rPr>
            </w:pPr>
            <w:r w:rsidRPr="008A7284">
              <w:rPr>
                <w:rStyle w:val="85pt0pt"/>
                <w:bCs/>
              </w:rPr>
              <w:t>на 2 колонки</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га</w:t>
            </w:r>
          </w:p>
        </w:tc>
        <w:tc>
          <w:tcPr>
            <w:tcW w:w="34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0,1</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left="120" w:firstLine="0"/>
              <w:jc w:val="both"/>
              <w:rPr>
                <w:b w:val="0"/>
                <w:color w:val="000000"/>
              </w:rPr>
            </w:pPr>
            <w:r w:rsidRPr="008A7284">
              <w:rPr>
                <w:rStyle w:val="85pt0pt"/>
                <w:bCs/>
              </w:rPr>
              <w:t>5 колонок</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га</w:t>
            </w:r>
          </w:p>
        </w:tc>
        <w:tc>
          <w:tcPr>
            <w:tcW w:w="34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0,2</w:t>
            </w:r>
          </w:p>
        </w:tc>
      </w:tr>
      <w:tr w:rsidR="002E51A2" w:rsidRPr="008A7284" w:rsidTr="00EF4922">
        <w:trPr>
          <w:trHeight w:hRule="exact" w:val="250"/>
        </w:trPr>
        <w:tc>
          <w:tcPr>
            <w:tcW w:w="41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left="120" w:firstLine="0"/>
              <w:jc w:val="both"/>
              <w:rPr>
                <w:b w:val="0"/>
                <w:color w:val="000000"/>
              </w:rPr>
            </w:pPr>
            <w:r w:rsidRPr="008A7284">
              <w:rPr>
                <w:rStyle w:val="85pt0pt"/>
                <w:bCs/>
              </w:rPr>
              <w:t>7 колонок</w:t>
            </w:r>
          </w:p>
        </w:tc>
        <w:tc>
          <w:tcPr>
            <w:tcW w:w="269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га</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0,3</w:t>
            </w:r>
          </w:p>
        </w:tc>
      </w:tr>
    </w:tbl>
    <w:p w:rsidR="002E51A2" w:rsidRPr="008A7284" w:rsidRDefault="002E51A2" w:rsidP="002E51A2">
      <w:pPr>
        <w:pStyle w:val="33"/>
        <w:framePr w:w="10272" w:h="2814" w:hRule="exact" w:wrap="none" w:vAnchor="page" w:hAnchor="page" w:x="830" w:y="7691"/>
        <w:numPr>
          <w:ilvl w:val="0"/>
          <w:numId w:val="35"/>
        </w:numPr>
        <w:shd w:val="clear" w:color="auto" w:fill="auto"/>
        <w:tabs>
          <w:tab w:val="left" w:pos="558"/>
        </w:tabs>
        <w:spacing w:line="274" w:lineRule="exact"/>
        <w:ind w:left="20" w:firstLine="0"/>
        <w:jc w:val="both"/>
        <w:rPr>
          <w:b w:val="0"/>
        </w:rPr>
      </w:pPr>
      <w:r w:rsidRPr="008A7284">
        <w:rPr>
          <w:b w:val="0"/>
        </w:rPr>
        <w:t>Наименьшие расстояния до въездов в гаражи и выездов из них следует принимать:</w:t>
      </w:r>
    </w:p>
    <w:p w:rsidR="002E51A2" w:rsidRPr="008A7284" w:rsidRDefault="002E51A2" w:rsidP="002E51A2">
      <w:pPr>
        <w:pStyle w:val="33"/>
        <w:framePr w:w="10272" w:h="2814" w:hRule="exact" w:wrap="none" w:vAnchor="page" w:hAnchor="page" w:x="830" w:y="7691"/>
        <w:shd w:val="clear" w:color="auto" w:fill="auto"/>
        <w:tabs>
          <w:tab w:val="left" w:pos="665"/>
        </w:tabs>
        <w:spacing w:line="274" w:lineRule="exact"/>
        <w:ind w:left="420" w:firstLine="0"/>
        <w:jc w:val="both"/>
        <w:rPr>
          <w:b w:val="0"/>
        </w:rPr>
      </w:pPr>
      <w:r w:rsidRPr="008A7284">
        <w:rPr>
          <w:b w:val="0"/>
        </w:rPr>
        <w:t>а)</w:t>
      </w:r>
      <w:r w:rsidRPr="008A7284">
        <w:rPr>
          <w:b w:val="0"/>
        </w:rPr>
        <w:tab/>
        <w:t>от перекрестков магистральных улиц - 50м;</w:t>
      </w:r>
    </w:p>
    <w:p w:rsidR="002E51A2" w:rsidRPr="008A7284" w:rsidRDefault="002E51A2" w:rsidP="002E51A2">
      <w:pPr>
        <w:pStyle w:val="33"/>
        <w:framePr w:w="10272" w:h="2814" w:hRule="exact" w:wrap="none" w:vAnchor="page" w:hAnchor="page" w:x="830" w:y="7691"/>
        <w:shd w:val="clear" w:color="auto" w:fill="auto"/>
        <w:tabs>
          <w:tab w:val="left" w:pos="674"/>
        </w:tabs>
        <w:spacing w:line="274" w:lineRule="exact"/>
        <w:ind w:left="420" w:firstLine="0"/>
        <w:jc w:val="both"/>
        <w:rPr>
          <w:b w:val="0"/>
        </w:rPr>
      </w:pPr>
      <w:r w:rsidRPr="008A7284">
        <w:rPr>
          <w:b w:val="0"/>
        </w:rPr>
        <w:t>б)</w:t>
      </w:r>
      <w:r w:rsidRPr="008A7284">
        <w:rPr>
          <w:b w:val="0"/>
        </w:rPr>
        <w:tab/>
        <w:t>улиц местного значения - 20м;</w:t>
      </w:r>
    </w:p>
    <w:p w:rsidR="002E51A2" w:rsidRPr="008A7284" w:rsidRDefault="002E51A2" w:rsidP="002E51A2">
      <w:pPr>
        <w:pStyle w:val="33"/>
        <w:framePr w:w="10272" w:h="2814" w:hRule="exact" w:wrap="none" w:vAnchor="page" w:hAnchor="page" w:x="830" w:y="7691"/>
        <w:shd w:val="clear" w:color="auto" w:fill="auto"/>
        <w:tabs>
          <w:tab w:val="left" w:pos="674"/>
        </w:tabs>
        <w:spacing w:after="300" w:line="274" w:lineRule="exact"/>
        <w:ind w:left="420" w:firstLine="0"/>
        <w:jc w:val="both"/>
        <w:rPr>
          <w:b w:val="0"/>
        </w:rPr>
      </w:pPr>
      <w:r w:rsidRPr="008A7284">
        <w:rPr>
          <w:b w:val="0"/>
        </w:rPr>
        <w:t>в)</w:t>
      </w:r>
      <w:r w:rsidRPr="008A7284">
        <w:rPr>
          <w:b w:val="0"/>
        </w:rPr>
        <w:tab/>
        <w:t>от остановочных пунктов общественного пассажирского транспорта - 30м.</w:t>
      </w:r>
    </w:p>
    <w:p w:rsidR="002E51A2" w:rsidRPr="008A7284" w:rsidRDefault="002E51A2" w:rsidP="002E51A2">
      <w:pPr>
        <w:pStyle w:val="33"/>
        <w:framePr w:w="10272" w:h="2814" w:hRule="exact" w:wrap="none" w:vAnchor="page" w:hAnchor="page" w:x="830" w:y="7691"/>
        <w:numPr>
          <w:ilvl w:val="0"/>
          <w:numId w:val="35"/>
        </w:numPr>
        <w:shd w:val="clear" w:color="auto" w:fill="auto"/>
        <w:tabs>
          <w:tab w:val="left" w:pos="644"/>
        </w:tabs>
        <w:spacing w:line="274" w:lineRule="exact"/>
        <w:ind w:left="20" w:right="40" w:firstLine="0"/>
        <w:jc w:val="both"/>
        <w:rPr>
          <w:b w:val="0"/>
        </w:rPr>
      </w:pPr>
      <w:r w:rsidRPr="008A7284">
        <w:rPr>
          <w:b w:val="0"/>
        </w:rPr>
        <w:t>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2E51A2" w:rsidRPr="008A7284" w:rsidRDefault="002E51A2" w:rsidP="002E51A2">
      <w:pPr>
        <w:pStyle w:val="33"/>
        <w:framePr w:w="10272" w:h="2814" w:hRule="exact" w:wrap="none" w:vAnchor="page" w:hAnchor="page" w:x="830" w:y="7691"/>
        <w:numPr>
          <w:ilvl w:val="0"/>
          <w:numId w:val="34"/>
        </w:numPr>
        <w:shd w:val="clear" w:color="auto" w:fill="auto"/>
        <w:tabs>
          <w:tab w:val="left" w:pos="279"/>
        </w:tabs>
        <w:spacing w:line="274" w:lineRule="exact"/>
        <w:ind w:left="20" w:right="40" w:firstLine="0"/>
        <w:jc w:val="both"/>
        <w:rPr>
          <w:b w:val="0"/>
        </w:rPr>
      </w:pPr>
      <w:r w:rsidRPr="008A7284">
        <w:rPr>
          <w:b w:val="0"/>
        </w:rPr>
        <w:t>- расстояние следует определять от топливораздаточных колонок и подземных топливных резервуаров.</w:t>
      </w:r>
    </w:p>
    <w:p w:rsidR="002E51A2" w:rsidRPr="008A7284" w:rsidRDefault="002E51A2" w:rsidP="002E51A2">
      <w:pPr>
        <w:framePr w:w="10205" w:h="626" w:hRule="exact" w:wrap="none" w:vAnchor="page" w:hAnchor="page" w:x="854" w:y="10721"/>
        <w:tabs>
          <w:tab w:val="left" w:leader="underscore" w:pos="10205"/>
        </w:tabs>
        <w:ind w:right="20"/>
        <w:rPr>
          <w:b/>
        </w:rPr>
      </w:pPr>
      <w:r w:rsidRPr="008A7284">
        <w:rPr>
          <w:b/>
        </w:rPr>
        <w:t xml:space="preserve">8.13. Мощность автозаправочных станций АЗС и расстояние между ними вне пределов </w:t>
      </w:r>
      <w:r w:rsidRPr="008A7284">
        <w:rPr>
          <w:rStyle w:val="afb"/>
          <w:bCs w:val="0"/>
        </w:rPr>
        <w:t>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842"/>
        <w:gridCol w:w="2395"/>
        <w:gridCol w:w="2640"/>
        <w:gridCol w:w="2386"/>
      </w:tblGrid>
      <w:tr w:rsidR="002E51A2" w:rsidRPr="008A7284" w:rsidTr="00EF4922">
        <w:trPr>
          <w:trHeight w:hRule="exact" w:val="475"/>
        </w:trPr>
        <w:tc>
          <w:tcPr>
            <w:tcW w:w="2842"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235" w:lineRule="exact"/>
              <w:ind w:firstLine="0"/>
              <w:jc w:val="both"/>
              <w:rPr>
                <w:b w:val="0"/>
                <w:color w:val="000000"/>
              </w:rPr>
            </w:pPr>
            <w:r w:rsidRPr="008A7284">
              <w:rPr>
                <w:rStyle w:val="85pt0pt"/>
                <w:bCs/>
              </w:rPr>
              <w:t>Интенсивность движения, трансп. ед./</w:t>
            </w:r>
            <w:proofErr w:type="spellStart"/>
            <w:r w:rsidRPr="008A7284">
              <w:rPr>
                <w:rStyle w:val="85pt0pt"/>
                <w:bCs/>
              </w:rPr>
              <w:t>сут</w:t>
            </w:r>
            <w:proofErr w:type="spellEnd"/>
          </w:p>
        </w:tc>
        <w:tc>
          <w:tcPr>
            <w:tcW w:w="2395"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230" w:lineRule="exact"/>
              <w:ind w:left="500" w:firstLine="0"/>
              <w:jc w:val="both"/>
              <w:rPr>
                <w:b w:val="0"/>
                <w:color w:val="000000"/>
              </w:rPr>
            </w:pPr>
            <w:r w:rsidRPr="008A7284">
              <w:rPr>
                <w:rStyle w:val="85pt0pt"/>
                <w:bCs/>
              </w:rPr>
              <w:t>Мощность АЗС, заправок в сутки</w:t>
            </w:r>
          </w:p>
        </w:tc>
        <w:tc>
          <w:tcPr>
            <w:tcW w:w="2640"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Расстояние между АЗС, км</w:t>
            </w:r>
          </w:p>
        </w:tc>
        <w:tc>
          <w:tcPr>
            <w:tcW w:w="23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Размещение АЗС</w:t>
            </w:r>
          </w:p>
        </w:tc>
      </w:tr>
      <w:tr w:rsidR="002E51A2" w:rsidRPr="008A7284" w:rsidTr="00EF4922">
        <w:trPr>
          <w:trHeight w:hRule="exact" w:val="240"/>
        </w:trPr>
        <w:tc>
          <w:tcPr>
            <w:tcW w:w="2842"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left="180" w:firstLine="0"/>
              <w:jc w:val="both"/>
              <w:rPr>
                <w:b w:val="0"/>
                <w:color w:val="000000"/>
              </w:rPr>
            </w:pPr>
            <w:r w:rsidRPr="008A7284">
              <w:rPr>
                <w:rStyle w:val="85pt0pt"/>
                <w:bCs/>
              </w:rPr>
              <w:t>Свыше 1000 до 2000</w:t>
            </w:r>
          </w:p>
        </w:tc>
        <w:tc>
          <w:tcPr>
            <w:tcW w:w="2395"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250</w:t>
            </w:r>
          </w:p>
        </w:tc>
        <w:tc>
          <w:tcPr>
            <w:tcW w:w="2640"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30 - 40</w:t>
            </w:r>
          </w:p>
        </w:tc>
        <w:tc>
          <w:tcPr>
            <w:tcW w:w="23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Одностороннее</w:t>
            </w:r>
          </w:p>
        </w:tc>
      </w:tr>
      <w:tr w:rsidR="002E51A2" w:rsidRPr="008A7284" w:rsidTr="00EF4922">
        <w:trPr>
          <w:trHeight w:hRule="exact" w:val="240"/>
        </w:trPr>
        <w:tc>
          <w:tcPr>
            <w:tcW w:w="2842"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left="180" w:firstLine="0"/>
              <w:jc w:val="both"/>
              <w:rPr>
                <w:b w:val="0"/>
                <w:color w:val="000000"/>
              </w:rPr>
            </w:pPr>
            <w:r w:rsidRPr="008A7284">
              <w:rPr>
                <w:rStyle w:val="85pt0pt"/>
                <w:bCs/>
              </w:rPr>
              <w:t>Свыше 2000 до 3000</w:t>
            </w:r>
          </w:p>
        </w:tc>
        <w:tc>
          <w:tcPr>
            <w:tcW w:w="2395"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500</w:t>
            </w:r>
          </w:p>
        </w:tc>
        <w:tc>
          <w:tcPr>
            <w:tcW w:w="2640"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40 - 50</w:t>
            </w:r>
          </w:p>
        </w:tc>
        <w:tc>
          <w:tcPr>
            <w:tcW w:w="23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Одностороннее</w:t>
            </w:r>
          </w:p>
        </w:tc>
      </w:tr>
      <w:tr w:rsidR="002E51A2" w:rsidRPr="008A7284" w:rsidTr="00EF4922">
        <w:trPr>
          <w:trHeight w:hRule="exact" w:val="254"/>
        </w:trPr>
        <w:tc>
          <w:tcPr>
            <w:tcW w:w="28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left="180" w:firstLine="0"/>
              <w:jc w:val="both"/>
              <w:rPr>
                <w:b w:val="0"/>
                <w:color w:val="000000"/>
              </w:rPr>
            </w:pPr>
            <w:r w:rsidRPr="008A7284">
              <w:rPr>
                <w:rStyle w:val="85pt0pt"/>
                <w:bCs/>
              </w:rPr>
              <w:t>Свыше 3000 до 5000</w:t>
            </w:r>
          </w:p>
        </w:tc>
        <w:tc>
          <w:tcPr>
            <w:tcW w:w="2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750</w:t>
            </w:r>
          </w:p>
        </w:tc>
        <w:tc>
          <w:tcPr>
            <w:tcW w:w="264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40 - 50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Одностороннее</w:t>
            </w:r>
          </w:p>
        </w:tc>
      </w:tr>
    </w:tbl>
    <w:p w:rsidR="002E51A2" w:rsidRPr="008A7284" w:rsidRDefault="002E51A2" w:rsidP="002E51A2">
      <w:pPr>
        <w:framePr w:w="10205" w:h="557" w:hRule="exact" w:wrap="none" w:vAnchor="page" w:hAnchor="page" w:x="845" w:y="12523"/>
        <w:spacing w:after="18" w:line="210" w:lineRule="exact"/>
        <w:ind w:left="20"/>
        <w:rPr>
          <w:b/>
        </w:rPr>
      </w:pPr>
      <w:r w:rsidRPr="008A7284">
        <w:rPr>
          <w:rStyle w:val="afb"/>
          <w:bCs w:val="0"/>
        </w:rPr>
        <w:t>Примечание</w:t>
      </w:r>
      <w:r w:rsidRPr="008A7284">
        <w:rPr>
          <w:b/>
        </w:rPr>
        <w:t>: АЗС следует размещать:</w:t>
      </w:r>
    </w:p>
    <w:p w:rsidR="002E51A2" w:rsidRPr="008A7284" w:rsidRDefault="002E51A2" w:rsidP="002E51A2">
      <w:pPr>
        <w:framePr w:w="10205" w:h="557" w:hRule="exact" w:wrap="none" w:vAnchor="page" w:hAnchor="page" w:x="845" w:y="12523"/>
        <w:spacing w:line="210" w:lineRule="exact"/>
        <w:ind w:left="20"/>
        <w:rPr>
          <w:b/>
        </w:rPr>
      </w:pPr>
      <w:r w:rsidRPr="008A7284">
        <w:rPr>
          <w:b/>
        </w:rPr>
        <w:t>1. в придорожных полосах на участках дорог с уклоном не более 40%о, на кривых в плане радиусом</w:t>
      </w:r>
    </w:p>
    <w:p w:rsidR="002E51A2" w:rsidRPr="008A7284" w:rsidRDefault="002E51A2" w:rsidP="002E51A2">
      <w:pPr>
        <w:pStyle w:val="33"/>
        <w:framePr w:w="10272" w:h="883" w:hRule="exact" w:wrap="none" w:vAnchor="page" w:hAnchor="page" w:x="830" w:y="13024"/>
        <w:shd w:val="clear" w:color="auto" w:fill="auto"/>
        <w:spacing w:line="274" w:lineRule="exact"/>
        <w:ind w:left="420" w:firstLine="0"/>
        <w:jc w:val="both"/>
        <w:rPr>
          <w:b w:val="0"/>
        </w:rPr>
      </w:pPr>
      <w:r w:rsidRPr="008A7284">
        <w:rPr>
          <w:b w:val="0"/>
        </w:rPr>
        <w:t>более 1000 м, на выпуклых кривых в продольном профиле радиусом более 10000 м;</w:t>
      </w:r>
    </w:p>
    <w:p w:rsidR="002E51A2" w:rsidRPr="008A7284" w:rsidRDefault="002E51A2" w:rsidP="002E51A2">
      <w:pPr>
        <w:pStyle w:val="33"/>
        <w:framePr w:w="10272" w:h="883" w:hRule="exact" w:wrap="none" w:vAnchor="page" w:hAnchor="page" w:x="830" w:y="13024"/>
        <w:numPr>
          <w:ilvl w:val="0"/>
          <w:numId w:val="36"/>
        </w:numPr>
        <w:shd w:val="clear" w:color="auto" w:fill="auto"/>
        <w:tabs>
          <w:tab w:val="left" w:pos="385"/>
        </w:tabs>
        <w:spacing w:line="274" w:lineRule="exact"/>
        <w:ind w:left="420" w:right="40"/>
        <w:jc w:val="both"/>
        <w:rPr>
          <w:b w:val="0"/>
        </w:rPr>
      </w:pPr>
      <w:r w:rsidRPr="008A7284">
        <w:rPr>
          <w:b w:val="0"/>
        </w:rPr>
        <w:t>не ближе 250 м от железнодорожных переездов, не ближе 1000 м от мостовых переходов, на участках с насыпями высотой не более 2,0 м.</w:t>
      </w:r>
    </w:p>
    <w:p w:rsidR="002E51A2" w:rsidRPr="008A7284" w:rsidRDefault="002E51A2" w:rsidP="002E51A2">
      <w:pPr>
        <w:framePr w:w="10190" w:h="621" w:hRule="exact" w:wrap="none" w:vAnchor="page" w:hAnchor="page" w:x="854" w:y="14134"/>
        <w:tabs>
          <w:tab w:val="left" w:leader="underscore" w:pos="4522"/>
          <w:tab w:val="left" w:leader="underscore" w:pos="7214"/>
          <w:tab w:val="left" w:leader="underscore" w:pos="10190"/>
        </w:tabs>
        <w:rPr>
          <w:b/>
        </w:rPr>
      </w:pPr>
      <w:r w:rsidRPr="008A7284">
        <w:rPr>
          <w:b/>
        </w:rPr>
        <w:t xml:space="preserve">8.14. Размер земельного участка станции технического обслуживания (СТО) (один пост на </w:t>
      </w:r>
      <w:r w:rsidRPr="008A7284">
        <w:rPr>
          <w:rStyle w:val="afb"/>
          <w:bCs w:val="0"/>
        </w:rPr>
        <w:t>100-200 автомобилей)</w:t>
      </w:r>
    </w:p>
    <w:tbl>
      <w:tblPr>
        <w:tblOverlap w:val="never"/>
        <w:tblW w:w="0" w:type="auto"/>
        <w:tblLayout w:type="fixed"/>
        <w:tblCellMar>
          <w:left w:w="10" w:type="dxa"/>
          <w:right w:w="10" w:type="dxa"/>
        </w:tblCellMar>
        <w:tblLook w:val="04A0"/>
      </w:tblPr>
      <w:tblGrid>
        <w:gridCol w:w="4546"/>
        <w:gridCol w:w="2693"/>
        <w:gridCol w:w="2986"/>
      </w:tblGrid>
      <w:tr w:rsidR="002E51A2" w:rsidRPr="008A7284" w:rsidTr="00EF4922">
        <w:trPr>
          <w:trHeight w:hRule="exact" w:val="360"/>
        </w:trPr>
        <w:tc>
          <w:tcPr>
            <w:tcW w:w="4546"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СТО при количестве постов</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Единица измерения</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240"/>
        </w:trPr>
        <w:tc>
          <w:tcPr>
            <w:tcW w:w="4546"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left="120" w:firstLine="0"/>
              <w:jc w:val="both"/>
              <w:rPr>
                <w:b w:val="0"/>
                <w:color w:val="000000"/>
              </w:rPr>
            </w:pPr>
            <w:r w:rsidRPr="008A7284">
              <w:rPr>
                <w:rStyle w:val="85pt0pt"/>
                <w:bCs/>
              </w:rPr>
              <w:t>на 10 постов</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га</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59"/>
        </w:trPr>
        <w:tc>
          <w:tcPr>
            <w:tcW w:w="45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left="120" w:firstLine="0"/>
              <w:jc w:val="both"/>
              <w:rPr>
                <w:b w:val="0"/>
                <w:color w:val="000000"/>
              </w:rPr>
            </w:pPr>
            <w:r w:rsidRPr="008A7284">
              <w:rPr>
                <w:rStyle w:val="85pt0pt"/>
                <w:bCs/>
              </w:rPr>
              <w:t>15 постов</w:t>
            </w:r>
          </w:p>
        </w:tc>
        <w:tc>
          <w:tcPr>
            <w:tcW w:w="269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га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1,5</w:t>
            </w:r>
          </w:p>
        </w:tc>
      </w:tr>
    </w:tbl>
    <w:p w:rsidR="002E51A2" w:rsidRPr="008A7284" w:rsidRDefault="002E51A2" w:rsidP="002E51A2">
      <w:pPr>
        <w:pStyle w:val="af7"/>
        <w:framePr w:wrap="none" w:vAnchor="page" w:hAnchor="page" w:x="5808" w:y="15859"/>
        <w:shd w:val="clear" w:color="auto" w:fill="auto"/>
        <w:spacing w:line="210" w:lineRule="exact"/>
        <w:ind w:left="20"/>
        <w:jc w:val="both"/>
      </w:pPr>
      <w:r w:rsidRPr="008A7284">
        <w:t>21</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8" w:h="626" w:hRule="exact" w:wrap="none" w:vAnchor="page" w:hAnchor="page" w:x="847" w:y="1064"/>
        <w:numPr>
          <w:ilvl w:val="0"/>
          <w:numId w:val="37"/>
        </w:numPr>
        <w:shd w:val="clear" w:color="auto" w:fill="auto"/>
        <w:tabs>
          <w:tab w:val="left" w:leader="underscore" w:pos="10220"/>
          <w:tab w:val="left" w:pos="639"/>
        </w:tabs>
        <w:ind w:left="20" w:right="20" w:firstLine="0"/>
        <w:jc w:val="both"/>
        <w:rPr>
          <w:b w:val="0"/>
        </w:rPr>
      </w:pPr>
      <w:r w:rsidRPr="008A7284">
        <w:rPr>
          <w:b w:val="0"/>
        </w:rPr>
        <w:lastRenderedPageBreak/>
        <w:t xml:space="preserve">Расстояние от станций технического обслуживания автомобилей до жилых домов, </w:t>
      </w:r>
      <w:r w:rsidRPr="008A7284">
        <w:rPr>
          <w:bCs w:val="0"/>
        </w:rPr>
        <w:t>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5395"/>
        <w:gridCol w:w="2486"/>
        <w:gridCol w:w="2342"/>
      </w:tblGrid>
      <w:tr w:rsidR="002E51A2" w:rsidRPr="008A7284" w:rsidTr="00EF4922">
        <w:trPr>
          <w:trHeight w:hRule="exact" w:val="523"/>
        </w:trPr>
        <w:tc>
          <w:tcPr>
            <w:tcW w:w="539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Здания, участки</w:t>
            </w:r>
          </w:p>
        </w:tc>
        <w:tc>
          <w:tcPr>
            <w:tcW w:w="4828"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250" w:lineRule="exact"/>
              <w:ind w:firstLine="0"/>
              <w:jc w:val="both"/>
              <w:rPr>
                <w:b w:val="0"/>
                <w:color w:val="000000"/>
              </w:rPr>
            </w:pPr>
            <w:r w:rsidRPr="008A7284">
              <w:rPr>
                <w:rStyle w:val="85pt0pt"/>
                <w:bCs/>
              </w:rPr>
              <w:t xml:space="preserve">Расстояние, </w:t>
            </w:r>
            <w:proofErr w:type="gramStart"/>
            <w:r w:rsidRPr="008A7284">
              <w:rPr>
                <w:rStyle w:val="85pt0pt"/>
                <w:bCs/>
              </w:rPr>
              <w:t>м</w:t>
            </w:r>
            <w:proofErr w:type="gramEnd"/>
            <w:r w:rsidRPr="008A7284">
              <w:rPr>
                <w:rStyle w:val="85pt0pt"/>
                <w:bCs/>
              </w:rPr>
              <w:t xml:space="preserve"> от станций технического обслуживания при числе постов</w:t>
            </w:r>
          </w:p>
        </w:tc>
      </w:tr>
      <w:tr w:rsidR="002E51A2" w:rsidRPr="008A7284" w:rsidTr="00EF4922">
        <w:trPr>
          <w:trHeight w:hRule="exact" w:val="264"/>
        </w:trPr>
        <w:tc>
          <w:tcPr>
            <w:tcW w:w="5395" w:type="dxa"/>
            <w:vMerge/>
            <w:tcBorders>
              <w:left w:val="single" w:sz="4" w:space="0" w:color="auto"/>
            </w:tcBorders>
            <w:shd w:val="clear" w:color="auto" w:fill="FFFFFF"/>
          </w:tcPr>
          <w:p w:rsidR="002E51A2" w:rsidRPr="008A7284" w:rsidRDefault="002E51A2" w:rsidP="00EF4922">
            <w:pPr>
              <w:framePr w:w="10224" w:h="2227" w:wrap="none" w:vAnchor="page" w:hAnchor="page" w:x="852" w:y="1642"/>
              <w:jc w:val="both"/>
            </w:pP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10 и менее</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11-30</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Жилые дома</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100</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Торцы жилых домов без окон</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100</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Общественные здания</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15</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47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226" w:lineRule="exact"/>
              <w:ind w:left="120" w:firstLine="0"/>
              <w:jc w:val="both"/>
              <w:rPr>
                <w:b w:val="0"/>
                <w:color w:val="000000"/>
              </w:rPr>
            </w:pPr>
            <w:r w:rsidRPr="008A7284">
              <w:rPr>
                <w:rStyle w:val="85pt0pt"/>
                <w:bCs/>
              </w:rPr>
              <w:t>Общеобразовательные школы и детские дошкольные учреждения</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5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Лечебные учреждения со стационаром</w:t>
            </w:r>
          </w:p>
        </w:tc>
        <w:tc>
          <w:tcPr>
            <w:tcW w:w="24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pStyle w:val="2a"/>
        <w:framePr w:wrap="none" w:vAnchor="page" w:hAnchor="page" w:x="876" w:y="3879"/>
        <w:shd w:val="clear" w:color="auto" w:fill="auto"/>
        <w:spacing w:line="170" w:lineRule="exact"/>
        <w:rPr>
          <w:b w:val="0"/>
        </w:rPr>
      </w:pPr>
      <w:r w:rsidRPr="008A7284">
        <w:rPr>
          <w:b w:val="0"/>
        </w:rPr>
        <w:t>* - определяется по согласованию с органами Государственного санитарно-эпидемиологического надзора.</w:t>
      </w:r>
    </w:p>
    <w:p w:rsidR="002E51A2" w:rsidRPr="008A7284" w:rsidRDefault="002E51A2" w:rsidP="002E51A2">
      <w:pPr>
        <w:pStyle w:val="33"/>
        <w:framePr w:w="10238" w:h="879" w:hRule="exact" w:wrap="none" w:vAnchor="page" w:hAnchor="page" w:x="847" w:y="4898"/>
        <w:numPr>
          <w:ilvl w:val="0"/>
          <w:numId w:val="37"/>
        </w:numPr>
        <w:shd w:val="clear" w:color="auto" w:fill="auto"/>
        <w:tabs>
          <w:tab w:val="left" w:pos="577"/>
        </w:tabs>
        <w:spacing w:line="274" w:lineRule="exact"/>
        <w:ind w:left="20" w:right="20" w:firstLine="0"/>
        <w:jc w:val="both"/>
        <w:rPr>
          <w:b w:val="0"/>
        </w:rPr>
      </w:pPr>
      <w:r w:rsidRPr="008A7284">
        <w:rPr>
          <w:b w:val="0"/>
        </w:rPr>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275"/>
        <w:gridCol w:w="1291"/>
        <w:gridCol w:w="1301"/>
        <w:gridCol w:w="1306"/>
        <w:gridCol w:w="1310"/>
        <w:gridCol w:w="1186"/>
        <w:gridCol w:w="1560"/>
      </w:tblGrid>
      <w:tr w:rsidR="002E51A2" w:rsidRPr="008A7284" w:rsidTr="00EF4922">
        <w:trPr>
          <w:trHeight w:hRule="exact" w:val="245"/>
        </w:trPr>
        <w:tc>
          <w:tcPr>
            <w:tcW w:w="227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230" w:lineRule="exact"/>
              <w:ind w:firstLine="0"/>
              <w:jc w:val="both"/>
              <w:rPr>
                <w:b w:val="0"/>
                <w:color w:val="000000"/>
              </w:rPr>
            </w:pPr>
            <w:r w:rsidRPr="008A7284">
              <w:rPr>
                <w:rStyle w:val="85pt0pt"/>
                <w:bCs/>
              </w:rPr>
              <w:t>Интенсивность движения, трансп. ед./</w:t>
            </w:r>
            <w:proofErr w:type="spellStart"/>
            <w:r w:rsidRPr="008A7284">
              <w:rPr>
                <w:rStyle w:val="85pt0pt"/>
                <w:bCs/>
              </w:rPr>
              <w:t>сут</w:t>
            </w:r>
            <w:proofErr w:type="spellEnd"/>
          </w:p>
        </w:tc>
        <w:tc>
          <w:tcPr>
            <w:tcW w:w="6394" w:type="dxa"/>
            <w:gridSpan w:val="5"/>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 xml:space="preserve">Число постов на СТО в зависимости от расстояния между ними, </w:t>
            </w:r>
            <w:proofErr w:type="gramStart"/>
            <w:r w:rsidRPr="008A7284">
              <w:rPr>
                <w:rStyle w:val="85pt0pt"/>
                <w:bCs/>
              </w:rPr>
              <w:t>км</w:t>
            </w:r>
            <w:proofErr w:type="gramEnd"/>
          </w:p>
        </w:tc>
        <w:tc>
          <w:tcPr>
            <w:tcW w:w="1560"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after="60" w:line="170" w:lineRule="exact"/>
              <w:ind w:firstLine="0"/>
              <w:jc w:val="both"/>
              <w:rPr>
                <w:b w:val="0"/>
                <w:color w:val="000000"/>
              </w:rPr>
            </w:pPr>
            <w:r w:rsidRPr="008A7284">
              <w:rPr>
                <w:rStyle w:val="85pt0pt"/>
                <w:bCs/>
              </w:rPr>
              <w:t>Размещение</w:t>
            </w:r>
          </w:p>
          <w:p w:rsidR="002E51A2" w:rsidRPr="00C645DD" w:rsidRDefault="002E51A2" w:rsidP="00EF4922">
            <w:pPr>
              <w:pStyle w:val="33"/>
              <w:framePr w:w="10229" w:h="1680" w:wrap="none" w:vAnchor="page" w:hAnchor="page" w:x="852" w:y="5751"/>
              <w:shd w:val="clear" w:color="auto" w:fill="auto"/>
              <w:spacing w:before="60" w:line="170" w:lineRule="exact"/>
              <w:ind w:firstLine="0"/>
              <w:jc w:val="both"/>
              <w:rPr>
                <w:b w:val="0"/>
                <w:color w:val="000000"/>
              </w:rPr>
            </w:pPr>
            <w:r w:rsidRPr="008A7284">
              <w:rPr>
                <w:rStyle w:val="85pt0pt"/>
                <w:bCs/>
              </w:rPr>
              <w:t>СТО</w:t>
            </w:r>
          </w:p>
        </w:tc>
      </w:tr>
      <w:tr w:rsidR="002E51A2" w:rsidRPr="008A7284" w:rsidTr="00EF4922">
        <w:trPr>
          <w:trHeight w:hRule="exact" w:val="461"/>
        </w:trPr>
        <w:tc>
          <w:tcPr>
            <w:tcW w:w="2275" w:type="dxa"/>
            <w:vMerge/>
            <w:tcBorders>
              <w:left w:val="single" w:sz="4" w:space="0" w:color="auto"/>
            </w:tcBorders>
            <w:shd w:val="clear" w:color="auto" w:fill="FFFFFF"/>
          </w:tcPr>
          <w:p w:rsidR="002E51A2" w:rsidRPr="008A7284" w:rsidRDefault="002E51A2" w:rsidP="00EF4922">
            <w:pPr>
              <w:framePr w:w="10229" w:h="1680" w:wrap="none" w:vAnchor="page" w:hAnchor="page" w:x="852" w:y="5751"/>
              <w:jc w:val="both"/>
            </w:pP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80</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100</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150</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200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250</w:t>
            </w:r>
          </w:p>
        </w:tc>
        <w:tc>
          <w:tcPr>
            <w:tcW w:w="1560" w:type="dxa"/>
            <w:vMerge/>
            <w:tcBorders>
              <w:left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r w:rsidR="002E51A2" w:rsidRPr="008A7284" w:rsidTr="00EF4922">
        <w:trPr>
          <w:trHeight w:hRule="exact" w:val="240"/>
        </w:trPr>
        <w:tc>
          <w:tcPr>
            <w:tcW w:w="2275"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1000</w:t>
            </w: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560"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Одностороннее</w:t>
            </w:r>
          </w:p>
        </w:tc>
      </w:tr>
      <w:tr w:rsidR="002E51A2" w:rsidRPr="008A7284" w:rsidTr="00EF4922">
        <w:trPr>
          <w:trHeight w:hRule="exact" w:val="245"/>
        </w:trPr>
        <w:tc>
          <w:tcPr>
            <w:tcW w:w="2275"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2000</w:t>
            </w: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560" w:type="dxa"/>
            <w:vMerge/>
            <w:tcBorders>
              <w:left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r w:rsidR="002E51A2" w:rsidRPr="008A7284" w:rsidTr="00EF4922">
        <w:trPr>
          <w:trHeight w:hRule="exact" w:val="240"/>
        </w:trPr>
        <w:tc>
          <w:tcPr>
            <w:tcW w:w="2275"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3000</w:t>
            </w: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5</w:t>
            </w:r>
          </w:p>
        </w:tc>
        <w:tc>
          <w:tcPr>
            <w:tcW w:w="1560" w:type="dxa"/>
            <w:vMerge/>
            <w:tcBorders>
              <w:left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r w:rsidR="002E51A2" w:rsidRPr="008A7284" w:rsidTr="00EF4922">
        <w:trPr>
          <w:trHeight w:hRule="exact" w:val="250"/>
        </w:trPr>
        <w:tc>
          <w:tcPr>
            <w:tcW w:w="227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4000</w:t>
            </w:r>
          </w:p>
        </w:tc>
        <w:tc>
          <w:tcPr>
            <w:tcW w:w="129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30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30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w:t>
            </w:r>
          </w:p>
        </w:tc>
        <w:tc>
          <w:tcPr>
            <w:tcW w:w="13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w:t>
            </w:r>
          </w:p>
        </w:tc>
        <w:tc>
          <w:tcPr>
            <w:tcW w:w="1560"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bl>
    <w:p w:rsidR="002E51A2" w:rsidRPr="008A7284" w:rsidRDefault="002E51A2" w:rsidP="002E51A2">
      <w:pPr>
        <w:pStyle w:val="33"/>
        <w:framePr w:w="10238" w:h="627" w:hRule="exact" w:wrap="none" w:vAnchor="page" w:hAnchor="page" w:x="847" w:y="7673"/>
        <w:numPr>
          <w:ilvl w:val="0"/>
          <w:numId w:val="37"/>
        </w:numPr>
        <w:shd w:val="clear" w:color="auto" w:fill="auto"/>
        <w:tabs>
          <w:tab w:val="left" w:leader="underscore" w:pos="10210"/>
          <w:tab w:val="left" w:pos="692"/>
        </w:tabs>
        <w:ind w:left="20" w:right="20" w:firstLine="0"/>
        <w:jc w:val="both"/>
        <w:rPr>
          <w:b w:val="0"/>
        </w:rPr>
      </w:pPr>
      <w:r w:rsidRPr="008A7284">
        <w:rPr>
          <w:b w:val="0"/>
        </w:rPr>
        <w:t xml:space="preserve">Расстояния между площадками отдыха вне пределов населенных пунктов на </w:t>
      </w:r>
      <w:r w:rsidRPr="008A7284">
        <w:rPr>
          <w:bCs w:val="0"/>
        </w:rPr>
        <w:t>автомобильных дорогах различных категорий</w:t>
      </w:r>
    </w:p>
    <w:tbl>
      <w:tblPr>
        <w:tblOverlap w:val="never"/>
        <w:tblW w:w="0" w:type="auto"/>
        <w:tblLayout w:type="fixed"/>
        <w:tblCellMar>
          <w:left w:w="10" w:type="dxa"/>
          <w:right w:w="10" w:type="dxa"/>
        </w:tblCellMar>
        <w:tblLook w:val="04A0"/>
      </w:tblPr>
      <w:tblGrid>
        <w:gridCol w:w="2342"/>
        <w:gridCol w:w="3038"/>
        <w:gridCol w:w="4843"/>
      </w:tblGrid>
      <w:tr w:rsidR="002E51A2" w:rsidRPr="008A7284" w:rsidTr="00EF4922">
        <w:trPr>
          <w:trHeight w:hRule="exact" w:val="475"/>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Категория дорог</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230" w:lineRule="exact"/>
              <w:ind w:firstLine="0"/>
              <w:jc w:val="both"/>
              <w:rPr>
                <w:b w:val="0"/>
                <w:color w:val="000000"/>
              </w:rPr>
            </w:pPr>
            <w:r w:rsidRPr="008A7284">
              <w:rPr>
                <w:rStyle w:val="85pt0pt"/>
                <w:bCs/>
              </w:rPr>
              <w:t xml:space="preserve">Расстояние между площадками отдыха, </w:t>
            </w:r>
            <w:proofErr w:type="gramStart"/>
            <w:r w:rsidRPr="008A7284">
              <w:rPr>
                <w:rStyle w:val="85pt0pt"/>
                <w:bCs/>
              </w:rPr>
              <w:t>км</w:t>
            </w:r>
            <w:proofErr w:type="gramEnd"/>
          </w:p>
        </w:tc>
        <w:tc>
          <w:tcPr>
            <w:tcW w:w="484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302"/>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left="120" w:firstLine="0"/>
              <w:jc w:val="both"/>
              <w:rPr>
                <w:b w:val="0"/>
                <w:color w:val="000000"/>
              </w:rPr>
            </w:pPr>
            <w:r w:rsidRPr="008A7284">
              <w:rPr>
                <w:rStyle w:val="85pt0pt"/>
                <w:bCs/>
              </w:rPr>
              <w:t>I и II категория</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15-20</w:t>
            </w:r>
          </w:p>
        </w:tc>
        <w:tc>
          <w:tcPr>
            <w:tcW w:w="484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226" w:lineRule="exact"/>
              <w:ind w:firstLine="0"/>
              <w:jc w:val="both"/>
              <w:rPr>
                <w:b w:val="0"/>
                <w:color w:val="000000"/>
              </w:rPr>
            </w:pPr>
            <w:r w:rsidRPr="008A7284">
              <w:rPr>
                <w:rStyle w:val="85pt0pt"/>
                <w:bCs/>
              </w:rPr>
              <w:t>На территории площадок отдыха могут быть предусмотрены сооружения для технического осмотра автомобилей и пункты торговли.</w:t>
            </w:r>
          </w:p>
        </w:tc>
      </w:tr>
      <w:tr w:rsidR="002E51A2" w:rsidRPr="008A7284" w:rsidTr="00EF4922">
        <w:trPr>
          <w:trHeight w:hRule="exact" w:val="298"/>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left="120" w:firstLine="0"/>
              <w:jc w:val="both"/>
              <w:rPr>
                <w:b w:val="0"/>
                <w:color w:val="000000"/>
              </w:rPr>
            </w:pPr>
            <w:r w:rsidRPr="008A7284">
              <w:rPr>
                <w:rStyle w:val="85pt0pt"/>
                <w:bCs/>
              </w:rPr>
              <w:t>III категория</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25-35</w:t>
            </w:r>
          </w:p>
        </w:tc>
        <w:tc>
          <w:tcPr>
            <w:tcW w:w="4843" w:type="dxa"/>
            <w:vMerge/>
            <w:tcBorders>
              <w:left w:val="single" w:sz="4" w:space="0" w:color="auto"/>
              <w:right w:val="single" w:sz="4" w:space="0" w:color="auto"/>
            </w:tcBorders>
            <w:shd w:val="clear" w:color="auto" w:fill="FFFFFF"/>
          </w:tcPr>
          <w:p w:rsidR="002E51A2" w:rsidRPr="008A7284" w:rsidRDefault="002E51A2" w:rsidP="00EF4922">
            <w:pPr>
              <w:framePr w:w="10224" w:h="1421" w:wrap="none" w:vAnchor="page" w:hAnchor="page" w:x="852" w:y="8252"/>
              <w:jc w:val="both"/>
            </w:pPr>
          </w:p>
        </w:tc>
      </w:tr>
      <w:tr w:rsidR="002E51A2" w:rsidRPr="008A7284" w:rsidTr="00EF4922">
        <w:trPr>
          <w:trHeight w:hRule="exact" w:val="346"/>
        </w:trPr>
        <w:tc>
          <w:tcPr>
            <w:tcW w:w="23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left="120" w:firstLine="0"/>
              <w:jc w:val="both"/>
              <w:rPr>
                <w:b w:val="0"/>
                <w:color w:val="000000"/>
              </w:rPr>
            </w:pPr>
            <w:r w:rsidRPr="008A7284">
              <w:rPr>
                <w:rStyle w:val="85pt0pt"/>
                <w:bCs/>
              </w:rPr>
              <w:t>IV категория</w:t>
            </w:r>
          </w:p>
        </w:tc>
        <w:tc>
          <w:tcPr>
            <w:tcW w:w="30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45-55</w:t>
            </w:r>
          </w:p>
        </w:tc>
        <w:tc>
          <w:tcPr>
            <w:tcW w:w="4843"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421" w:wrap="none" w:vAnchor="page" w:hAnchor="page" w:x="852" w:y="8252"/>
              <w:jc w:val="both"/>
            </w:pPr>
          </w:p>
        </w:tc>
      </w:tr>
    </w:tbl>
    <w:p w:rsidR="002E51A2" w:rsidRPr="008A7284" w:rsidRDefault="002E51A2" w:rsidP="002E51A2">
      <w:pPr>
        <w:pStyle w:val="33"/>
        <w:framePr w:wrap="none" w:vAnchor="page" w:hAnchor="page" w:x="847" w:y="9970"/>
        <w:numPr>
          <w:ilvl w:val="0"/>
          <w:numId w:val="37"/>
        </w:numPr>
        <w:shd w:val="clear" w:color="auto" w:fill="auto"/>
        <w:tabs>
          <w:tab w:val="left" w:pos="558"/>
        </w:tabs>
        <w:spacing w:line="210" w:lineRule="exact"/>
        <w:ind w:left="20" w:right="1767" w:firstLine="0"/>
        <w:jc w:val="both"/>
        <w:rPr>
          <w:b w:val="0"/>
        </w:rPr>
      </w:pPr>
      <w:r w:rsidRPr="008A7284">
        <w:rPr>
          <w:bCs w:val="0"/>
        </w:rPr>
        <w:t>Вместимость площадок отдыха из расчета на одновременную остановку</w:t>
      </w:r>
    </w:p>
    <w:tbl>
      <w:tblPr>
        <w:tblOverlap w:val="never"/>
        <w:tblW w:w="0" w:type="auto"/>
        <w:tblLayout w:type="fixed"/>
        <w:tblCellMar>
          <w:left w:w="10" w:type="dxa"/>
          <w:right w:w="10" w:type="dxa"/>
        </w:tblCellMar>
        <w:tblLook w:val="04A0"/>
      </w:tblPr>
      <w:tblGrid>
        <w:gridCol w:w="2342"/>
        <w:gridCol w:w="3038"/>
        <w:gridCol w:w="4843"/>
      </w:tblGrid>
      <w:tr w:rsidR="002E51A2" w:rsidRPr="008A7284" w:rsidTr="00EF4922">
        <w:trPr>
          <w:trHeight w:hRule="exact" w:val="71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Категория дорог</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230" w:lineRule="exact"/>
              <w:ind w:firstLine="0"/>
              <w:jc w:val="both"/>
              <w:rPr>
                <w:b w:val="0"/>
                <w:color w:val="000000"/>
              </w:rPr>
            </w:pPr>
            <w:r w:rsidRPr="008A7284">
              <w:rPr>
                <w:rStyle w:val="85pt0pt"/>
                <w:bCs/>
              </w:rPr>
              <w:t>Количество автомобилей при единовременной остановке (не менее)</w:t>
            </w:r>
          </w:p>
        </w:tc>
        <w:tc>
          <w:tcPr>
            <w:tcW w:w="484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left="120" w:firstLine="0"/>
              <w:jc w:val="both"/>
              <w:rPr>
                <w:b w:val="0"/>
                <w:color w:val="000000"/>
              </w:rPr>
            </w:pPr>
            <w:r w:rsidRPr="008A7284">
              <w:rPr>
                <w:rStyle w:val="85pt0pt"/>
                <w:bCs/>
              </w:rPr>
              <w:t>I категория</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20-50</w:t>
            </w:r>
          </w:p>
        </w:tc>
        <w:tc>
          <w:tcPr>
            <w:tcW w:w="484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230" w:lineRule="exact"/>
              <w:ind w:firstLine="0"/>
              <w:jc w:val="both"/>
              <w:rPr>
                <w:b w:val="0"/>
                <w:color w:val="000000"/>
              </w:rPr>
            </w:pPr>
            <w:r w:rsidRPr="008A7284">
              <w:rPr>
                <w:rStyle w:val="85pt0pt"/>
                <w:bCs/>
              </w:rPr>
              <w:t>При двустороннем размещении площадок отдуха на дорогах I категории их вместимость уменьшается вдвое.</w:t>
            </w:r>
          </w:p>
        </w:tc>
      </w:tr>
      <w:tr w:rsidR="002E51A2" w:rsidRPr="008A7284" w:rsidTr="00EF4922">
        <w:trPr>
          <w:trHeight w:hRule="exact" w:val="24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left="120" w:firstLine="0"/>
              <w:jc w:val="both"/>
              <w:rPr>
                <w:b w:val="0"/>
                <w:color w:val="000000"/>
              </w:rPr>
            </w:pPr>
            <w:r w:rsidRPr="008A7284">
              <w:rPr>
                <w:rStyle w:val="85pt0pt"/>
                <w:bCs/>
              </w:rPr>
              <w:t>II и III категории</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10-15</w:t>
            </w:r>
          </w:p>
        </w:tc>
        <w:tc>
          <w:tcPr>
            <w:tcW w:w="4843" w:type="dxa"/>
            <w:vMerge/>
            <w:tcBorders>
              <w:left w:val="single" w:sz="4" w:space="0" w:color="auto"/>
              <w:right w:val="single" w:sz="4" w:space="0" w:color="auto"/>
            </w:tcBorders>
            <w:shd w:val="clear" w:color="auto" w:fill="FFFFFF"/>
          </w:tcPr>
          <w:p w:rsidR="002E51A2" w:rsidRPr="008A7284" w:rsidRDefault="002E51A2" w:rsidP="00EF4922">
            <w:pPr>
              <w:framePr w:w="10224" w:h="1445" w:wrap="none" w:vAnchor="page" w:hAnchor="page" w:x="852" w:y="10215"/>
              <w:jc w:val="both"/>
            </w:pPr>
          </w:p>
        </w:tc>
      </w:tr>
      <w:tr w:rsidR="002E51A2" w:rsidRPr="008A7284" w:rsidTr="00EF4922">
        <w:trPr>
          <w:trHeight w:hRule="exact" w:val="254"/>
        </w:trPr>
        <w:tc>
          <w:tcPr>
            <w:tcW w:w="23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left="120" w:firstLine="0"/>
              <w:jc w:val="both"/>
              <w:rPr>
                <w:b w:val="0"/>
                <w:color w:val="000000"/>
              </w:rPr>
            </w:pPr>
            <w:r w:rsidRPr="008A7284">
              <w:rPr>
                <w:rStyle w:val="85pt0pt"/>
                <w:bCs/>
              </w:rPr>
              <w:t>IV категория</w:t>
            </w:r>
          </w:p>
        </w:tc>
        <w:tc>
          <w:tcPr>
            <w:tcW w:w="30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10</w:t>
            </w:r>
          </w:p>
        </w:tc>
        <w:tc>
          <w:tcPr>
            <w:tcW w:w="4843"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445" w:wrap="none" w:vAnchor="page" w:hAnchor="page" w:x="852" w:y="10215"/>
              <w:jc w:val="both"/>
            </w:pPr>
          </w:p>
        </w:tc>
      </w:tr>
    </w:tbl>
    <w:p w:rsidR="002E51A2" w:rsidRPr="008A7284" w:rsidRDefault="002E51A2" w:rsidP="002E51A2">
      <w:pPr>
        <w:pStyle w:val="26"/>
        <w:framePr w:w="10238" w:h="1521" w:hRule="exact" w:wrap="none" w:vAnchor="page" w:hAnchor="page" w:x="847" w:y="12181"/>
        <w:numPr>
          <w:ilvl w:val="0"/>
          <w:numId w:val="20"/>
        </w:numPr>
        <w:shd w:val="clear" w:color="auto" w:fill="auto"/>
        <w:tabs>
          <w:tab w:val="left" w:pos="698"/>
        </w:tabs>
        <w:spacing w:after="219" w:line="322" w:lineRule="exact"/>
        <w:ind w:left="2080" w:right="440" w:hanging="1660"/>
        <w:jc w:val="both"/>
        <w:rPr>
          <w:b w:val="0"/>
        </w:rPr>
      </w:pPr>
      <w:bookmarkStart w:id="18" w:name="bookmark18"/>
      <w:r w:rsidRPr="008A7284">
        <w:rPr>
          <w:b w:val="0"/>
        </w:rPr>
        <w:t>Расчетные показатели обеспеченности и интенсивности использования территорий зон транспортной инфраструктуры</w:t>
      </w:r>
      <w:bookmarkEnd w:id="18"/>
    </w:p>
    <w:p w:rsidR="002E51A2" w:rsidRPr="008A7284" w:rsidRDefault="002E51A2" w:rsidP="002E51A2">
      <w:pPr>
        <w:pStyle w:val="33"/>
        <w:framePr w:w="10238" w:h="1521" w:hRule="exact" w:wrap="none" w:vAnchor="page" w:hAnchor="page" w:x="847" w:y="12181"/>
        <w:numPr>
          <w:ilvl w:val="0"/>
          <w:numId w:val="38"/>
        </w:numPr>
        <w:shd w:val="clear" w:color="auto" w:fill="auto"/>
        <w:tabs>
          <w:tab w:val="left" w:pos="447"/>
        </w:tabs>
        <w:spacing w:line="274" w:lineRule="exact"/>
        <w:ind w:left="20" w:right="1040" w:firstLine="0"/>
        <w:jc w:val="both"/>
        <w:rPr>
          <w:b w:val="0"/>
        </w:rPr>
      </w:pPr>
      <w:r w:rsidRPr="008A7284">
        <w:rPr>
          <w:b w:val="0"/>
        </w:rPr>
        <w:t>Уровень автомобилизации (кол</w:t>
      </w:r>
      <w:proofErr w:type="gramStart"/>
      <w:r w:rsidRPr="008A7284">
        <w:rPr>
          <w:b w:val="0"/>
        </w:rPr>
        <w:t>.</w:t>
      </w:r>
      <w:proofErr w:type="gramEnd"/>
      <w:r w:rsidRPr="008A7284">
        <w:rPr>
          <w:b w:val="0"/>
        </w:rPr>
        <w:t xml:space="preserve"> </w:t>
      </w:r>
      <w:proofErr w:type="gramStart"/>
      <w:r w:rsidRPr="008A7284">
        <w:rPr>
          <w:b w:val="0"/>
        </w:rPr>
        <w:t>а</w:t>
      </w:r>
      <w:proofErr w:type="gramEnd"/>
      <w:r w:rsidRPr="008A7284">
        <w:rPr>
          <w:b w:val="0"/>
        </w:rPr>
        <w:t xml:space="preserve">втомашин на 1000 жит.) - 200 автомобилей </w:t>
      </w:r>
      <w:r w:rsidRPr="008A7284">
        <w:rPr>
          <w:bCs w:val="0"/>
        </w:rPr>
        <w:t>Примечание:</w:t>
      </w:r>
      <w:r w:rsidRPr="008A7284">
        <w:rPr>
          <w:b w:val="0"/>
        </w:rPr>
        <w:t xml:space="preserve"> Указанный уровень включает также ведомственные легковые машины и такси.</w:t>
      </w:r>
    </w:p>
    <w:p w:rsidR="002E51A2" w:rsidRPr="008A7284" w:rsidRDefault="002E51A2" w:rsidP="002E51A2">
      <w:pPr>
        <w:pStyle w:val="33"/>
        <w:framePr w:wrap="none" w:vAnchor="page" w:hAnchor="page" w:x="847" w:y="13978"/>
        <w:shd w:val="clear" w:color="auto" w:fill="auto"/>
        <w:spacing w:line="210" w:lineRule="exact"/>
        <w:ind w:left="20" w:right="1344" w:firstLine="0"/>
        <w:jc w:val="both"/>
        <w:rPr>
          <w:b w:val="0"/>
        </w:rPr>
      </w:pPr>
      <w:r w:rsidRPr="008A7284">
        <w:rPr>
          <w:bCs w:val="0"/>
        </w:rPr>
        <w:t>9.2 Расчетные параметры и категории улиц, дорог сельских населенных пунктов</w:t>
      </w: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2E51A2" w:rsidRPr="008A7284" w:rsidTr="00EF4922">
        <w:trPr>
          <w:trHeight w:hRule="exact" w:val="1186"/>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Категория сельских улиц и дорог</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Основное назначение</w:t>
            </w:r>
          </w:p>
        </w:tc>
        <w:tc>
          <w:tcPr>
            <w:tcW w:w="1262" w:type="dxa"/>
            <w:tcBorders>
              <w:top w:val="single" w:sz="4" w:space="0" w:color="auto"/>
              <w:lef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Расчетная</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скорость</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движения,</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proofErr w:type="gramStart"/>
            <w:r w:rsidRPr="008A7284">
              <w:rPr>
                <w:rStyle w:val="85pt0pt"/>
                <w:bCs/>
              </w:rPr>
              <w:t>км</w:t>
            </w:r>
            <w:proofErr w:type="gramEnd"/>
            <w:r w:rsidRPr="008A7284">
              <w:rPr>
                <w:rStyle w:val="85pt0pt"/>
                <w:bCs/>
              </w:rPr>
              <w:t>/ч</w:t>
            </w:r>
          </w:p>
        </w:tc>
        <w:tc>
          <w:tcPr>
            <w:tcW w:w="1152" w:type="dxa"/>
            <w:tcBorders>
              <w:top w:val="single" w:sz="4" w:space="0" w:color="auto"/>
              <w:lef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Ширина</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полосы</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движения,</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м</w:t>
            </w:r>
          </w:p>
        </w:tc>
        <w:tc>
          <w:tcPr>
            <w:tcW w:w="1080" w:type="dxa"/>
            <w:tcBorders>
              <w:top w:val="single" w:sz="4" w:space="0" w:color="auto"/>
              <w:lef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0" w:lineRule="exact"/>
              <w:ind w:firstLine="0"/>
              <w:jc w:val="both"/>
              <w:rPr>
                <w:b w:val="0"/>
                <w:color w:val="000000"/>
              </w:rPr>
            </w:pPr>
            <w:r w:rsidRPr="008A7284">
              <w:rPr>
                <w:rStyle w:val="85pt0pt"/>
                <w:bCs/>
              </w:rPr>
              <w:t>Число</w:t>
            </w:r>
          </w:p>
          <w:p w:rsidR="002E51A2" w:rsidRPr="00C645DD" w:rsidRDefault="002E51A2" w:rsidP="00EF4922">
            <w:pPr>
              <w:pStyle w:val="33"/>
              <w:framePr w:w="10166" w:h="1565" w:wrap="none" w:vAnchor="page" w:hAnchor="page" w:x="852" w:y="14223"/>
              <w:shd w:val="clear" w:color="auto" w:fill="auto"/>
              <w:spacing w:line="230" w:lineRule="exact"/>
              <w:ind w:firstLine="0"/>
              <w:jc w:val="both"/>
              <w:rPr>
                <w:b w:val="0"/>
                <w:color w:val="000000"/>
              </w:rPr>
            </w:pPr>
            <w:r w:rsidRPr="008A7284">
              <w:rPr>
                <w:rStyle w:val="85pt0pt"/>
                <w:bCs/>
              </w:rPr>
              <w:t>полос</w:t>
            </w:r>
          </w:p>
          <w:p w:rsidR="002E51A2" w:rsidRPr="00C645DD" w:rsidRDefault="002E51A2" w:rsidP="00EF4922">
            <w:pPr>
              <w:pStyle w:val="33"/>
              <w:framePr w:w="10166" w:h="1565" w:wrap="none" w:vAnchor="page" w:hAnchor="page" w:x="852" w:y="14223"/>
              <w:shd w:val="clear" w:color="auto" w:fill="auto"/>
              <w:spacing w:line="230" w:lineRule="exact"/>
              <w:ind w:firstLine="0"/>
              <w:jc w:val="both"/>
              <w:rPr>
                <w:b w:val="0"/>
                <w:color w:val="000000"/>
              </w:rPr>
            </w:pPr>
            <w:r w:rsidRPr="008A7284">
              <w:rPr>
                <w:rStyle w:val="85pt0pt"/>
                <w:bCs/>
              </w:rPr>
              <w:t>движения</w:t>
            </w:r>
          </w:p>
        </w:tc>
        <w:tc>
          <w:tcPr>
            <w:tcW w:w="1277" w:type="dxa"/>
            <w:tcBorders>
              <w:top w:val="single" w:sz="4" w:space="0" w:color="auto"/>
              <w:left w:val="single" w:sz="4" w:space="0" w:color="auto"/>
              <w:righ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 xml:space="preserve">Ширина </w:t>
            </w:r>
            <w:proofErr w:type="spellStart"/>
            <w:proofErr w:type="gramStart"/>
            <w:r w:rsidRPr="008A7284">
              <w:rPr>
                <w:rStyle w:val="85pt0pt"/>
                <w:bCs/>
              </w:rPr>
              <w:t>пешеходн</w:t>
            </w:r>
            <w:proofErr w:type="spellEnd"/>
            <w:r w:rsidRPr="008A7284">
              <w:rPr>
                <w:rStyle w:val="85pt0pt"/>
                <w:bCs/>
              </w:rPr>
              <w:t xml:space="preserve"> ой</w:t>
            </w:r>
            <w:proofErr w:type="gramEnd"/>
            <w:r w:rsidRPr="008A7284">
              <w:rPr>
                <w:rStyle w:val="85pt0pt"/>
                <w:bCs/>
              </w:rPr>
              <w:t xml:space="preserve"> части тротуара, м</w:t>
            </w:r>
          </w:p>
        </w:tc>
      </w:tr>
      <w:tr w:rsidR="002E51A2" w:rsidRPr="008A7284" w:rsidTr="00EF4922">
        <w:trPr>
          <w:trHeight w:hRule="exact" w:val="379"/>
        </w:trPr>
        <w:tc>
          <w:tcPr>
            <w:tcW w:w="213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Поселковая дорога</w:t>
            </w:r>
          </w:p>
        </w:tc>
        <w:tc>
          <w:tcPr>
            <w:tcW w:w="325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 xml:space="preserve">Связь сельского поселения </w:t>
            </w:r>
            <w:proofErr w:type="gramStart"/>
            <w:r w:rsidRPr="008A7284">
              <w:rPr>
                <w:rStyle w:val="85pt0pt"/>
                <w:bCs/>
              </w:rPr>
              <w:t>с</w:t>
            </w:r>
            <w:proofErr w:type="gramEnd"/>
          </w:p>
        </w:tc>
        <w:tc>
          <w:tcPr>
            <w:tcW w:w="1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60</w:t>
            </w:r>
          </w:p>
        </w:tc>
        <w:tc>
          <w:tcPr>
            <w:tcW w:w="11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3,5</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pStyle w:val="af7"/>
        <w:framePr w:wrap="none" w:vAnchor="page" w:hAnchor="page" w:x="5825" w:y="15845"/>
        <w:shd w:val="clear" w:color="auto" w:fill="auto"/>
        <w:spacing w:line="210" w:lineRule="exact"/>
        <w:ind w:left="20"/>
        <w:jc w:val="both"/>
      </w:pPr>
      <w:r w:rsidRPr="008A7284">
        <w:t>22</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2E51A2" w:rsidRPr="008A7284" w:rsidTr="00EF4922">
        <w:trPr>
          <w:trHeight w:hRule="exact" w:val="379"/>
        </w:trPr>
        <w:tc>
          <w:tcPr>
            <w:tcW w:w="2136"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внешними дорогами общей сети</w:t>
            </w:r>
          </w:p>
        </w:tc>
        <w:tc>
          <w:tcPr>
            <w:tcW w:w="126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15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080"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277"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r>
      <w:tr w:rsidR="002E51A2" w:rsidRPr="008A7284" w:rsidTr="00EF4922">
        <w:trPr>
          <w:trHeight w:hRule="exact" w:val="466"/>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left="40" w:firstLine="0"/>
              <w:jc w:val="both"/>
              <w:rPr>
                <w:b w:val="0"/>
                <w:color w:val="000000"/>
              </w:rPr>
            </w:pPr>
            <w:r w:rsidRPr="008A7284">
              <w:rPr>
                <w:rStyle w:val="85pt0pt"/>
                <w:bCs/>
              </w:rPr>
              <w:t>Главная улица</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26" w:lineRule="exact"/>
              <w:ind w:firstLine="0"/>
              <w:jc w:val="both"/>
              <w:rPr>
                <w:b w:val="0"/>
                <w:color w:val="000000"/>
              </w:rPr>
            </w:pPr>
            <w:r w:rsidRPr="008A7284">
              <w:rPr>
                <w:rStyle w:val="85pt0pt"/>
                <w:bCs/>
              </w:rPr>
              <w:t>Связь жилых территорий с общественным центром</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40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3,5</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2-3</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1,5-2,25</w:t>
            </w:r>
          </w:p>
        </w:tc>
      </w:tr>
      <w:tr w:rsidR="002E51A2" w:rsidRPr="008A7284" w:rsidTr="00EF4922">
        <w:trPr>
          <w:trHeight w:hRule="exact" w:val="240"/>
        </w:trPr>
        <w:tc>
          <w:tcPr>
            <w:tcW w:w="5395"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left="60" w:firstLine="0"/>
              <w:jc w:val="both"/>
              <w:rPr>
                <w:b w:val="0"/>
                <w:color w:val="000000"/>
              </w:rPr>
            </w:pPr>
            <w:r w:rsidRPr="008A7284">
              <w:rPr>
                <w:rStyle w:val="85pt0pt"/>
                <w:bCs/>
              </w:rPr>
              <w:t>Улица в жилой застройке:</w:t>
            </w:r>
          </w:p>
        </w:tc>
        <w:tc>
          <w:tcPr>
            <w:tcW w:w="126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15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080"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277"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r>
      <w:tr w:rsidR="002E51A2" w:rsidRPr="008A7284" w:rsidTr="00EF4922">
        <w:trPr>
          <w:trHeight w:hRule="exact" w:val="998"/>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основная</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26" w:lineRule="exact"/>
              <w:ind w:firstLine="0"/>
              <w:jc w:val="both"/>
              <w:rPr>
                <w:b w:val="0"/>
                <w:color w:val="000000"/>
              </w:rPr>
            </w:pPr>
            <w:r w:rsidRPr="008A7284">
              <w:rPr>
                <w:rStyle w:val="85pt0pt"/>
                <w:bCs/>
              </w:rPr>
              <w:t>Связь внутри жилых территорий и с главной улицей по направлениям с интенсивным движением</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40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3,0</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after="60" w:line="170" w:lineRule="exact"/>
              <w:ind w:firstLine="0"/>
              <w:jc w:val="both"/>
              <w:rPr>
                <w:b w:val="0"/>
                <w:color w:val="000000"/>
              </w:rPr>
            </w:pPr>
            <w:r w:rsidRPr="008A7284">
              <w:rPr>
                <w:rStyle w:val="85pt0pt"/>
                <w:bCs/>
              </w:rPr>
              <w:t>второстепенная</w:t>
            </w:r>
          </w:p>
          <w:p w:rsidR="002E51A2" w:rsidRPr="00C645DD" w:rsidRDefault="002E51A2" w:rsidP="00EF4922">
            <w:pPr>
              <w:pStyle w:val="33"/>
              <w:framePr w:w="10166" w:h="3970" w:wrap="none" w:vAnchor="page" w:hAnchor="page" w:x="833" w:y="826"/>
              <w:shd w:val="clear" w:color="auto" w:fill="auto"/>
              <w:spacing w:before="60" w:line="170" w:lineRule="exact"/>
              <w:ind w:firstLine="0"/>
              <w:jc w:val="both"/>
              <w:rPr>
                <w:b w:val="0"/>
                <w:color w:val="000000"/>
              </w:rPr>
            </w:pPr>
            <w:r w:rsidRPr="008A7284">
              <w:rPr>
                <w:rStyle w:val="85pt0pt"/>
                <w:bCs/>
              </w:rPr>
              <w:t>(переулок)</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30" w:lineRule="exact"/>
              <w:ind w:firstLine="0"/>
              <w:jc w:val="both"/>
              <w:rPr>
                <w:b w:val="0"/>
                <w:color w:val="000000"/>
              </w:rPr>
            </w:pPr>
            <w:r w:rsidRPr="008A7284">
              <w:rPr>
                <w:rStyle w:val="85pt0pt"/>
                <w:bCs/>
              </w:rPr>
              <w:t>Связь между основными жилыми улицами</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2,75</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701"/>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проезд</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35" w:lineRule="exact"/>
              <w:ind w:firstLine="0"/>
              <w:jc w:val="both"/>
              <w:rPr>
                <w:b w:val="0"/>
                <w:color w:val="000000"/>
              </w:rPr>
            </w:pPr>
            <w:r w:rsidRPr="008A7284">
              <w:rPr>
                <w:rStyle w:val="85pt0pt"/>
                <w:bCs/>
              </w:rPr>
              <w:t>Связь жилых домов, расположенных в глубине квартала, с улицей</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2,75-3,0</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0-1,0</w:t>
            </w:r>
          </w:p>
        </w:tc>
      </w:tr>
      <w:tr w:rsidR="002E51A2" w:rsidRPr="008A7284" w:rsidTr="00EF4922">
        <w:trPr>
          <w:trHeight w:hRule="exact" w:val="715"/>
        </w:trPr>
        <w:tc>
          <w:tcPr>
            <w:tcW w:w="213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35" w:lineRule="exact"/>
              <w:ind w:firstLine="0"/>
              <w:jc w:val="both"/>
              <w:rPr>
                <w:b w:val="0"/>
                <w:color w:val="000000"/>
              </w:rPr>
            </w:pPr>
            <w:r w:rsidRPr="008A7284">
              <w:rPr>
                <w:rStyle w:val="85pt0pt"/>
                <w:bCs/>
              </w:rPr>
              <w:t>Хозяйственный проезд, скотопрогон</w:t>
            </w:r>
          </w:p>
        </w:tc>
        <w:tc>
          <w:tcPr>
            <w:tcW w:w="325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26" w:lineRule="exact"/>
              <w:ind w:firstLine="0"/>
              <w:jc w:val="both"/>
              <w:rPr>
                <w:b w:val="0"/>
                <w:color w:val="000000"/>
              </w:rPr>
            </w:pPr>
            <w:r w:rsidRPr="008A7284">
              <w:rPr>
                <w:rStyle w:val="85pt0pt"/>
                <w:bCs/>
              </w:rPr>
              <w:t>Прогон личного скота и проезд грузового транспорта к приусадебным участкам</w:t>
            </w:r>
          </w:p>
        </w:tc>
        <w:tc>
          <w:tcPr>
            <w:tcW w:w="1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30</w:t>
            </w:r>
          </w:p>
        </w:tc>
        <w:tc>
          <w:tcPr>
            <w:tcW w:w="11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4,5</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r>
    </w:tbl>
    <w:p w:rsidR="002E51A2" w:rsidRPr="008A7284" w:rsidRDefault="002E51A2" w:rsidP="002E51A2">
      <w:pPr>
        <w:pStyle w:val="33"/>
        <w:framePr w:w="10277" w:h="4887" w:hRule="exact" w:wrap="none" w:vAnchor="page" w:hAnchor="page" w:x="828" w:y="4763"/>
        <w:shd w:val="clear" w:color="auto" w:fill="auto"/>
        <w:spacing w:line="274" w:lineRule="exact"/>
        <w:ind w:left="20" w:right="60" w:firstLine="0"/>
        <w:jc w:val="both"/>
        <w:rPr>
          <w:b w:val="0"/>
        </w:rPr>
      </w:pPr>
      <w:r w:rsidRPr="008A7284">
        <w:rPr>
          <w:bCs w:val="0"/>
        </w:rPr>
        <w:t>Примечания</w:t>
      </w:r>
      <w:r w:rsidRPr="008A7284">
        <w:rPr>
          <w:b w:val="0"/>
        </w:rPr>
        <w:t>: 1. На однополосных проездах необходимо предусматривать разъездные площадки шириной 6 м и длиной 15 м на расстоянии не более 75 м между ними.</w:t>
      </w:r>
    </w:p>
    <w:p w:rsidR="002E51A2" w:rsidRPr="008A7284" w:rsidRDefault="002E51A2" w:rsidP="002E51A2">
      <w:pPr>
        <w:pStyle w:val="33"/>
        <w:framePr w:w="10277" w:h="4887" w:hRule="exact" w:wrap="none" w:vAnchor="page" w:hAnchor="page" w:x="828" w:y="4763"/>
        <w:numPr>
          <w:ilvl w:val="0"/>
          <w:numId w:val="36"/>
        </w:numPr>
        <w:shd w:val="clear" w:color="auto" w:fill="auto"/>
        <w:tabs>
          <w:tab w:val="left" w:pos="332"/>
        </w:tabs>
        <w:spacing w:line="274" w:lineRule="exact"/>
        <w:ind w:left="20" w:right="60" w:firstLine="0"/>
        <w:jc w:val="both"/>
        <w:rPr>
          <w:b w:val="0"/>
        </w:rPr>
      </w:pPr>
      <w:r w:rsidRPr="008A7284">
        <w:rPr>
          <w:b w:val="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E51A2" w:rsidRPr="008A7284" w:rsidRDefault="002E51A2" w:rsidP="002E51A2">
      <w:pPr>
        <w:pStyle w:val="33"/>
        <w:framePr w:w="10277" w:h="4887" w:hRule="exact" w:wrap="none" w:vAnchor="page" w:hAnchor="page" w:x="828" w:y="4763"/>
        <w:numPr>
          <w:ilvl w:val="0"/>
          <w:numId w:val="36"/>
        </w:numPr>
        <w:shd w:val="clear" w:color="auto" w:fill="auto"/>
        <w:tabs>
          <w:tab w:val="left" w:pos="255"/>
        </w:tabs>
        <w:spacing w:after="291" w:line="274" w:lineRule="exact"/>
        <w:ind w:left="20" w:firstLine="0"/>
        <w:jc w:val="both"/>
        <w:rPr>
          <w:b w:val="0"/>
        </w:rPr>
      </w:pPr>
      <w:r w:rsidRPr="008A7284">
        <w:rPr>
          <w:b w:val="0"/>
        </w:rPr>
        <w:t>В пределах фасадов зданий, имеющих входы, ширина проезда составляет 5,5 м.</w:t>
      </w:r>
    </w:p>
    <w:p w:rsidR="002E51A2" w:rsidRPr="008A7284" w:rsidRDefault="002E51A2" w:rsidP="002E51A2">
      <w:pPr>
        <w:pStyle w:val="33"/>
        <w:framePr w:w="10277" w:h="4887" w:hRule="exact" w:wrap="none" w:vAnchor="page" w:hAnchor="page" w:x="828" w:y="4763"/>
        <w:numPr>
          <w:ilvl w:val="0"/>
          <w:numId w:val="39"/>
        </w:numPr>
        <w:shd w:val="clear" w:color="auto" w:fill="auto"/>
        <w:tabs>
          <w:tab w:val="left" w:pos="438"/>
        </w:tabs>
        <w:spacing w:line="210" w:lineRule="exact"/>
        <w:ind w:left="20" w:firstLine="0"/>
        <w:jc w:val="both"/>
        <w:rPr>
          <w:b w:val="0"/>
        </w:rPr>
      </w:pPr>
      <w:r w:rsidRPr="008A7284">
        <w:rPr>
          <w:b w:val="0"/>
        </w:rPr>
        <w:t>Протяженность тупиковых проездов (не более) - 150 метров</w:t>
      </w:r>
    </w:p>
    <w:p w:rsidR="002E51A2" w:rsidRPr="008A7284" w:rsidRDefault="002E51A2" w:rsidP="002E51A2">
      <w:pPr>
        <w:pStyle w:val="33"/>
        <w:framePr w:w="10277" w:h="4887" w:hRule="exact" w:wrap="none" w:vAnchor="page" w:hAnchor="page" w:x="828" w:y="4763"/>
        <w:shd w:val="clear" w:color="auto" w:fill="auto"/>
        <w:spacing w:after="236" w:line="274" w:lineRule="exact"/>
        <w:ind w:left="20" w:right="60" w:firstLine="0"/>
        <w:jc w:val="both"/>
        <w:rPr>
          <w:b w:val="0"/>
        </w:rPr>
      </w:pPr>
      <w:r w:rsidRPr="008A7284">
        <w:rPr>
          <w:bCs w:val="0"/>
        </w:rPr>
        <w:t>Примечание:</w:t>
      </w:r>
      <w:r w:rsidRPr="008A7284">
        <w:rPr>
          <w:b w:val="0"/>
        </w:rPr>
        <w:t xml:space="preserve"> Тупиковые проезды должны заканчиваться площадками для разворота мусоровозов, пожарных машин и другой спецтехники.</w:t>
      </w:r>
    </w:p>
    <w:p w:rsidR="002E51A2" w:rsidRPr="008A7284" w:rsidRDefault="002E51A2" w:rsidP="002E51A2">
      <w:pPr>
        <w:pStyle w:val="33"/>
        <w:framePr w:w="10277" w:h="4887" w:hRule="exact" w:wrap="none" w:vAnchor="page" w:hAnchor="page" w:x="828" w:y="4763"/>
        <w:numPr>
          <w:ilvl w:val="0"/>
          <w:numId w:val="39"/>
        </w:numPr>
        <w:shd w:val="clear" w:color="auto" w:fill="auto"/>
        <w:tabs>
          <w:tab w:val="left" w:pos="438"/>
        </w:tabs>
        <w:ind w:left="20" w:right="60" w:firstLine="0"/>
        <w:jc w:val="both"/>
        <w:rPr>
          <w:b w:val="0"/>
        </w:rPr>
      </w:pPr>
      <w:r w:rsidRPr="008A7284">
        <w:rPr>
          <w:b w:val="0"/>
        </w:rPr>
        <w:t>Размеры разворотных площадок на тупиковых улицах и дорогах, диаметром (не менее):</w:t>
      </w:r>
    </w:p>
    <w:p w:rsidR="002E51A2" w:rsidRPr="008A7284" w:rsidRDefault="002E51A2" w:rsidP="002E51A2">
      <w:pPr>
        <w:pStyle w:val="33"/>
        <w:framePr w:w="10277" w:h="4887" w:hRule="exact" w:wrap="none" w:vAnchor="page" w:hAnchor="page" w:x="828" w:y="4763"/>
        <w:shd w:val="clear" w:color="auto" w:fill="auto"/>
        <w:tabs>
          <w:tab w:val="left" w:pos="700"/>
        </w:tabs>
        <w:spacing w:after="23" w:line="210" w:lineRule="exact"/>
        <w:ind w:left="460" w:firstLine="0"/>
        <w:jc w:val="both"/>
        <w:rPr>
          <w:b w:val="0"/>
        </w:rPr>
      </w:pPr>
      <w:r w:rsidRPr="008A7284">
        <w:rPr>
          <w:b w:val="0"/>
        </w:rPr>
        <w:t>а)</w:t>
      </w:r>
      <w:r w:rsidRPr="008A7284">
        <w:rPr>
          <w:b w:val="0"/>
        </w:rPr>
        <w:tab/>
        <w:t>для разворота легковых автомобилей - 16 м.;</w:t>
      </w:r>
    </w:p>
    <w:p w:rsidR="002E51A2" w:rsidRPr="008A7284" w:rsidRDefault="002E51A2" w:rsidP="002E51A2">
      <w:pPr>
        <w:pStyle w:val="33"/>
        <w:framePr w:w="10277" w:h="4887" w:hRule="exact" w:wrap="none" w:vAnchor="page" w:hAnchor="page" w:x="828" w:y="4763"/>
        <w:shd w:val="clear" w:color="auto" w:fill="auto"/>
        <w:tabs>
          <w:tab w:val="left" w:pos="719"/>
        </w:tabs>
        <w:spacing w:after="197" w:line="210" w:lineRule="exact"/>
        <w:ind w:left="460" w:firstLine="0"/>
        <w:jc w:val="both"/>
        <w:rPr>
          <w:b w:val="0"/>
        </w:rPr>
      </w:pPr>
      <w:r w:rsidRPr="008A7284">
        <w:rPr>
          <w:b w:val="0"/>
        </w:rPr>
        <w:t>б)</w:t>
      </w:r>
      <w:r w:rsidRPr="008A7284">
        <w:rPr>
          <w:b w:val="0"/>
        </w:rPr>
        <w:tab/>
        <w:t>для разворота пассажирского общественного транспорта - 30 м.</w:t>
      </w:r>
    </w:p>
    <w:p w:rsidR="002E51A2" w:rsidRPr="008A7284" w:rsidRDefault="002E51A2" w:rsidP="002E51A2">
      <w:pPr>
        <w:pStyle w:val="33"/>
        <w:framePr w:w="10277" w:h="4887" w:hRule="exact" w:wrap="none" w:vAnchor="page" w:hAnchor="page" w:x="828" w:y="4763"/>
        <w:numPr>
          <w:ilvl w:val="0"/>
          <w:numId w:val="39"/>
        </w:numPr>
        <w:shd w:val="clear" w:color="auto" w:fill="auto"/>
        <w:tabs>
          <w:tab w:val="left" w:pos="452"/>
        </w:tabs>
        <w:spacing w:line="274" w:lineRule="exact"/>
        <w:ind w:left="20" w:right="60" w:firstLine="0"/>
        <w:jc w:val="both"/>
        <w:rPr>
          <w:b w:val="0"/>
        </w:rPr>
      </w:pPr>
      <w:r w:rsidRPr="008A7284">
        <w:rPr>
          <w:b w:val="0"/>
        </w:rPr>
        <w:t xml:space="preserve">Ширина одной полосы движения пешеходных тротуаров улиц и дорог - 0,75-1,0 метр </w:t>
      </w:r>
      <w:r w:rsidRPr="008A7284">
        <w:rPr>
          <w:bCs w:val="0"/>
        </w:rPr>
        <w:t>Примечание</w:t>
      </w:r>
      <w:r w:rsidRPr="008A7284">
        <w:rPr>
          <w:b w:val="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2E51A2" w:rsidRPr="008A7284" w:rsidRDefault="002E51A2" w:rsidP="002E51A2">
      <w:pPr>
        <w:pStyle w:val="33"/>
        <w:framePr w:wrap="none" w:vAnchor="page" w:hAnchor="page" w:x="828" w:y="9926"/>
        <w:numPr>
          <w:ilvl w:val="0"/>
          <w:numId w:val="39"/>
        </w:numPr>
        <w:shd w:val="clear" w:color="auto" w:fill="auto"/>
        <w:tabs>
          <w:tab w:val="left" w:pos="438"/>
        </w:tabs>
        <w:spacing w:line="210" w:lineRule="exact"/>
        <w:ind w:left="20" w:firstLine="0"/>
        <w:jc w:val="both"/>
        <w:rPr>
          <w:b w:val="0"/>
        </w:rPr>
      </w:pPr>
      <w:r w:rsidRPr="008A7284">
        <w:rPr>
          <w:bCs w:val="0"/>
        </w:rPr>
        <w:t>Пропускная способность одной полосы движения для тротуаров</w:t>
      </w:r>
    </w:p>
    <w:tbl>
      <w:tblPr>
        <w:tblOverlap w:val="never"/>
        <w:tblW w:w="0" w:type="auto"/>
        <w:tblLayout w:type="fixed"/>
        <w:tblCellMar>
          <w:left w:w="10" w:type="dxa"/>
          <w:right w:w="10" w:type="dxa"/>
        </w:tblCellMar>
        <w:tblLook w:val="04A0"/>
      </w:tblPr>
      <w:tblGrid>
        <w:gridCol w:w="5395"/>
        <w:gridCol w:w="2074"/>
        <w:gridCol w:w="2798"/>
      </w:tblGrid>
      <w:tr w:rsidR="002E51A2" w:rsidRPr="008A7284" w:rsidTr="00EF4922">
        <w:trPr>
          <w:trHeight w:hRule="exact" w:val="250"/>
        </w:trPr>
        <w:tc>
          <w:tcPr>
            <w:tcW w:w="5395" w:type="dxa"/>
            <w:tcBorders>
              <w:top w:val="single" w:sz="4" w:space="0" w:color="auto"/>
              <w:left w:val="single" w:sz="4" w:space="0" w:color="auto"/>
            </w:tcBorders>
            <w:shd w:val="clear" w:color="auto" w:fill="FFFFFF"/>
          </w:tcPr>
          <w:p w:rsidR="002E51A2" w:rsidRPr="008A7284" w:rsidRDefault="002E51A2" w:rsidP="00EF4922">
            <w:pPr>
              <w:framePr w:w="10267" w:h="1200" w:wrap="none" w:vAnchor="page" w:hAnchor="page" w:x="833" w:y="10171"/>
              <w:jc w:val="both"/>
              <w:rPr>
                <w:sz w:val="10"/>
                <w:szCs w:val="10"/>
              </w:rPr>
            </w:pPr>
          </w:p>
        </w:tc>
        <w:tc>
          <w:tcPr>
            <w:tcW w:w="2074" w:type="dxa"/>
            <w:tcBorders>
              <w:top w:val="single" w:sz="4" w:space="0" w:color="auto"/>
              <w:lef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Единица измерения</w:t>
            </w:r>
          </w:p>
        </w:tc>
        <w:tc>
          <w:tcPr>
            <w:tcW w:w="2798"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47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235" w:lineRule="exact"/>
              <w:ind w:firstLine="0"/>
              <w:jc w:val="both"/>
              <w:rPr>
                <w:b w:val="0"/>
                <w:color w:val="000000"/>
              </w:rPr>
            </w:pPr>
            <w:r w:rsidRPr="008A7284">
              <w:rPr>
                <w:rStyle w:val="85pt0pt"/>
                <w:bCs/>
              </w:rPr>
              <w:t xml:space="preserve">Для тротуаров вдоль застройки с объектами обслуживания и пересадочных </w:t>
            </w:r>
            <w:proofErr w:type="gramStart"/>
            <w:r w:rsidRPr="008A7284">
              <w:rPr>
                <w:rStyle w:val="85pt0pt"/>
                <w:bCs/>
              </w:rPr>
              <w:t>узлах</w:t>
            </w:r>
            <w:proofErr w:type="gramEnd"/>
            <w:r w:rsidRPr="008A7284">
              <w:rPr>
                <w:rStyle w:val="85pt0pt"/>
                <w:bCs/>
              </w:rPr>
              <w:t xml:space="preserve"> с пересечением пешеходных потоков</w:t>
            </w:r>
          </w:p>
        </w:tc>
        <w:tc>
          <w:tcPr>
            <w:tcW w:w="2074" w:type="dxa"/>
            <w:tcBorders>
              <w:top w:val="single" w:sz="4" w:space="0" w:color="auto"/>
              <w:lef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чел./час</w:t>
            </w:r>
          </w:p>
        </w:tc>
        <w:tc>
          <w:tcPr>
            <w:tcW w:w="2798"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500</w:t>
            </w:r>
          </w:p>
        </w:tc>
      </w:tr>
      <w:tr w:rsidR="002E51A2" w:rsidRPr="008A7284" w:rsidTr="00EF4922">
        <w:trPr>
          <w:trHeight w:hRule="exact" w:val="48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230" w:lineRule="exact"/>
              <w:ind w:left="120" w:firstLine="0"/>
              <w:jc w:val="both"/>
              <w:rPr>
                <w:b w:val="0"/>
                <w:color w:val="000000"/>
              </w:rPr>
            </w:pPr>
            <w:r w:rsidRPr="008A7284">
              <w:rPr>
                <w:rStyle w:val="85pt0pt"/>
                <w:bCs/>
              </w:rPr>
              <w:t>Для тротуаров отдаленных от застройки или вдоль застройки без учреждений обслуживания</w:t>
            </w:r>
          </w:p>
        </w:tc>
        <w:tc>
          <w:tcPr>
            <w:tcW w:w="207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чел./час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700</w:t>
            </w:r>
          </w:p>
        </w:tc>
      </w:tr>
    </w:tbl>
    <w:p w:rsidR="002E51A2" w:rsidRPr="008A7284" w:rsidRDefault="002E51A2" w:rsidP="002E51A2">
      <w:pPr>
        <w:pStyle w:val="33"/>
        <w:framePr w:w="10277" w:h="595" w:hRule="exact" w:wrap="none" w:vAnchor="page" w:hAnchor="page" w:x="828" w:y="11622"/>
        <w:numPr>
          <w:ilvl w:val="0"/>
          <w:numId w:val="39"/>
        </w:numPr>
        <w:shd w:val="clear" w:color="auto" w:fill="auto"/>
        <w:tabs>
          <w:tab w:val="left" w:pos="457"/>
        </w:tabs>
        <w:spacing w:line="269" w:lineRule="exact"/>
        <w:ind w:left="20" w:right="60" w:firstLine="0"/>
        <w:jc w:val="both"/>
        <w:rPr>
          <w:b w:val="0"/>
        </w:rPr>
      </w:pPr>
      <w:r w:rsidRPr="008A7284">
        <w:rPr>
          <w:b w:val="0"/>
        </w:rPr>
        <w:t>Плотность сети общественного пассажирского транспорта на застроенных территориях (в пределах) - 1,5-2,5 км/кв</w:t>
      </w:r>
      <w:proofErr w:type="gramStart"/>
      <w:r w:rsidRPr="008A7284">
        <w:rPr>
          <w:b w:val="0"/>
        </w:rPr>
        <w:t>.к</w:t>
      </w:r>
      <w:proofErr w:type="gramEnd"/>
      <w:r w:rsidRPr="008A7284">
        <w:rPr>
          <w:b w:val="0"/>
        </w:rPr>
        <w:t>м</w:t>
      </w:r>
    </w:p>
    <w:p w:rsidR="002E51A2" w:rsidRPr="008A7284" w:rsidRDefault="002E51A2" w:rsidP="002E51A2">
      <w:pPr>
        <w:pStyle w:val="33"/>
        <w:framePr w:w="10277" w:h="634" w:hRule="exact" w:wrap="none" w:vAnchor="page" w:hAnchor="page" w:x="828" w:y="12444"/>
        <w:numPr>
          <w:ilvl w:val="0"/>
          <w:numId w:val="39"/>
        </w:numPr>
        <w:shd w:val="clear" w:color="auto" w:fill="auto"/>
        <w:tabs>
          <w:tab w:val="left" w:pos="538"/>
        </w:tabs>
        <w:ind w:left="20" w:right="60" w:firstLine="0"/>
        <w:jc w:val="both"/>
        <w:rPr>
          <w:b w:val="0"/>
        </w:rPr>
      </w:pPr>
      <w:r w:rsidRPr="008A7284">
        <w:rPr>
          <w:b w:val="0"/>
        </w:rPr>
        <w:t xml:space="preserve">Расстояние до ближайшей остановки общественного пассажирского транспорта от </w:t>
      </w:r>
      <w:r w:rsidRPr="008A7284">
        <w:rPr>
          <w:bCs w:val="0"/>
        </w:rPr>
        <w:t>жилых домов, объектов массового посещения и зон массового отдыха населения (не более)</w:t>
      </w:r>
    </w:p>
    <w:tbl>
      <w:tblPr>
        <w:tblOverlap w:val="never"/>
        <w:tblW w:w="0" w:type="auto"/>
        <w:tblLayout w:type="fixed"/>
        <w:tblCellMar>
          <w:left w:w="10" w:type="dxa"/>
          <w:right w:w="10" w:type="dxa"/>
        </w:tblCellMar>
        <w:tblLook w:val="04A0"/>
      </w:tblPr>
      <w:tblGrid>
        <w:gridCol w:w="5539"/>
        <w:gridCol w:w="1978"/>
        <w:gridCol w:w="2712"/>
      </w:tblGrid>
      <w:tr w:rsidR="002E51A2" w:rsidRPr="008A7284" w:rsidTr="00EF4922">
        <w:trPr>
          <w:trHeight w:hRule="exact" w:val="47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226" w:lineRule="exact"/>
              <w:ind w:firstLine="0"/>
              <w:jc w:val="both"/>
              <w:rPr>
                <w:b w:val="0"/>
                <w:color w:val="000000"/>
              </w:rPr>
            </w:pPr>
            <w:r w:rsidRPr="008A7284">
              <w:rPr>
                <w:rStyle w:val="85pt0pt"/>
                <w:bCs/>
              </w:rPr>
              <w:t xml:space="preserve">Расстояние до ближайшей остановки общественного пассажирского транспорта </w:t>
            </w:r>
            <w:proofErr w:type="gramStart"/>
            <w:r w:rsidRPr="008A7284">
              <w:rPr>
                <w:rStyle w:val="85pt0pt"/>
                <w:bCs/>
              </w:rPr>
              <w:t>от</w:t>
            </w:r>
            <w:proofErr w:type="gramEnd"/>
            <w:r w:rsidRPr="008A7284">
              <w:rPr>
                <w:rStyle w:val="85pt0pt"/>
                <w:bCs/>
              </w:rPr>
              <w:t>:</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Единица измерения</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Жилых домов</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400</w:t>
            </w:r>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Объектов массового посещения</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250</w:t>
            </w:r>
          </w:p>
        </w:tc>
      </w:tr>
      <w:tr w:rsidR="002E51A2" w:rsidRPr="008A7284" w:rsidTr="00EF4922">
        <w:trPr>
          <w:trHeight w:hRule="exact" w:val="47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230" w:lineRule="exact"/>
              <w:ind w:firstLine="0"/>
              <w:jc w:val="both"/>
              <w:rPr>
                <w:b w:val="0"/>
                <w:color w:val="000000"/>
              </w:rPr>
            </w:pPr>
            <w:r w:rsidRPr="008A7284">
              <w:rPr>
                <w:rStyle w:val="85pt0pt"/>
                <w:bCs/>
              </w:rPr>
              <w:t>Проходных предприятий в производственных и коммунально-складских зонах</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400</w:t>
            </w:r>
          </w:p>
        </w:tc>
      </w:tr>
      <w:tr w:rsidR="002E51A2" w:rsidRPr="008A7284" w:rsidTr="00EF4922">
        <w:trPr>
          <w:trHeight w:hRule="exact" w:val="250"/>
        </w:trPr>
        <w:tc>
          <w:tcPr>
            <w:tcW w:w="55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Зон массового отдыха населения</w:t>
            </w:r>
          </w:p>
        </w:tc>
        <w:tc>
          <w:tcPr>
            <w:tcW w:w="19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800</w:t>
            </w:r>
          </w:p>
        </w:tc>
      </w:tr>
    </w:tbl>
    <w:p w:rsidR="002E51A2" w:rsidRPr="008A7284" w:rsidRDefault="002E51A2" w:rsidP="002E51A2">
      <w:pPr>
        <w:pStyle w:val="33"/>
        <w:framePr w:w="10277" w:h="595" w:hRule="exact" w:wrap="none" w:vAnchor="page" w:hAnchor="page" w:x="828" w:y="14953"/>
        <w:numPr>
          <w:ilvl w:val="0"/>
          <w:numId w:val="39"/>
        </w:numPr>
        <w:shd w:val="clear" w:color="auto" w:fill="auto"/>
        <w:tabs>
          <w:tab w:val="left" w:pos="687"/>
        </w:tabs>
        <w:spacing w:line="269" w:lineRule="exact"/>
        <w:ind w:left="20" w:right="60" w:firstLine="0"/>
        <w:jc w:val="both"/>
        <w:rPr>
          <w:b w:val="0"/>
        </w:rPr>
      </w:pPr>
      <w:r w:rsidRPr="008A7284">
        <w:rPr>
          <w:b w:val="0"/>
        </w:rPr>
        <w:t>Максимальное расстояние между остановочными пунктами общественного пассажирского транспорта - 400-600 метров</w:t>
      </w:r>
    </w:p>
    <w:p w:rsidR="002E51A2" w:rsidRPr="008A7284" w:rsidRDefault="002E51A2" w:rsidP="002E51A2">
      <w:pPr>
        <w:pStyle w:val="af7"/>
        <w:framePr w:wrap="none" w:vAnchor="page" w:hAnchor="page" w:x="5805" w:y="15854"/>
        <w:shd w:val="clear" w:color="auto" w:fill="auto"/>
        <w:spacing w:line="210" w:lineRule="exact"/>
        <w:ind w:left="20"/>
        <w:jc w:val="both"/>
      </w:pPr>
      <w:r w:rsidRPr="008A7284">
        <w:t>23</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29" w:h="590" w:hRule="exact" w:wrap="none" w:vAnchor="page" w:hAnchor="page" w:x="852" w:y="812"/>
        <w:numPr>
          <w:ilvl w:val="0"/>
          <w:numId w:val="39"/>
        </w:numPr>
        <w:shd w:val="clear" w:color="auto" w:fill="auto"/>
        <w:tabs>
          <w:tab w:val="left" w:pos="788"/>
        </w:tabs>
        <w:spacing w:line="269" w:lineRule="exact"/>
        <w:ind w:left="20" w:right="20" w:firstLine="0"/>
        <w:jc w:val="both"/>
        <w:rPr>
          <w:b w:val="0"/>
        </w:rPr>
      </w:pPr>
      <w:r w:rsidRPr="008A7284">
        <w:rPr>
          <w:b w:val="0"/>
        </w:rPr>
        <w:lastRenderedPageBreak/>
        <w:t>Максимальное расстояние между остановочными пунктами общественного пассажирского транспорта в зоне индивидуальной застройки - 600-800 метров</w:t>
      </w:r>
    </w:p>
    <w:p w:rsidR="002E51A2" w:rsidRPr="008A7284" w:rsidRDefault="002E51A2" w:rsidP="002E51A2">
      <w:pPr>
        <w:framePr w:w="10176" w:h="630" w:hRule="exact" w:wrap="none" w:vAnchor="page" w:hAnchor="page" w:x="876" w:y="1622"/>
        <w:tabs>
          <w:tab w:val="left" w:leader="underscore" w:pos="7070"/>
          <w:tab w:val="left" w:leader="underscore" w:pos="10162"/>
        </w:tabs>
        <w:spacing w:line="283" w:lineRule="exact"/>
        <w:rPr>
          <w:b/>
        </w:rPr>
      </w:pPr>
      <w:r w:rsidRPr="008A7284">
        <w:rPr>
          <w:b/>
        </w:rPr>
        <w:t xml:space="preserve">9.11. Радиусы дорог, при которых, в зависимости от категории дороги, допускается </w:t>
      </w:r>
      <w:r w:rsidRPr="008A7284">
        <w:rPr>
          <w:rStyle w:val="afb"/>
          <w:bCs w:val="0"/>
        </w:rPr>
        <w:t>располагать остановки общественного транспорта</w:t>
      </w:r>
    </w:p>
    <w:tbl>
      <w:tblPr>
        <w:tblOverlap w:val="never"/>
        <w:tblW w:w="0" w:type="auto"/>
        <w:tblLayout w:type="fixed"/>
        <w:tblCellMar>
          <w:left w:w="10" w:type="dxa"/>
          <w:right w:w="10" w:type="dxa"/>
        </w:tblCellMar>
        <w:tblLook w:val="04A0"/>
      </w:tblPr>
      <w:tblGrid>
        <w:gridCol w:w="3696"/>
        <w:gridCol w:w="3398"/>
        <w:gridCol w:w="3101"/>
      </w:tblGrid>
      <w:tr w:rsidR="002E51A2" w:rsidRPr="008A7284" w:rsidTr="00EF4922">
        <w:trPr>
          <w:trHeight w:hRule="exact" w:val="250"/>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Категория дорог</w:t>
            </w:r>
          </w:p>
        </w:tc>
        <w:tc>
          <w:tcPr>
            <w:tcW w:w="3398"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 xml:space="preserve">Радиус дорог (не менее), </w:t>
            </w:r>
            <w:proofErr w:type="gramStart"/>
            <w:r w:rsidRPr="008A7284">
              <w:rPr>
                <w:rStyle w:val="85pt0pt"/>
                <w:bCs/>
              </w:rPr>
              <w:t>м</w:t>
            </w:r>
            <w:proofErr w:type="gramEnd"/>
          </w:p>
        </w:tc>
        <w:tc>
          <w:tcPr>
            <w:tcW w:w="310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left="120" w:firstLine="0"/>
              <w:jc w:val="both"/>
              <w:rPr>
                <w:b w:val="0"/>
                <w:color w:val="000000"/>
              </w:rPr>
            </w:pPr>
            <w:r w:rsidRPr="008A7284">
              <w:rPr>
                <w:rStyle w:val="85pt0pt"/>
                <w:bCs/>
              </w:rPr>
              <w:t>I и II категория</w:t>
            </w:r>
          </w:p>
        </w:tc>
        <w:tc>
          <w:tcPr>
            <w:tcW w:w="3398"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1000</w:t>
            </w:r>
          </w:p>
        </w:tc>
        <w:tc>
          <w:tcPr>
            <w:tcW w:w="3101"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235" w:lineRule="exact"/>
              <w:ind w:firstLine="0"/>
              <w:jc w:val="both"/>
              <w:rPr>
                <w:b w:val="0"/>
                <w:color w:val="000000"/>
              </w:rPr>
            </w:pPr>
            <w:r w:rsidRPr="008A7284">
              <w:rPr>
                <w:rStyle w:val="85pt0pt"/>
                <w:bCs/>
              </w:rPr>
              <w:t>Продольный уклон должен быть не более 40 %&lt;&gt;.</w:t>
            </w:r>
          </w:p>
        </w:tc>
      </w:tr>
      <w:tr w:rsidR="002E51A2" w:rsidRPr="008A7284" w:rsidTr="00EF4922">
        <w:trPr>
          <w:trHeight w:hRule="exact" w:val="240"/>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left="120" w:firstLine="0"/>
              <w:jc w:val="both"/>
              <w:rPr>
                <w:b w:val="0"/>
                <w:color w:val="000000"/>
              </w:rPr>
            </w:pPr>
            <w:r w:rsidRPr="008A7284">
              <w:rPr>
                <w:rStyle w:val="85pt0pt"/>
                <w:bCs/>
              </w:rPr>
              <w:t>III категория</w:t>
            </w:r>
          </w:p>
        </w:tc>
        <w:tc>
          <w:tcPr>
            <w:tcW w:w="3398"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600</w:t>
            </w:r>
          </w:p>
        </w:tc>
        <w:tc>
          <w:tcPr>
            <w:tcW w:w="3101" w:type="dxa"/>
            <w:vMerge/>
            <w:tcBorders>
              <w:left w:val="single" w:sz="4" w:space="0" w:color="auto"/>
              <w:right w:val="single" w:sz="4" w:space="0" w:color="auto"/>
            </w:tcBorders>
            <w:shd w:val="clear" w:color="auto" w:fill="FFFFFF"/>
          </w:tcPr>
          <w:p w:rsidR="002E51A2" w:rsidRPr="008A7284" w:rsidRDefault="002E51A2" w:rsidP="00EF4922">
            <w:pPr>
              <w:framePr w:w="10195" w:h="979" w:wrap="none" w:vAnchor="page" w:hAnchor="page" w:x="857" w:y="2203"/>
              <w:jc w:val="both"/>
            </w:pPr>
          </w:p>
        </w:tc>
      </w:tr>
      <w:tr w:rsidR="002E51A2" w:rsidRPr="008A7284" w:rsidTr="00EF4922">
        <w:trPr>
          <w:trHeight w:hRule="exact" w:val="250"/>
        </w:trPr>
        <w:tc>
          <w:tcPr>
            <w:tcW w:w="369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left="120" w:firstLine="0"/>
              <w:jc w:val="both"/>
              <w:rPr>
                <w:b w:val="0"/>
                <w:color w:val="000000"/>
              </w:rPr>
            </w:pPr>
            <w:r w:rsidRPr="008A7284">
              <w:rPr>
                <w:rStyle w:val="85pt0pt"/>
                <w:bCs/>
              </w:rPr>
              <w:t>IV и V категория</w:t>
            </w:r>
          </w:p>
        </w:tc>
        <w:tc>
          <w:tcPr>
            <w:tcW w:w="339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400</w:t>
            </w:r>
          </w:p>
        </w:tc>
        <w:tc>
          <w:tcPr>
            <w:tcW w:w="3101"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195" w:h="979" w:wrap="none" w:vAnchor="page" w:hAnchor="page" w:x="857" w:y="2203"/>
              <w:jc w:val="both"/>
            </w:pPr>
          </w:p>
        </w:tc>
      </w:tr>
    </w:tbl>
    <w:p w:rsidR="002E51A2" w:rsidRPr="008A7284" w:rsidRDefault="002E51A2" w:rsidP="002E51A2">
      <w:pPr>
        <w:framePr w:w="10190" w:h="622" w:hRule="exact" w:wrap="none" w:vAnchor="page" w:hAnchor="page" w:x="876" w:y="3981"/>
        <w:tabs>
          <w:tab w:val="left" w:leader="underscore" w:pos="7517"/>
          <w:tab w:val="left" w:leader="underscore" w:pos="10133"/>
        </w:tabs>
        <w:spacing w:line="274" w:lineRule="exact"/>
        <w:ind w:right="20"/>
        <w:rPr>
          <w:b/>
        </w:rPr>
      </w:pPr>
      <w:r w:rsidRPr="008A7284">
        <w:rPr>
          <w:b/>
        </w:rPr>
        <w:t xml:space="preserve">9.12. Место размещения остановки общественного транспорта вне пределов населенных </w:t>
      </w:r>
      <w:r w:rsidRPr="008A7284">
        <w:rPr>
          <w:rStyle w:val="afb"/>
          <w:bCs w:val="0"/>
        </w:rPr>
        <w:t>пунктов на автомобильных дорогах различных категорий</w:t>
      </w:r>
    </w:p>
    <w:tbl>
      <w:tblPr>
        <w:tblOverlap w:val="never"/>
        <w:tblW w:w="0" w:type="auto"/>
        <w:tblLayout w:type="fixed"/>
        <w:tblCellMar>
          <w:left w:w="10" w:type="dxa"/>
          <w:right w:w="10" w:type="dxa"/>
        </w:tblCellMar>
        <w:tblLook w:val="04A0"/>
      </w:tblPr>
      <w:tblGrid>
        <w:gridCol w:w="2419"/>
        <w:gridCol w:w="5122"/>
        <w:gridCol w:w="2626"/>
      </w:tblGrid>
      <w:tr w:rsidR="002E51A2" w:rsidRPr="008A7284" w:rsidTr="00EF4922">
        <w:trPr>
          <w:trHeight w:hRule="exact" w:val="250"/>
        </w:trPr>
        <w:tc>
          <w:tcPr>
            <w:tcW w:w="2419"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Категория дорог</w:t>
            </w:r>
          </w:p>
        </w:tc>
        <w:tc>
          <w:tcPr>
            <w:tcW w:w="5122"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Место размещения остановки общественного транспорта</w:t>
            </w:r>
          </w:p>
        </w:tc>
        <w:tc>
          <w:tcPr>
            <w:tcW w:w="26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2419"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left="120" w:firstLine="0"/>
              <w:jc w:val="both"/>
              <w:rPr>
                <w:b w:val="0"/>
                <w:color w:val="000000"/>
              </w:rPr>
            </w:pPr>
            <w:r w:rsidRPr="008A7284">
              <w:rPr>
                <w:rStyle w:val="85pt0pt"/>
                <w:bCs/>
              </w:rPr>
              <w:t>I категория</w:t>
            </w:r>
          </w:p>
        </w:tc>
        <w:tc>
          <w:tcPr>
            <w:tcW w:w="5122"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Располагаются одна напротив другой</w:t>
            </w:r>
          </w:p>
        </w:tc>
        <w:tc>
          <w:tcPr>
            <w:tcW w:w="262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970" w:wrap="none" w:vAnchor="page" w:hAnchor="page" w:x="857" w:y="4555"/>
              <w:jc w:val="both"/>
              <w:rPr>
                <w:sz w:val="10"/>
                <w:szCs w:val="10"/>
              </w:rPr>
            </w:pPr>
          </w:p>
        </w:tc>
      </w:tr>
      <w:tr w:rsidR="002E51A2" w:rsidRPr="008A7284" w:rsidTr="00EF4922">
        <w:trPr>
          <w:trHeight w:hRule="exact" w:val="480"/>
        </w:trPr>
        <w:tc>
          <w:tcPr>
            <w:tcW w:w="241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left="120" w:firstLine="0"/>
              <w:jc w:val="both"/>
              <w:rPr>
                <w:b w:val="0"/>
                <w:color w:val="000000"/>
              </w:rPr>
            </w:pPr>
            <w:r w:rsidRPr="008A7284">
              <w:rPr>
                <w:rStyle w:val="85pt0pt"/>
                <w:bCs/>
              </w:rPr>
              <w:t>II - V категории</w:t>
            </w:r>
          </w:p>
        </w:tc>
        <w:tc>
          <w:tcPr>
            <w:tcW w:w="51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230" w:lineRule="exact"/>
              <w:ind w:right="300" w:firstLine="0"/>
              <w:jc w:val="both"/>
              <w:rPr>
                <w:b w:val="0"/>
                <w:color w:val="000000"/>
              </w:rPr>
            </w:pPr>
            <w:r w:rsidRPr="008A7284">
              <w:rPr>
                <w:rStyle w:val="85pt0pt"/>
                <w:bCs/>
              </w:rPr>
              <w:t>Располагаются по ходу движения на расстоянии не менее 30 м. между ближайшими стенками павильонов</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166" w:h="970" w:wrap="none" w:vAnchor="page" w:hAnchor="page" w:x="857" w:y="4555"/>
              <w:jc w:val="both"/>
              <w:rPr>
                <w:sz w:val="10"/>
                <w:szCs w:val="10"/>
              </w:rPr>
            </w:pPr>
          </w:p>
        </w:tc>
      </w:tr>
    </w:tbl>
    <w:p w:rsidR="002E51A2" w:rsidRPr="008A7284" w:rsidRDefault="002E51A2" w:rsidP="002E51A2">
      <w:pPr>
        <w:pStyle w:val="33"/>
        <w:framePr w:w="10229" w:h="2256" w:hRule="exact" w:wrap="none" w:vAnchor="page" w:hAnchor="page" w:x="852" w:y="5776"/>
        <w:numPr>
          <w:ilvl w:val="0"/>
          <w:numId w:val="40"/>
        </w:numPr>
        <w:shd w:val="clear" w:color="auto" w:fill="auto"/>
        <w:tabs>
          <w:tab w:val="left" w:pos="572"/>
        </w:tabs>
        <w:spacing w:after="351" w:line="274" w:lineRule="exact"/>
        <w:ind w:left="20" w:right="20" w:firstLine="0"/>
        <w:jc w:val="both"/>
        <w:rPr>
          <w:b w:val="0"/>
        </w:rPr>
      </w:pPr>
      <w:r w:rsidRPr="008A7284">
        <w:rPr>
          <w:b w:val="0"/>
        </w:rPr>
        <w:t>Расстояние между остановочными пунктами общественного пассажирского транспорта вне пределов населенных пунктов на дорогах Т-</w:t>
      </w:r>
      <w:r w:rsidRPr="008A7284">
        <w:rPr>
          <w:bCs w:val="0"/>
        </w:rPr>
        <w:t>ТТТ</w:t>
      </w:r>
      <w:r w:rsidRPr="008A7284">
        <w:rPr>
          <w:b w:val="0"/>
        </w:rPr>
        <w:t xml:space="preserve"> категории (не чаще) - 3 км, а в густонаселенной местности - 1,5 км.</w:t>
      </w:r>
    </w:p>
    <w:p w:rsidR="002E51A2" w:rsidRPr="008A7284" w:rsidRDefault="002E51A2" w:rsidP="002E51A2">
      <w:pPr>
        <w:pStyle w:val="33"/>
        <w:framePr w:w="10229" w:h="2256" w:hRule="exact" w:wrap="none" w:vAnchor="page" w:hAnchor="page" w:x="852" w:y="5776"/>
        <w:numPr>
          <w:ilvl w:val="0"/>
          <w:numId w:val="40"/>
        </w:numPr>
        <w:shd w:val="clear" w:color="auto" w:fill="auto"/>
        <w:tabs>
          <w:tab w:val="left" w:pos="558"/>
        </w:tabs>
        <w:spacing w:after="197" w:line="210" w:lineRule="exact"/>
        <w:ind w:left="20" w:firstLine="0"/>
        <w:jc w:val="both"/>
        <w:rPr>
          <w:b w:val="0"/>
        </w:rPr>
      </w:pPr>
      <w:r w:rsidRPr="008A7284">
        <w:rPr>
          <w:b w:val="0"/>
        </w:rPr>
        <w:t>Расстояние между пешеходными переходами - 200-300 метров</w:t>
      </w:r>
    </w:p>
    <w:p w:rsidR="002E51A2" w:rsidRPr="008A7284" w:rsidRDefault="002E51A2" w:rsidP="002E51A2">
      <w:pPr>
        <w:pStyle w:val="33"/>
        <w:framePr w:w="10229" w:h="2256" w:hRule="exact" w:wrap="none" w:vAnchor="page" w:hAnchor="page" w:x="852" w:y="5776"/>
        <w:numPr>
          <w:ilvl w:val="0"/>
          <w:numId w:val="40"/>
        </w:numPr>
        <w:shd w:val="clear" w:color="auto" w:fill="auto"/>
        <w:tabs>
          <w:tab w:val="left" w:pos="668"/>
        </w:tabs>
        <w:spacing w:line="274" w:lineRule="exact"/>
        <w:ind w:left="20" w:right="20" w:firstLine="0"/>
        <w:jc w:val="both"/>
        <w:rPr>
          <w:b w:val="0"/>
        </w:rPr>
      </w:pPr>
      <w:r w:rsidRPr="008A7284">
        <w:rPr>
          <w:b w:val="0"/>
        </w:rPr>
        <w:t>Расстояние между въездами и сквозными проездами в зданиях на территорию микрорайона (не более) - 300 метров</w:t>
      </w:r>
    </w:p>
    <w:p w:rsidR="002E51A2" w:rsidRPr="008A7284" w:rsidRDefault="002E51A2" w:rsidP="002E51A2">
      <w:pPr>
        <w:framePr w:w="10195" w:h="627" w:hRule="exact" w:wrap="none" w:vAnchor="page" w:hAnchor="page" w:x="876" w:y="8249"/>
        <w:tabs>
          <w:tab w:val="left" w:leader="underscore" w:pos="7781"/>
          <w:tab w:val="left" w:leader="underscore" w:pos="10142"/>
        </w:tabs>
        <w:ind w:right="20"/>
        <w:rPr>
          <w:b/>
        </w:rPr>
      </w:pPr>
      <w:r w:rsidRPr="008A7284">
        <w:rPr>
          <w:b/>
        </w:rPr>
        <w:t xml:space="preserve">9.16. Расстояния от края основной проезжей части магистральных улиц и дорог, местных </w:t>
      </w:r>
      <w:r w:rsidRPr="008A7284">
        <w:rPr>
          <w:rStyle w:val="afb"/>
          <w:bCs w:val="0"/>
        </w:rPr>
        <w:t>или боковых проездов до линии регулирования застройки:</w:t>
      </w:r>
    </w:p>
    <w:tbl>
      <w:tblPr>
        <w:tblOverlap w:val="never"/>
        <w:tblW w:w="0" w:type="auto"/>
        <w:tblLayout w:type="fixed"/>
        <w:tblCellMar>
          <w:left w:w="10" w:type="dxa"/>
          <w:right w:w="10" w:type="dxa"/>
        </w:tblCellMar>
        <w:tblLook w:val="04A0"/>
      </w:tblPr>
      <w:tblGrid>
        <w:gridCol w:w="4973"/>
        <w:gridCol w:w="2832"/>
        <w:gridCol w:w="2371"/>
      </w:tblGrid>
      <w:tr w:rsidR="002E51A2" w:rsidRPr="008A7284" w:rsidTr="00EF4922">
        <w:trPr>
          <w:trHeight w:hRule="exact" w:val="250"/>
        </w:trPr>
        <w:tc>
          <w:tcPr>
            <w:tcW w:w="4973"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Категория улиц и дорог</w:t>
            </w:r>
          </w:p>
        </w:tc>
        <w:tc>
          <w:tcPr>
            <w:tcW w:w="2832"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Единица измерения</w:t>
            </w:r>
          </w:p>
        </w:tc>
        <w:tc>
          <w:tcPr>
            <w:tcW w:w="237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Расстояние</w:t>
            </w:r>
          </w:p>
        </w:tc>
      </w:tr>
      <w:tr w:rsidR="002E51A2" w:rsidRPr="008A7284" w:rsidTr="00EF4922">
        <w:trPr>
          <w:trHeight w:hRule="exact" w:val="240"/>
        </w:trPr>
        <w:tc>
          <w:tcPr>
            <w:tcW w:w="4973"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left="120" w:firstLine="0"/>
              <w:jc w:val="both"/>
              <w:rPr>
                <w:b w:val="0"/>
                <w:color w:val="000000"/>
              </w:rPr>
            </w:pPr>
            <w:r w:rsidRPr="008A7284">
              <w:rPr>
                <w:rStyle w:val="85pt0pt"/>
                <w:bCs/>
              </w:rPr>
              <w:t>Магистральные улицы и дороги</w:t>
            </w:r>
          </w:p>
        </w:tc>
        <w:tc>
          <w:tcPr>
            <w:tcW w:w="2832"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м</w:t>
            </w:r>
          </w:p>
        </w:tc>
        <w:tc>
          <w:tcPr>
            <w:tcW w:w="237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(не менее) 50</w:t>
            </w:r>
          </w:p>
        </w:tc>
      </w:tr>
      <w:tr w:rsidR="002E51A2" w:rsidRPr="008A7284" w:rsidTr="00EF4922">
        <w:trPr>
          <w:trHeight w:hRule="exact" w:val="250"/>
        </w:trPr>
        <w:tc>
          <w:tcPr>
            <w:tcW w:w="497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left="120" w:firstLine="0"/>
              <w:jc w:val="both"/>
              <w:rPr>
                <w:b w:val="0"/>
                <w:color w:val="000000"/>
              </w:rPr>
            </w:pPr>
            <w:r w:rsidRPr="008A7284">
              <w:rPr>
                <w:rStyle w:val="85pt0pt"/>
                <w:bCs/>
              </w:rPr>
              <w:t>Улицы, местные и боковые проезды</w:t>
            </w:r>
          </w:p>
        </w:tc>
        <w:tc>
          <w:tcPr>
            <w:tcW w:w="28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м</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(не более) 25*</w:t>
            </w:r>
          </w:p>
        </w:tc>
      </w:tr>
    </w:tbl>
    <w:p w:rsidR="002E51A2" w:rsidRPr="008A7284" w:rsidRDefault="002E51A2" w:rsidP="002E51A2">
      <w:pPr>
        <w:framePr w:w="10205" w:h="883" w:hRule="exact" w:wrap="none" w:vAnchor="page" w:hAnchor="page" w:x="866" w:y="9530"/>
        <w:spacing w:line="274" w:lineRule="exact"/>
        <w:rPr>
          <w:b/>
        </w:rPr>
      </w:pPr>
      <w:r w:rsidRPr="008A7284">
        <w:rPr>
          <w:rStyle w:val="afb"/>
          <w:bCs w:val="0"/>
        </w:rPr>
        <w:t>Примечание:</w:t>
      </w:r>
      <w:r w:rsidRPr="008A7284">
        <w:rPr>
          <w:b/>
        </w:rPr>
        <w:t xml:space="preserve">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E51A2" w:rsidRPr="008A7284" w:rsidRDefault="002E51A2" w:rsidP="002E51A2">
      <w:pPr>
        <w:pStyle w:val="33"/>
        <w:framePr w:w="10229" w:h="3087" w:hRule="exact" w:wrap="none" w:vAnchor="page" w:hAnchor="page" w:x="852" w:y="10638"/>
        <w:numPr>
          <w:ilvl w:val="0"/>
          <w:numId w:val="41"/>
        </w:numPr>
        <w:shd w:val="clear" w:color="auto" w:fill="auto"/>
        <w:tabs>
          <w:tab w:val="left" w:pos="558"/>
        </w:tabs>
        <w:spacing w:line="274" w:lineRule="exact"/>
        <w:ind w:left="20" w:right="860" w:firstLine="0"/>
        <w:jc w:val="both"/>
        <w:rPr>
          <w:b w:val="0"/>
        </w:rPr>
      </w:pPr>
      <w:r w:rsidRPr="008A7284">
        <w:rPr>
          <w:b w:val="0"/>
        </w:rPr>
        <w:t>Радиусы закругления бортов проезжей части улиц и дорог по кромке тротуаров и разделительных полос (не менее):</w:t>
      </w:r>
    </w:p>
    <w:p w:rsidR="002E51A2" w:rsidRPr="008A7284" w:rsidRDefault="002E51A2" w:rsidP="002E51A2">
      <w:pPr>
        <w:pStyle w:val="33"/>
        <w:framePr w:w="10229" w:h="3087" w:hRule="exact" w:wrap="none" w:vAnchor="page" w:hAnchor="page" w:x="852" w:y="10638"/>
        <w:shd w:val="clear" w:color="auto" w:fill="auto"/>
        <w:tabs>
          <w:tab w:val="left" w:pos="700"/>
        </w:tabs>
        <w:spacing w:line="274" w:lineRule="exact"/>
        <w:ind w:left="460" w:firstLine="0"/>
        <w:jc w:val="both"/>
        <w:rPr>
          <w:b w:val="0"/>
        </w:rPr>
      </w:pPr>
      <w:r w:rsidRPr="008A7284">
        <w:rPr>
          <w:b w:val="0"/>
        </w:rPr>
        <w:t>а)</w:t>
      </w:r>
      <w:r w:rsidRPr="008A7284">
        <w:rPr>
          <w:b w:val="0"/>
        </w:rPr>
        <w:tab/>
        <w:t>для магистральных улиц и дорог регулируемого движения - 8 м;</w:t>
      </w:r>
    </w:p>
    <w:p w:rsidR="002E51A2" w:rsidRPr="008A7284" w:rsidRDefault="002E51A2" w:rsidP="002E51A2">
      <w:pPr>
        <w:pStyle w:val="33"/>
        <w:framePr w:w="10229" w:h="3087" w:hRule="exact" w:wrap="none" w:vAnchor="page" w:hAnchor="page" w:x="852" w:y="10638"/>
        <w:shd w:val="clear" w:color="auto" w:fill="auto"/>
        <w:tabs>
          <w:tab w:val="left" w:pos="724"/>
        </w:tabs>
        <w:spacing w:line="274" w:lineRule="exact"/>
        <w:ind w:left="460" w:firstLine="0"/>
        <w:jc w:val="both"/>
        <w:rPr>
          <w:b w:val="0"/>
        </w:rPr>
      </w:pPr>
      <w:r w:rsidRPr="008A7284">
        <w:rPr>
          <w:b w:val="0"/>
        </w:rPr>
        <w:t>б)</w:t>
      </w:r>
      <w:r w:rsidRPr="008A7284">
        <w:rPr>
          <w:b w:val="0"/>
        </w:rPr>
        <w:tab/>
        <w:t>местного значения - 5 м;</w:t>
      </w:r>
    </w:p>
    <w:p w:rsidR="002E51A2" w:rsidRPr="008A7284" w:rsidRDefault="002E51A2" w:rsidP="002E51A2">
      <w:pPr>
        <w:pStyle w:val="33"/>
        <w:framePr w:w="10229" w:h="3087" w:hRule="exact" w:wrap="none" w:vAnchor="page" w:hAnchor="page" w:x="852" w:y="10638"/>
        <w:shd w:val="clear" w:color="auto" w:fill="auto"/>
        <w:tabs>
          <w:tab w:val="left" w:pos="714"/>
        </w:tabs>
        <w:spacing w:line="274" w:lineRule="exact"/>
        <w:ind w:left="460" w:firstLine="0"/>
        <w:jc w:val="both"/>
        <w:rPr>
          <w:b w:val="0"/>
        </w:rPr>
      </w:pPr>
      <w:r w:rsidRPr="008A7284">
        <w:rPr>
          <w:b w:val="0"/>
        </w:rPr>
        <w:t>в)</w:t>
      </w:r>
      <w:r w:rsidRPr="008A7284">
        <w:rPr>
          <w:b w:val="0"/>
        </w:rPr>
        <w:tab/>
        <w:t>на транспортных площадях - 12 м.</w:t>
      </w:r>
    </w:p>
    <w:p w:rsidR="002E51A2" w:rsidRPr="008A7284" w:rsidRDefault="002E51A2" w:rsidP="002E51A2">
      <w:pPr>
        <w:pStyle w:val="33"/>
        <w:framePr w:w="10229" w:h="3087" w:hRule="exact" w:wrap="none" w:vAnchor="page" w:hAnchor="page" w:x="852" w:y="10638"/>
        <w:shd w:val="clear" w:color="auto" w:fill="auto"/>
        <w:spacing w:line="274" w:lineRule="exact"/>
        <w:ind w:left="20" w:firstLine="0"/>
        <w:jc w:val="both"/>
        <w:rPr>
          <w:b w:val="0"/>
        </w:rPr>
      </w:pPr>
      <w:r w:rsidRPr="008A7284">
        <w:rPr>
          <w:bCs w:val="0"/>
        </w:rPr>
        <w:t>Примечания:</w:t>
      </w:r>
    </w:p>
    <w:p w:rsidR="002E51A2" w:rsidRPr="008A7284" w:rsidRDefault="002E51A2" w:rsidP="002E51A2">
      <w:pPr>
        <w:pStyle w:val="33"/>
        <w:framePr w:w="10229" w:h="3087" w:hRule="exact" w:wrap="none" w:vAnchor="page" w:hAnchor="page" w:x="852" w:y="10638"/>
        <w:numPr>
          <w:ilvl w:val="0"/>
          <w:numId w:val="42"/>
        </w:numPr>
        <w:shd w:val="clear" w:color="auto" w:fill="auto"/>
        <w:tabs>
          <w:tab w:val="left" w:pos="298"/>
        </w:tabs>
        <w:spacing w:line="274" w:lineRule="exact"/>
        <w:ind w:left="20" w:right="20" w:firstLine="0"/>
        <w:jc w:val="both"/>
        <w:rPr>
          <w:b w:val="0"/>
        </w:rPr>
      </w:pPr>
      <w:r w:rsidRPr="008A7284">
        <w:rPr>
          <w:b w:val="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2E51A2" w:rsidRPr="008A7284" w:rsidRDefault="002E51A2" w:rsidP="002E51A2">
      <w:pPr>
        <w:pStyle w:val="33"/>
        <w:framePr w:w="10229" w:h="3087" w:hRule="exact" w:wrap="none" w:vAnchor="page" w:hAnchor="page" w:x="852" w:y="10638"/>
        <w:numPr>
          <w:ilvl w:val="0"/>
          <w:numId w:val="42"/>
        </w:numPr>
        <w:shd w:val="clear" w:color="auto" w:fill="auto"/>
        <w:tabs>
          <w:tab w:val="left" w:pos="279"/>
        </w:tabs>
        <w:spacing w:line="274" w:lineRule="exact"/>
        <w:ind w:left="20" w:right="20" w:firstLine="0"/>
        <w:jc w:val="both"/>
        <w:rPr>
          <w:b w:val="0"/>
        </w:rPr>
      </w:pPr>
      <w:r w:rsidRPr="008A7284">
        <w:rPr>
          <w:b w:val="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2E51A2" w:rsidRPr="008A7284" w:rsidRDefault="002E51A2" w:rsidP="002E51A2">
      <w:pPr>
        <w:framePr w:wrap="none" w:vAnchor="page" w:hAnchor="page" w:x="876" w:y="14006"/>
        <w:spacing w:line="210" w:lineRule="exact"/>
        <w:rPr>
          <w:b/>
        </w:rPr>
      </w:pPr>
      <w:r w:rsidRPr="008A7284">
        <w:rPr>
          <w:rStyle w:val="afb"/>
          <w:bCs w:val="0"/>
        </w:rPr>
        <w:t>9.18. Размеры прямоугольного треугольника видимости (не менее)</w:t>
      </w:r>
    </w:p>
    <w:tbl>
      <w:tblPr>
        <w:tblOverlap w:val="never"/>
        <w:tblW w:w="0" w:type="auto"/>
        <w:tblLayout w:type="fixed"/>
        <w:tblCellMar>
          <w:left w:w="10" w:type="dxa"/>
          <w:right w:w="10" w:type="dxa"/>
        </w:tblCellMar>
        <w:tblLook w:val="04A0"/>
      </w:tblPr>
      <w:tblGrid>
        <w:gridCol w:w="3269"/>
        <w:gridCol w:w="2352"/>
        <w:gridCol w:w="1910"/>
        <w:gridCol w:w="2635"/>
      </w:tblGrid>
      <w:tr w:rsidR="002E51A2" w:rsidRPr="008A7284" w:rsidTr="00EF4922">
        <w:trPr>
          <w:trHeight w:hRule="exact" w:val="307"/>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Условия</w:t>
            </w: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Скорость движения</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Единица измерения</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Размеры сторон</w:t>
            </w:r>
          </w:p>
        </w:tc>
      </w:tr>
      <w:tr w:rsidR="002E51A2" w:rsidRPr="008A7284" w:rsidTr="00EF4922">
        <w:trPr>
          <w:trHeight w:hRule="exact" w:val="240"/>
        </w:trPr>
        <w:tc>
          <w:tcPr>
            <w:tcW w:w="326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left="120" w:firstLine="0"/>
              <w:jc w:val="both"/>
              <w:rPr>
                <w:b w:val="0"/>
                <w:color w:val="000000"/>
              </w:rPr>
            </w:pPr>
            <w:r w:rsidRPr="008A7284">
              <w:rPr>
                <w:rStyle w:val="85pt0pt"/>
                <w:bCs/>
              </w:rPr>
              <w:t>«Транспорт-транспорт»</w:t>
            </w: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40 км/ч</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25х25</w:t>
            </w:r>
          </w:p>
        </w:tc>
      </w:tr>
      <w:tr w:rsidR="002E51A2" w:rsidRPr="008A7284" w:rsidTr="00EF4922">
        <w:trPr>
          <w:trHeight w:hRule="exact" w:val="240"/>
        </w:trPr>
        <w:tc>
          <w:tcPr>
            <w:tcW w:w="3269" w:type="dxa"/>
            <w:vMerge/>
            <w:tcBorders>
              <w:left w:val="single" w:sz="4" w:space="0" w:color="auto"/>
            </w:tcBorders>
            <w:shd w:val="clear" w:color="auto" w:fill="FFFFFF"/>
          </w:tcPr>
          <w:p w:rsidR="002E51A2" w:rsidRPr="008A7284" w:rsidRDefault="002E51A2" w:rsidP="00EF4922">
            <w:pPr>
              <w:framePr w:w="10166" w:h="1277" w:wrap="none" w:vAnchor="page" w:hAnchor="page" w:x="900" w:y="14182"/>
              <w:jc w:val="both"/>
            </w:pP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60 км/ч</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40х40</w:t>
            </w:r>
          </w:p>
        </w:tc>
      </w:tr>
      <w:tr w:rsidR="002E51A2" w:rsidRPr="008A7284" w:rsidTr="00EF4922">
        <w:trPr>
          <w:trHeight w:hRule="exact" w:val="240"/>
        </w:trPr>
        <w:tc>
          <w:tcPr>
            <w:tcW w:w="326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left="120" w:firstLine="0"/>
              <w:jc w:val="both"/>
              <w:rPr>
                <w:b w:val="0"/>
                <w:color w:val="000000"/>
              </w:rPr>
            </w:pPr>
            <w:r w:rsidRPr="008A7284">
              <w:rPr>
                <w:rStyle w:val="85pt0pt"/>
                <w:bCs/>
              </w:rPr>
              <w:t>«Пешеход-транспорт»</w:t>
            </w: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25 км/ч</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8х40</w:t>
            </w:r>
          </w:p>
        </w:tc>
      </w:tr>
      <w:tr w:rsidR="002E51A2" w:rsidRPr="008A7284" w:rsidTr="00EF4922">
        <w:trPr>
          <w:trHeight w:hRule="exact" w:val="250"/>
        </w:trPr>
        <w:tc>
          <w:tcPr>
            <w:tcW w:w="3269" w:type="dxa"/>
            <w:vMerge/>
            <w:tcBorders>
              <w:left w:val="single" w:sz="4" w:space="0" w:color="auto"/>
              <w:bottom w:val="single" w:sz="4" w:space="0" w:color="auto"/>
            </w:tcBorders>
            <w:shd w:val="clear" w:color="auto" w:fill="FFFFFF"/>
          </w:tcPr>
          <w:p w:rsidR="002E51A2" w:rsidRPr="008A7284" w:rsidRDefault="002E51A2" w:rsidP="00EF4922">
            <w:pPr>
              <w:framePr w:w="10166" w:h="1277" w:wrap="none" w:vAnchor="page" w:hAnchor="page" w:x="900" w:y="14182"/>
              <w:jc w:val="both"/>
            </w:pPr>
          </w:p>
        </w:tc>
        <w:tc>
          <w:tcPr>
            <w:tcW w:w="23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40 км/ч</w:t>
            </w:r>
          </w:p>
        </w:tc>
        <w:tc>
          <w:tcPr>
            <w:tcW w:w="19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10х50</w:t>
            </w:r>
          </w:p>
        </w:tc>
      </w:tr>
    </w:tbl>
    <w:p w:rsidR="002E51A2" w:rsidRPr="008A7284" w:rsidRDefault="002E51A2" w:rsidP="002E51A2">
      <w:pPr>
        <w:pStyle w:val="af7"/>
        <w:framePr w:wrap="none" w:vAnchor="page" w:hAnchor="page" w:x="5829" w:y="15854"/>
        <w:shd w:val="clear" w:color="auto" w:fill="auto"/>
        <w:spacing w:line="210" w:lineRule="exact"/>
        <w:ind w:left="20"/>
        <w:jc w:val="both"/>
      </w:pPr>
      <w:r w:rsidRPr="008A7284">
        <w:t>24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3887" w:hRule="exact" w:wrap="none" w:vAnchor="page" w:hAnchor="page" w:x="849" w:y="798"/>
        <w:shd w:val="clear" w:color="auto" w:fill="auto"/>
        <w:spacing w:line="274" w:lineRule="exact"/>
        <w:ind w:left="20" w:right="20" w:firstLine="0"/>
        <w:jc w:val="both"/>
        <w:rPr>
          <w:b w:val="0"/>
        </w:rPr>
      </w:pPr>
      <w:r w:rsidRPr="008A7284">
        <w:rPr>
          <w:bCs w:val="0"/>
        </w:rPr>
        <w:lastRenderedPageBreak/>
        <w:t>Примечания:</w:t>
      </w:r>
      <w:r w:rsidRPr="008A7284">
        <w:rPr>
          <w:b w:val="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2E51A2" w:rsidRPr="008A7284" w:rsidRDefault="002E51A2" w:rsidP="002E51A2">
      <w:pPr>
        <w:pStyle w:val="33"/>
        <w:framePr w:w="10234" w:h="3887" w:hRule="exact" w:wrap="none" w:vAnchor="page" w:hAnchor="page" w:x="849" w:y="798"/>
        <w:numPr>
          <w:ilvl w:val="0"/>
          <w:numId w:val="43"/>
        </w:numPr>
        <w:shd w:val="clear" w:color="auto" w:fill="auto"/>
        <w:tabs>
          <w:tab w:val="left" w:pos="260"/>
        </w:tabs>
        <w:ind w:left="20" w:firstLine="0"/>
        <w:jc w:val="both"/>
        <w:rPr>
          <w:b w:val="0"/>
        </w:rPr>
      </w:pPr>
      <w:r w:rsidRPr="008A7284">
        <w:rPr>
          <w:b w:val="0"/>
        </w:rPr>
        <w:t>На наземных нерегулируемых пешеходных переходах в зоне треугольника видимости "пешеход</w:t>
      </w:r>
    </w:p>
    <w:p w:rsidR="002E51A2" w:rsidRPr="008A7284" w:rsidRDefault="002E51A2" w:rsidP="002E51A2">
      <w:pPr>
        <w:pStyle w:val="33"/>
        <w:framePr w:w="10234" w:h="3887" w:hRule="exact" w:wrap="none" w:vAnchor="page" w:hAnchor="page" w:x="849" w:y="798"/>
        <w:numPr>
          <w:ilvl w:val="0"/>
          <w:numId w:val="6"/>
        </w:numPr>
        <w:shd w:val="clear" w:color="auto" w:fill="auto"/>
        <w:tabs>
          <w:tab w:val="left" w:pos="260"/>
          <w:tab w:val="left" w:pos="164"/>
        </w:tabs>
        <w:ind w:left="20" w:right="20" w:firstLine="0"/>
        <w:jc w:val="both"/>
        <w:rPr>
          <w:b w:val="0"/>
        </w:rPr>
      </w:pPr>
      <w:r w:rsidRPr="008A7284">
        <w:rPr>
          <w:b w:val="0"/>
        </w:rPr>
        <w:t>транспорт" (со сторонами 10</w:t>
      </w:r>
      <w:r w:rsidRPr="008A7284">
        <w:rPr>
          <w:b w:val="0"/>
          <w:lang w:val="en-US"/>
        </w:rPr>
        <w:t>x</w:t>
      </w:r>
      <w:r w:rsidRPr="008A7284">
        <w:rPr>
          <w:b w:val="0"/>
        </w:rPr>
        <w:t>50 м) не допускается размещение строений и зеленых насаждений высотой более 0,5 м.</w:t>
      </w:r>
    </w:p>
    <w:p w:rsidR="002E51A2" w:rsidRPr="008A7284" w:rsidRDefault="002E51A2" w:rsidP="002E51A2">
      <w:pPr>
        <w:pStyle w:val="33"/>
        <w:framePr w:w="10234" w:h="3887" w:hRule="exact" w:wrap="none" w:vAnchor="page" w:hAnchor="page" w:x="849" w:y="798"/>
        <w:numPr>
          <w:ilvl w:val="0"/>
          <w:numId w:val="43"/>
        </w:numPr>
        <w:shd w:val="clear" w:color="auto" w:fill="auto"/>
        <w:tabs>
          <w:tab w:val="left" w:pos="270"/>
        </w:tabs>
        <w:spacing w:after="236" w:line="274" w:lineRule="exact"/>
        <w:ind w:left="20" w:right="20" w:firstLine="0"/>
        <w:jc w:val="both"/>
        <w:rPr>
          <w:b w:val="0"/>
        </w:rPr>
      </w:pPr>
      <w:r w:rsidRPr="008A7284">
        <w:rPr>
          <w:b w:val="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E51A2" w:rsidRPr="008A7284" w:rsidRDefault="002E51A2" w:rsidP="002E51A2">
      <w:pPr>
        <w:framePr w:w="10234" w:h="3887" w:hRule="exact" w:wrap="none" w:vAnchor="page" w:hAnchor="page" w:x="849" w:y="798"/>
        <w:widowControl w:val="0"/>
        <w:numPr>
          <w:ilvl w:val="0"/>
          <w:numId w:val="44"/>
        </w:numPr>
        <w:tabs>
          <w:tab w:val="left" w:pos="591"/>
        </w:tabs>
        <w:spacing w:after="0" w:line="278" w:lineRule="exact"/>
        <w:ind w:left="20" w:right="20"/>
        <w:jc w:val="both"/>
        <w:outlineLvl w:val="2"/>
        <w:rPr>
          <w:b/>
        </w:rPr>
      </w:pPr>
      <w:bookmarkStart w:id="19" w:name="bookmark19"/>
      <w:r w:rsidRPr="008A7284">
        <w:rPr>
          <w:b/>
        </w:rPr>
        <w:t>Расстояние от бровки земельного полотна автомобильных дорог различной категорий до границы жилой застройки (не менее)</w:t>
      </w:r>
      <w:bookmarkEnd w:id="19"/>
    </w:p>
    <w:p w:rsidR="002E51A2" w:rsidRPr="008A7284" w:rsidRDefault="002E51A2" w:rsidP="002E51A2">
      <w:pPr>
        <w:pStyle w:val="33"/>
        <w:framePr w:w="10234" w:h="3887" w:hRule="exact" w:wrap="none" w:vAnchor="page" w:hAnchor="page" w:x="849" w:y="798"/>
        <w:shd w:val="clear" w:color="auto" w:fill="auto"/>
        <w:tabs>
          <w:tab w:val="left" w:pos="705"/>
        </w:tabs>
        <w:spacing w:after="18" w:line="210" w:lineRule="exact"/>
        <w:ind w:left="460" w:firstLine="0"/>
        <w:jc w:val="both"/>
        <w:rPr>
          <w:b w:val="0"/>
        </w:rPr>
      </w:pPr>
      <w:r w:rsidRPr="008A7284">
        <w:rPr>
          <w:b w:val="0"/>
        </w:rPr>
        <w:t>а)</w:t>
      </w:r>
      <w:r w:rsidRPr="008A7284">
        <w:rPr>
          <w:b w:val="0"/>
        </w:rPr>
        <w:tab/>
        <w:t xml:space="preserve">от автомобильных дорог </w:t>
      </w:r>
      <w:r w:rsidRPr="008A7284">
        <w:rPr>
          <w:b w:val="0"/>
          <w:lang w:val="en-US"/>
        </w:rPr>
        <w:t>I</w:t>
      </w:r>
      <w:r w:rsidRPr="008A7284">
        <w:rPr>
          <w:b w:val="0"/>
        </w:rPr>
        <w:t>, II, III категорий - 100 м;</w:t>
      </w:r>
    </w:p>
    <w:p w:rsidR="002E51A2" w:rsidRPr="008A7284" w:rsidRDefault="002E51A2" w:rsidP="002E51A2">
      <w:pPr>
        <w:pStyle w:val="33"/>
        <w:framePr w:w="10234" w:h="3887" w:hRule="exact" w:wrap="none" w:vAnchor="page" w:hAnchor="page" w:x="849" w:y="798"/>
        <w:shd w:val="clear" w:color="auto" w:fill="auto"/>
        <w:tabs>
          <w:tab w:val="left" w:pos="724"/>
        </w:tabs>
        <w:spacing w:line="210" w:lineRule="exact"/>
        <w:ind w:left="460" w:firstLine="0"/>
        <w:jc w:val="both"/>
        <w:rPr>
          <w:b w:val="0"/>
        </w:rPr>
      </w:pPr>
      <w:r w:rsidRPr="008A7284">
        <w:rPr>
          <w:b w:val="0"/>
        </w:rPr>
        <w:t>б)</w:t>
      </w:r>
      <w:r w:rsidRPr="008A7284">
        <w:rPr>
          <w:b w:val="0"/>
        </w:rPr>
        <w:tab/>
        <w:t>от автомобильных дорог IV категорий - 50 м.</w:t>
      </w:r>
    </w:p>
    <w:p w:rsidR="002E51A2" w:rsidRPr="008A7284" w:rsidRDefault="002E51A2" w:rsidP="002E51A2">
      <w:pPr>
        <w:framePr w:w="10190" w:h="589" w:hRule="exact" w:wrap="none" w:vAnchor="page" w:hAnchor="page" w:x="864" w:y="4970"/>
        <w:widowControl w:val="0"/>
        <w:numPr>
          <w:ilvl w:val="0"/>
          <w:numId w:val="45"/>
        </w:numPr>
        <w:tabs>
          <w:tab w:val="left" w:pos="562"/>
          <w:tab w:val="left" w:leader="underscore" w:pos="6259"/>
          <w:tab w:val="left" w:leader="underscore" w:pos="9461"/>
        </w:tabs>
        <w:spacing w:after="0" w:line="274" w:lineRule="exact"/>
        <w:jc w:val="both"/>
        <w:rPr>
          <w:b/>
        </w:rPr>
      </w:pPr>
      <w:r w:rsidRPr="008A7284">
        <w:rPr>
          <w:b/>
        </w:rPr>
        <w:t xml:space="preserve">Ширина снегозащитных лесонасаждений и расстояние от бровки земляного полотна до </w:t>
      </w:r>
      <w:r w:rsidRPr="008A7284">
        <w:rPr>
          <w:rStyle w:val="afb"/>
          <w:bCs w:val="0"/>
        </w:rPr>
        <w:t>этих насаждений с каждой стороны дороги</w:t>
      </w:r>
    </w:p>
    <w:tbl>
      <w:tblPr>
        <w:tblOverlap w:val="never"/>
        <w:tblW w:w="0" w:type="auto"/>
        <w:tblLayout w:type="fixed"/>
        <w:tblCellMar>
          <w:left w:w="10" w:type="dxa"/>
          <w:right w:w="10" w:type="dxa"/>
        </w:tblCellMar>
        <w:tblLook w:val="04A0"/>
      </w:tblPr>
      <w:tblGrid>
        <w:gridCol w:w="3086"/>
        <w:gridCol w:w="3187"/>
        <w:gridCol w:w="3211"/>
      </w:tblGrid>
      <w:tr w:rsidR="002E51A2" w:rsidRPr="008A7284" w:rsidTr="00EF4922">
        <w:trPr>
          <w:trHeight w:hRule="exact" w:val="48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after="60" w:line="170" w:lineRule="exact"/>
              <w:ind w:firstLine="0"/>
              <w:jc w:val="both"/>
              <w:rPr>
                <w:b w:val="0"/>
                <w:color w:val="000000"/>
              </w:rPr>
            </w:pPr>
            <w:r w:rsidRPr="008A7284">
              <w:rPr>
                <w:rStyle w:val="85pt0pt"/>
                <w:bCs/>
              </w:rPr>
              <w:t xml:space="preserve">Расчетный годовой </w:t>
            </w:r>
            <w:proofErr w:type="spellStart"/>
            <w:r w:rsidRPr="008A7284">
              <w:rPr>
                <w:rStyle w:val="85pt0pt"/>
                <w:bCs/>
              </w:rPr>
              <w:t>снегопринос</w:t>
            </w:r>
            <w:proofErr w:type="spellEnd"/>
            <w:r w:rsidRPr="008A7284">
              <w:rPr>
                <w:rStyle w:val="85pt0pt"/>
                <w:bCs/>
              </w:rPr>
              <w:t>,</w:t>
            </w:r>
          </w:p>
          <w:p w:rsidR="002E51A2" w:rsidRPr="00C645DD" w:rsidRDefault="002E51A2" w:rsidP="00EF4922">
            <w:pPr>
              <w:pStyle w:val="33"/>
              <w:framePr w:w="9485" w:h="2410" w:wrap="none" w:vAnchor="page" w:hAnchor="page" w:x="854" w:y="5510"/>
              <w:shd w:val="clear" w:color="auto" w:fill="auto"/>
              <w:spacing w:before="60" w:line="170" w:lineRule="exact"/>
              <w:ind w:firstLine="0"/>
              <w:jc w:val="both"/>
              <w:rPr>
                <w:b w:val="0"/>
                <w:color w:val="000000"/>
              </w:rPr>
            </w:pPr>
            <w:r w:rsidRPr="008A7284">
              <w:rPr>
                <w:rStyle w:val="85pt0pt"/>
                <w:bCs/>
              </w:rPr>
              <w:t>м3/м</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230" w:lineRule="exact"/>
              <w:ind w:left="680" w:firstLine="0"/>
              <w:jc w:val="both"/>
              <w:rPr>
                <w:b w:val="0"/>
                <w:color w:val="000000"/>
              </w:rPr>
            </w:pPr>
            <w:r w:rsidRPr="008A7284">
              <w:rPr>
                <w:rStyle w:val="85pt0pt"/>
                <w:bCs/>
              </w:rPr>
              <w:t xml:space="preserve">Ширина снегозащитных лесонасаждений, </w:t>
            </w:r>
            <w:proofErr w:type="gramStart"/>
            <w:r w:rsidRPr="008A7284">
              <w:rPr>
                <w:rStyle w:val="85pt0pt"/>
                <w:bCs/>
              </w:rPr>
              <w:t>м</w:t>
            </w:r>
            <w:proofErr w:type="gramEnd"/>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226" w:lineRule="exact"/>
              <w:ind w:left="260" w:firstLine="0"/>
              <w:jc w:val="both"/>
              <w:rPr>
                <w:b w:val="0"/>
                <w:color w:val="000000"/>
              </w:rPr>
            </w:pPr>
            <w:r w:rsidRPr="008A7284">
              <w:rPr>
                <w:rStyle w:val="85pt0pt"/>
                <w:bCs/>
              </w:rPr>
              <w:t xml:space="preserve">Расстояние от бровки земляного полотна до лесонасаждений, </w:t>
            </w:r>
            <w:proofErr w:type="gramStart"/>
            <w:r w:rsidRPr="008A7284">
              <w:rPr>
                <w:rStyle w:val="85pt0pt"/>
                <w:bCs/>
              </w:rPr>
              <w:t>м</w:t>
            </w:r>
            <w:proofErr w:type="gramEnd"/>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от 10 до 25</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4</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15-25</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25 до 50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9</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св.50 до 75</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12</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св.75 до 100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14</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100 до 125</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17</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125 до 150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19</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65</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150 до 200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22</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70</w:t>
            </w:r>
          </w:p>
        </w:tc>
      </w:tr>
      <w:tr w:rsidR="002E51A2" w:rsidRPr="008A7284" w:rsidTr="00EF4922">
        <w:trPr>
          <w:trHeight w:hRule="exact" w:val="250"/>
        </w:trPr>
        <w:tc>
          <w:tcPr>
            <w:tcW w:w="30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200 до 250</w:t>
            </w:r>
          </w:p>
        </w:tc>
        <w:tc>
          <w:tcPr>
            <w:tcW w:w="318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28</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50</w:t>
            </w:r>
          </w:p>
        </w:tc>
      </w:tr>
    </w:tbl>
    <w:p w:rsidR="002E51A2" w:rsidRPr="008A7284" w:rsidRDefault="002E51A2" w:rsidP="002E51A2">
      <w:pPr>
        <w:framePr w:w="10195" w:h="1433" w:hRule="exact" w:wrap="none" w:vAnchor="page" w:hAnchor="page" w:x="864" w:y="7888"/>
        <w:spacing w:line="274" w:lineRule="exact"/>
        <w:rPr>
          <w:b/>
        </w:rPr>
      </w:pPr>
      <w:r w:rsidRPr="008A7284">
        <w:rPr>
          <w:rStyle w:val="afb"/>
          <w:bCs w:val="0"/>
        </w:rPr>
        <w:t>Примечание:</w:t>
      </w:r>
      <w:r w:rsidRPr="008A7284">
        <w:rPr>
          <w:b/>
        </w:rPr>
        <w:t xml:space="preserve"> * Меньшие значения расстояний от бровки земляного полотна до лесонасаждений при </w:t>
      </w:r>
      <w:proofErr w:type="gramStart"/>
      <w:r w:rsidRPr="008A7284">
        <w:rPr>
          <w:b/>
        </w:rPr>
        <w:t>расчетном</w:t>
      </w:r>
      <w:proofErr w:type="gramEnd"/>
      <w:r w:rsidRPr="008A7284">
        <w:rPr>
          <w:b/>
        </w:rPr>
        <w:t xml:space="preserve"> годовом </w:t>
      </w:r>
      <w:proofErr w:type="spellStart"/>
      <w:r w:rsidRPr="008A7284">
        <w:rPr>
          <w:b/>
        </w:rPr>
        <w:t>снегоприносе</w:t>
      </w:r>
      <w:proofErr w:type="spellEnd"/>
      <w:r w:rsidRPr="008A7284">
        <w:rPr>
          <w:b/>
        </w:rPr>
        <w:t xml:space="preserve"> 10 - 25 м</w:t>
      </w:r>
      <w:r w:rsidRPr="008A7284">
        <w:rPr>
          <w:b/>
          <w:vertAlign w:val="superscript"/>
        </w:rPr>
        <w:t>3</w:t>
      </w:r>
      <w:r w:rsidRPr="008A7284">
        <w:rPr>
          <w:b/>
        </w:rPr>
        <w:t xml:space="preserve">/м принимаются для дорог IV и V категорий, большие значения - для дорог </w:t>
      </w:r>
      <w:r w:rsidRPr="008A7284">
        <w:rPr>
          <w:b/>
          <w:lang w:val="en-US"/>
        </w:rPr>
        <w:t>I</w:t>
      </w:r>
      <w:r w:rsidRPr="008A7284">
        <w:rPr>
          <w:b/>
        </w:rPr>
        <w:t>-</w:t>
      </w:r>
      <w:r w:rsidRPr="008A7284">
        <w:rPr>
          <w:b/>
          <w:lang w:val="en-US"/>
        </w:rPr>
        <w:t>III</w:t>
      </w:r>
      <w:r w:rsidRPr="008A7284">
        <w:rPr>
          <w:b/>
        </w:rPr>
        <w:t xml:space="preserve"> категорий.</w:t>
      </w:r>
    </w:p>
    <w:p w:rsidR="002E51A2" w:rsidRPr="008A7284" w:rsidRDefault="002E51A2" w:rsidP="002E51A2">
      <w:pPr>
        <w:framePr w:w="10195" w:h="1433" w:hRule="exact" w:wrap="none" w:vAnchor="page" w:hAnchor="page" w:x="864" w:y="7888"/>
        <w:spacing w:line="274" w:lineRule="exact"/>
        <w:rPr>
          <w:b/>
        </w:rPr>
      </w:pPr>
      <w:r w:rsidRPr="008A7284">
        <w:rPr>
          <w:b/>
        </w:rPr>
        <w:t xml:space="preserve">При </w:t>
      </w:r>
      <w:proofErr w:type="spellStart"/>
      <w:r w:rsidRPr="008A7284">
        <w:rPr>
          <w:b/>
        </w:rPr>
        <w:t>снегоприносе</w:t>
      </w:r>
      <w:proofErr w:type="spellEnd"/>
      <w:r w:rsidRPr="008A7284">
        <w:rPr>
          <w:b/>
        </w:rPr>
        <w:t xml:space="preserve"> от 200 до 250 м</w:t>
      </w:r>
      <w:proofErr w:type="gramStart"/>
      <w:r w:rsidRPr="008A7284">
        <w:rPr>
          <w:b/>
        </w:rPr>
        <w:t>2</w:t>
      </w:r>
      <w:proofErr w:type="gramEnd"/>
      <w:r w:rsidRPr="008A7284">
        <w:rPr>
          <w:b/>
        </w:rPr>
        <w:t xml:space="preserve">/м принимается </w:t>
      </w:r>
      <w:proofErr w:type="spellStart"/>
      <w:r w:rsidRPr="008A7284">
        <w:rPr>
          <w:b/>
        </w:rPr>
        <w:t>двухполосная</w:t>
      </w:r>
      <w:proofErr w:type="spellEnd"/>
      <w:r w:rsidRPr="008A7284">
        <w:rPr>
          <w:b/>
        </w:rPr>
        <w:t xml:space="preserve"> система лесонасаждений с разрывом между полосами 50 м.</w:t>
      </w:r>
    </w:p>
    <w:p w:rsidR="002E51A2" w:rsidRPr="008A7284" w:rsidRDefault="002E51A2" w:rsidP="002E51A2">
      <w:pPr>
        <w:pStyle w:val="26"/>
        <w:framePr w:w="10234" w:h="1847" w:hRule="exact" w:wrap="none" w:vAnchor="page" w:hAnchor="page" w:x="849" w:y="10140"/>
        <w:numPr>
          <w:ilvl w:val="0"/>
          <w:numId w:val="20"/>
        </w:numPr>
        <w:shd w:val="clear" w:color="auto" w:fill="auto"/>
        <w:tabs>
          <w:tab w:val="left" w:pos="2123"/>
        </w:tabs>
        <w:spacing w:after="282" w:line="322" w:lineRule="exact"/>
        <w:ind w:left="1720" w:right="1000" w:firstLine="0"/>
        <w:jc w:val="both"/>
        <w:rPr>
          <w:b w:val="0"/>
        </w:rPr>
      </w:pPr>
      <w:bookmarkStart w:id="20" w:name="bookmark20"/>
      <w:r w:rsidRPr="008A7284">
        <w:rPr>
          <w:b w:val="0"/>
        </w:rPr>
        <w:t>Расчетные показатели обеспеченности и интенсивности использования территорий коммунально-складских и производственных зон</w:t>
      </w:r>
      <w:bookmarkEnd w:id="20"/>
    </w:p>
    <w:p w:rsidR="002E51A2" w:rsidRPr="008A7284" w:rsidRDefault="002E51A2" w:rsidP="002E51A2">
      <w:pPr>
        <w:framePr w:w="10234" w:h="1847" w:hRule="exact" w:wrap="none" w:vAnchor="page" w:hAnchor="page" w:x="849" w:y="10140"/>
        <w:widowControl w:val="0"/>
        <w:numPr>
          <w:ilvl w:val="0"/>
          <w:numId w:val="46"/>
        </w:numPr>
        <w:tabs>
          <w:tab w:val="left" w:pos="577"/>
        </w:tabs>
        <w:spacing w:after="0" w:line="269" w:lineRule="exact"/>
        <w:ind w:left="20" w:right="20"/>
        <w:jc w:val="both"/>
        <w:outlineLvl w:val="2"/>
        <w:rPr>
          <w:b/>
        </w:rPr>
      </w:pPr>
      <w:bookmarkStart w:id="21" w:name="bookmark21"/>
      <w:r w:rsidRPr="008A7284">
        <w:rPr>
          <w:b/>
        </w:rPr>
        <w:t>Размеры земельных участков складов, предназначенных для обслуживания населения (м</w:t>
      </w:r>
      <w:proofErr w:type="gramStart"/>
      <w:r w:rsidRPr="008A7284">
        <w:rPr>
          <w:b/>
        </w:rPr>
        <w:t>2</w:t>
      </w:r>
      <w:proofErr w:type="gramEnd"/>
      <w:r w:rsidRPr="008A7284">
        <w:rPr>
          <w:b/>
        </w:rPr>
        <w:t xml:space="preserve"> на 1 чел.) - 2,5 кв. метра</w:t>
      </w:r>
      <w:bookmarkEnd w:id="21"/>
    </w:p>
    <w:p w:rsidR="002E51A2" w:rsidRPr="008A7284" w:rsidRDefault="002E51A2" w:rsidP="002E51A2">
      <w:pPr>
        <w:framePr w:w="10176" w:h="615" w:hRule="exact" w:wrap="none" w:vAnchor="page" w:hAnchor="page" w:x="869" w:y="12204"/>
        <w:rPr>
          <w:b/>
        </w:rPr>
      </w:pPr>
      <w:r w:rsidRPr="008A7284">
        <w:rPr>
          <w:b/>
        </w:rPr>
        <w:t xml:space="preserve">10.2. Норма обеспеченности </w:t>
      </w:r>
      <w:proofErr w:type="spellStart"/>
      <w:r w:rsidRPr="008A7284">
        <w:rPr>
          <w:b/>
        </w:rPr>
        <w:t>общетоварными</w:t>
      </w:r>
      <w:proofErr w:type="spellEnd"/>
      <w:r w:rsidRPr="008A7284">
        <w:rPr>
          <w:b/>
        </w:rPr>
        <w:t xml:space="preserve"> складами и размер их земельного участка на 1 тыс. чел.</w:t>
      </w:r>
    </w:p>
    <w:tbl>
      <w:tblPr>
        <w:tblOverlap w:val="never"/>
        <w:tblW w:w="0" w:type="auto"/>
        <w:tblLayout w:type="fixed"/>
        <w:tblCellMar>
          <w:left w:w="10" w:type="dxa"/>
          <w:right w:w="10" w:type="dxa"/>
        </w:tblCellMar>
        <w:tblLook w:val="04A0"/>
      </w:tblPr>
      <w:tblGrid>
        <w:gridCol w:w="3130"/>
        <w:gridCol w:w="2266"/>
        <w:gridCol w:w="2376"/>
        <w:gridCol w:w="2453"/>
      </w:tblGrid>
      <w:tr w:rsidR="002E51A2" w:rsidRPr="008A7284" w:rsidTr="00EF4922">
        <w:trPr>
          <w:trHeight w:hRule="exact" w:val="475"/>
        </w:trPr>
        <w:tc>
          <w:tcPr>
            <w:tcW w:w="3130"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Тип склада</w:t>
            </w:r>
          </w:p>
        </w:tc>
        <w:tc>
          <w:tcPr>
            <w:tcW w:w="226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Единица измерения</w:t>
            </w:r>
          </w:p>
        </w:tc>
        <w:tc>
          <w:tcPr>
            <w:tcW w:w="237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Площадь складов, м</w:t>
            </w:r>
            <w:proofErr w:type="gramStart"/>
            <w:r w:rsidRPr="008A7284">
              <w:rPr>
                <w:rStyle w:val="85pt0pt"/>
                <w:bCs/>
                <w:vertAlign w:val="superscript"/>
              </w:rPr>
              <w:t>2</w:t>
            </w:r>
            <w:proofErr w:type="gramEnd"/>
          </w:p>
        </w:tc>
        <w:tc>
          <w:tcPr>
            <w:tcW w:w="24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23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240"/>
        </w:trPr>
        <w:tc>
          <w:tcPr>
            <w:tcW w:w="3130"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left="120" w:firstLine="0"/>
              <w:jc w:val="both"/>
              <w:rPr>
                <w:b w:val="0"/>
                <w:color w:val="000000"/>
              </w:rPr>
            </w:pPr>
            <w:r w:rsidRPr="008A7284">
              <w:rPr>
                <w:rStyle w:val="85pt0pt"/>
                <w:bCs/>
              </w:rPr>
              <w:t>Продовольственных товаров</w:t>
            </w:r>
          </w:p>
        </w:tc>
        <w:tc>
          <w:tcPr>
            <w:tcW w:w="226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м2 на 1 тыс</w:t>
            </w:r>
            <w:proofErr w:type="gramStart"/>
            <w:r w:rsidRPr="008A7284">
              <w:rPr>
                <w:rStyle w:val="85pt0pt"/>
                <w:bCs/>
              </w:rPr>
              <w:t>.ч</w:t>
            </w:r>
            <w:proofErr w:type="gramEnd"/>
            <w:r w:rsidRPr="008A7284">
              <w:rPr>
                <w:rStyle w:val="85pt0pt"/>
                <w:bCs/>
              </w:rPr>
              <w:t>ел.</w:t>
            </w:r>
          </w:p>
        </w:tc>
        <w:tc>
          <w:tcPr>
            <w:tcW w:w="237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19</w:t>
            </w:r>
          </w:p>
        </w:tc>
        <w:tc>
          <w:tcPr>
            <w:tcW w:w="24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50"/>
        </w:trPr>
        <w:tc>
          <w:tcPr>
            <w:tcW w:w="313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left="120" w:firstLine="0"/>
              <w:jc w:val="both"/>
              <w:rPr>
                <w:b w:val="0"/>
                <w:color w:val="000000"/>
              </w:rPr>
            </w:pPr>
            <w:r w:rsidRPr="008A7284">
              <w:rPr>
                <w:rStyle w:val="85pt0pt"/>
                <w:bCs/>
              </w:rPr>
              <w:t>Непродовольственных товаров</w:t>
            </w:r>
          </w:p>
        </w:tc>
        <w:tc>
          <w:tcPr>
            <w:tcW w:w="226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м2 на 1 тыс</w:t>
            </w:r>
            <w:proofErr w:type="gramStart"/>
            <w:r w:rsidRPr="008A7284">
              <w:rPr>
                <w:rStyle w:val="85pt0pt"/>
                <w:bCs/>
              </w:rPr>
              <w:t>.ч</w:t>
            </w:r>
            <w:proofErr w:type="gramEnd"/>
            <w:r w:rsidRPr="008A7284">
              <w:rPr>
                <w:rStyle w:val="85pt0pt"/>
                <w:bCs/>
              </w:rPr>
              <w:t>ел.</w:t>
            </w:r>
          </w:p>
        </w:tc>
        <w:tc>
          <w:tcPr>
            <w:tcW w:w="237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193</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580</w:t>
            </w:r>
          </w:p>
        </w:tc>
      </w:tr>
    </w:tbl>
    <w:p w:rsidR="002E51A2" w:rsidRPr="008A7284" w:rsidRDefault="002E51A2" w:rsidP="002E51A2">
      <w:pPr>
        <w:framePr w:w="10195" w:h="619" w:hRule="exact" w:wrap="none" w:vAnchor="page" w:hAnchor="page" w:x="864" w:y="13708"/>
        <w:spacing w:line="283" w:lineRule="exact"/>
        <w:rPr>
          <w:b/>
        </w:rPr>
      </w:pPr>
      <w:r w:rsidRPr="008A7284">
        <w:rPr>
          <w:rStyle w:val="afb"/>
          <w:bCs w:val="0"/>
        </w:rPr>
        <w:t>Примечание:</w:t>
      </w:r>
      <w:r w:rsidRPr="008A7284">
        <w:rPr>
          <w:b/>
        </w:rPr>
        <w:t xml:space="preserve"> При размещении </w:t>
      </w:r>
      <w:proofErr w:type="spellStart"/>
      <w:r w:rsidRPr="008A7284">
        <w:rPr>
          <w:b/>
        </w:rPr>
        <w:t>общетоварных</w:t>
      </w:r>
      <w:proofErr w:type="spellEnd"/>
      <w:r w:rsidRPr="008A7284">
        <w:rPr>
          <w:b/>
        </w:rPr>
        <w:t xml:space="preserve"> складов в составе специализированных групп размеры земельных участков рекомендуется сокращать до 30%.</w:t>
      </w:r>
    </w:p>
    <w:p w:rsidR="002E51A2" w:rsidRPr="008A7284" w:rsidRDefault="002E51A2" w:rsidP="002E51A2">
      <w:pPr>
        <w:framePr w:w="10190" w:h="622" w:hRule="exact" w:wrap="none" w:vAnchor="page" w:hAnchor="page" w:x="864" w:y="14546"/>
        <w:tabs>
          <w:tab w:val="left" w:leader="underscore" w:pos="4814"/>
          <w:tab w:val="left" w:leader="underscore" w:pos="6533"/>
          <w:tab w:val="left" w:leader="underscore" w:pos="8664"/>
          <w:tab w:val="left" w:leader="underscore" w:pos="10109"/>
        </w:tabs>
        <w:ind w:right="40"/>
        <w:rPr>
          <w:b/>
        </w:rPr>
      </w:pPr>
      <w:r w:rsidRPr="008A7284">
        <w:rPr>
          <w:b/>
        </w:rPr>
        <w:t xml:space="preserve">10.3. Норма обеспеченности специализированными складами и размер их земельного </w:t>
      </w:r>
      <w:r w:rsidRPr="008A7284">
        <w:rPr>
          <w:rStyle w:val="afb"/>
          <w:bCs w:val="0"/>
        </w:rPr>
        <w:t>участка на 1 тыс. чел.</w:t>
      </w:r>
    </w:p>
    <w:tbl>
      <w:tblPr>
        <w:tblOverlap w:val="never"/>
        <w:tblW w:w="0" w:type="auto"/>
        <w:tblLayout w:type="fixed"/>
        <w:tblCellMar>
          <w:left w:w="10" w:type="dxa"/>
          <w:right w:w="10" w:type="dxa"/>
        </w:tblCellMar>
        <w:tblLook w:val="04A0"/>
      </w:tblPr>
      <w:tblGrid>
        <w:gridCol w:w="4829"/>
        <w:gridCol w:w="1718"/>
        <w:gridCol w:w="2131"/>
        <w:gridCol w:w="1454"/>
      </w:tblGrid>
      <w:tr w:rsidR="002E51A2" w:rsidRPr="008A7284" w:rsidTr="00EF4922">
        <w:trPr>
          <w:trHeight w:hRule="exact" w:val="293"/>
        </w:trPr>
        <w:tc>
          <w:tcPr>
            <w:tcW w:w="482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Тип склада</w:t>
            </w:r>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Единица</w:t>
            </w:r>
          </w:p>
        </w:tc>
        <w:tc>
          <w:tcPr>
            <w:tcW w:w="2131" w:type="dxa"/>
            <w:tcBorders>
              <w:top w:val="single" w:sz="4" w:space="0" w:color="auto"/>
              <w:lef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Вместимость складов,</w:t>
            </w:r>
          </w:p>
        </w:tc>
        <w:tc>
          <w:tcPr>
            <w:tcW w:w="145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Размер</w:t>
            </w:r>
          </w:p>
        </w:tc>
      </w:tr>
      <w:tr w:rsidR="002E51A2" w:rsidRPr="008A7284" w:rsidTr="00EF4922">
        <w:trPr>
          <w:trHeight w:hRule="exact" w:val="197"/>
        </w:trPr>
        <w:tc>
          <w:tcPr>
            <w:tcW w:w="4829" w:type="dxa"/>
            <w:vMerge/>
            <w:tcBorders>
              <w:left w:val="single" w:sz="4" w:space="0" w:color="auto"/>
              <w:bottom w:val="single" w:sz="4" w:space="0" w:color="auto"/>
            </w:tcBorders>
            <w:shd w:val="clear" w:color="auto" w:fill="FFFFFF"/>
          </w:tcPr>
          <w:p w:rsidR="002E51A2" w:rsidRPr="008A7284" w:rsidRDefault="002E51A2" w:rsidP="00EF4922">
            <w:pPr>
              <w:framePr w:w="10133" w:h="490" w:wrap="none" w:vAnchor="page" w:hAnchor="page" w:x="854" w:y="15120"/>
              <w:jc w:val="both"/>
            </w:pPr>
          </w:p>
        </w:tc>
        <w:tc>
          <w:tcPr>
            <w:tcW w:w="1718" w:type="dxa"/>
            <w:tcBorders>
              <w:left w:val="single" w:sz="4" w:space="0" w:color="auto"/>
              <w:bottom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измерения</w:t>
            </w:r>
          </w:p>
        </w:tc>
        <w:tc>
          <w:tcPr>
            <w:tcW w:w="2131" w:type="dxa"/>
            <w:tcBorders>
              <w:left w:val="single" w:sz="4" w:space="0" w:color="auto"/>
              <w:bottom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т</w:t>
            </w:r>
          </w:p>
        </w:tc>
        <w:tc>
          <w:tcPr>
            <w:tcW w:w="1454" w:type="dxa"/>
            <w:tcBorders>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земельного</w:t>
            </w:r>
          </w:p>
        </w:tc>
      </w:tr>
    </w:tbl>
    <w:p w:rsidR="002E51A2" w:rsidRPr="008A7284" w:rsidRDefault="002E51A2" w:rsidP="002E51A2">
      <w:pPr>
        <w:pStyle w:val="af7"/>
        <w:framePr w:wrap="none" w:vAnchor="page" w:hAnchor="page" w:x="5827" w:y="15854"/>
        <w:shd w:val="clear" w:color="auto" w:fill="auto"/>
        <w:spacing w:line="210" w:lineRule="exact"/>
        <w:ind w:left="20"/>
        <w:jc w:val="both"/>
      </w:pPr>
      <w:r w:rsidRPr="008A7284">
        <w:t>25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829"/>
        <w:gridCol w:w="1718"/>
        <w:gridCol w:w="2131"/>
        <w:gridCol w:w="1454"/>
      </w:tblGrid>
      <w:tr w:rsidR="002E51A2" w:rsidRPr="008A7284" w:rsidTr="00EF4922">
        <w:trPr>
          <w:trHeight w:hRule="exact" w:val="245"/>
        </w:trPr>
        <w:tc>
          <w:tcPr>
            <w:tcW w:w="4829" w:type="dxa"/>
            <w:tcBorders>
              <w:top w:val="single" w:sz="4" w:space="0" w:color="auto"/>
              <w:left w:val="single" w:sz="4" w:space="0" w:color="auto"/>
            </w:tcBorders>
            <w:shd w:val="clear" w:color="auto" w:fill="FFFFFF"/>
          </w:tcPr>
          <w:p w:rsidR="002E51A2" w:rsidRPr="008A7284" w:rsidRDefault="002E51A2" w:rsidP="00EF4922">
            <w:pPr>
              <w:framePr w:w="10133" w:h="1680" w:wrap="none" w:vAnchor="page" w:hAnchor="page" w:x="859" w:y="826"/>
              <w:jc w:val="both"/>
              <w:rPr>
                <w:sz w:val="10"/>
                <w:szCs w:val="10"/>
              </w:rPr>
            </w:pPr>
          </w:p>
        </w:tc>
        <w:tc>
          <w:tcPr>
            <w:tcW w:w="1718" w:type="dxa"/>
            <w:tcBorders>
              <w:top w:val="single" w:sz="4" w:space="0" w:color="auto"/>
              <w:left w:val="single" w:sz="4" w:space="0" w:color="auto"/>
            </w:tcBorders>
            <w:shd w:val="clear" w:color="auto" w:fill="FFFFFF"/>
          </w:tcPr>
          <w:p w:rsidR="002E51A2" w:rsidRPr="008A7284" w:rsidRDefault="002E51A2" w:rsidP="00EF4922">
            <w:pPr>
              <w:framePr w:w="10133" w:h="1680" w:wrap="none" w:vAnchor="page" w:hAnchor="page" w:x="859" w:y="826"/>
              <w:jc w:val="both"/>
              <w:rPr>
                <w:sz w:val="10"/>
                <w:szCs w:val="10"/>
              </w:rPr>
            </w:pPr>
          </w:p>
        </w:tc>
        <w:tc>
          <w:tcPr>
            <w:tcW w:w="2131" w:type="dxa"/>
            <w:tcBorders>
              <w:top w:val="single" w:sz="4" w:space="0" w:color="auto"/>
              <w:left w:val="single" w:sz="4" w:space="0" w:color="auto"/>
            </w:tcBorders>
            <w:shd w:val="clear" w:color="auto" w:fill="FFFFFF"/>
          </w:tcPr>
          <w:p w:rsidR="002E51A2" w:rsidRPr="008A7284" w:rsidRDefault="002E51A2" w:rsidP="00EF4922">
            <w:pPr>
              <w:framePr w:w="10133" w:h="1680" w:wrap="none" w:vAnchor="page" w:hAnchor="page" w:x="859" w:y="826"/>
              <w:jc w:val="both"/>
              <w:rPr>
                <w:sz w:val="10"/>
                <w:szCs w:val="10"/>
              </w:rPr>
            </w:pPr>
          </w:p>
        </w:tc>
        <w:tc>
          <w:tcPr>
            <w:tcW w:w="145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участка</w:t>
            </w:r>
          </w:p>
        </w:tc>
      </w:tr>
      <w:tr w:rsidR="002E51A2" w:rsidRPr="008A7284" w:rsidTr="00EF4922">
        <w:trPr>
          <w:trHeight w:hRule="exact" w:val="701"/>
        </w:trPr>
        <w:tc>
          <w:tcPr>
            <w:tcW w:w="4829"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230" w:lineRule="exact"/>
              <w:ind w:left="120" w:firstLine="0"/>
              <w:jc w:val="both"/>
              <w:rPr>
                <w:b w:val="0"/>
                <w:color w:val="000000"/>
              </w:rPr>
            </w:pPr>
            <w:r w:rsidRPr="008A7284">
              <w:rPr>
                <w:rStyle w:val="85pt0pt"/>
                <w:bCs/>
              </w:rPr>
              <w:t>Холодильники распределительные (хранение мяса и мясных продуктов, рыбы и рыбопродуктов, молочных продуктов и яиц)</w:t>
            </w:r>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w:t>
            </w:r>
            <w:r w:rsidRPr="008A7284">
              <w:rPr>
                <w:rStyle w:val="85pt0pt"/>
                <w:bCs/>
                <w:vertAlign w:val="superscript"/>
              </w:rPr>
              <w:t>2</w:t>
            </w:r>
            <w:r w:rsidRPr="008A7284">
              <w:rPr>
                <w:rStyle w:val="85pt0pt"/>
                <w:bCs/>
              </w:rPr>
              <w:t xml:space="preserve"> на 1 тыс</w:t>
            </w:r>
            <w:proofErr w:type="gramStart"/>
            <w:r w:rsidRPr="008A7284">
              <w:rPr>
                <w:rStyle w:val="85pt0pt"/>
                <w:bCs/>
              </w:rPr>
              <w:t>.ч</w:t>
            </w:r>
            <w:proofErr w:type="gramEnd"/>
            <w:r w:rsidRPr="008A7284">
              <w:rPr>
                <w:rStyle w:val="85pt0pt"/>
                <w:bCs/>
              </w:rPr>
              <w:t>ел.</w:t>
            </w:r>
          </w:p>
        </w:tc>
        <w:tc>
          <w:tcPr>
            <w:tcW w:w="2131"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10</w:t>
            </w:r>
          </w:p>
        </w:tc>
        <w:tc>
          <w:tcPr>
            <w:tcW w:w="145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4829"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120" w:firstLine="0"/>
              <w:jc w:val="both"/>
              <w:rPr>
                <w:b w:val="0"/>
                <w:color w:val="000000"/>
              </w:rPr>
            </w:pPr>
            <w:proofErr w:type="spellStart"/>
            <w:r w:rsidRPr="008A7284">
              <w:rPr>
                <w:rStyle w:val="85pt0pt"/>
                <w:bCs/>
              </w:rPr>
              <w:t>Фруктохранилища</w:t>
            </w:r>
            <w:proofErr w:type="spellEnd"/>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 на 1 тыс</w:t>
            </w:r>
            <w:proofErr w:type="gramStart"/>
            <w:r w:rsidRPr="008A7284">
              <w:rPr>
                <w:rStyle w:val="85pt0pt"/>
                <w:bCs/>
              </w:rPr>
              <w:t>.ч</w:t>
            </w:r>
            <w:proofErr w:type="gramEnd"/>
            <w:r w:rsidRPr="008A7284">
              <w:rPr>
                <w:rStyle w:val="85pt0pt"/>
                <w:bCs/>
              </w:rPr>
              <w:t>ел.</w:t>
            </w:r>
          </w:p>
        </w:tc>
        <w:tc>
          <w:tcPr>
            <w:tcW w:w="2131"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90</w:t>
            </w:r>
          </w:p>
        </w:tc>
        <w:tc>
          <w:tcPr>
            <w:tcW w:w="1454"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380</w:t>
            </w:r>
          </w:p>
        </w:tc>
      </w:tr>
      <w:tr w:rsidR="002E51A2" w:rsidRPr="008A7284" w:rsidTr="00EF4922">
        <w:trPr>
          <w:trHeight w:hRule="exact" w:val="240"/>
        </w:trPr>
        <w:tc>
          <w:tcPr>
            <w:tcW w:w="4829"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120" w:firstLine="0"/>
              <w:jc w:val="both"/>
              <w:rPr>
                <w:b w:val="0"/>
                <w:color w:val="000000"/>
              </w:rPr>
            </w:pPr>
            <w:r w:rsidRPr="008A7284">
              <w:rPr>
                <w:rStyle w:val="85pt0pt"/>
                <w:bCs/>
              </w:rPr>
              <w:t>Овощехранилища</w:t>
            </w:r>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 на 1 тыс</w:t>
            </w:r>
            <w:proofErr w:type="gramStart"/>
            <w:r w:rsidRPr="008A7284">
              <w:rPr>
                <w:rStyle w:val="85pt0pt"/>
                <w:bCs/>
              </w:rPr>
              <w:t>.ч</w:t>
            </w:r>
            <w:proofErr w:type="gramEnd"/>
            <w:r w:rsidRPr="008A7284">
              <w:rPr>
                <w:rStyle w:val="85pt0pt"/>
                <w:bCs/>
              </w:rPr>
              <w:t>ел.</w:t>
            </w:r>
          </w:p>
        </w:tc>
        <w:tc>
          <w:tcPr>
            <w:tcW w:w="2131" w:type="dxa"/>
            <w:vMerge/>
            <w:tcBorders>
              <w:left w:val="single" w:sz="4" w:space="0" w:color="auto"/>
            </w:tcBorders>
            <w:shd w:val="clear" w:color="auto" w:fill="FFFFFF"/>
          </w:tcPr>
          <w:p w:rsidR="002E51A2" w:rsidRPr="008A7284" w:rsidRDefault="002E51A2" w:rsidP="00EF4922">
            <w:pPr>
              <w:framePr w:w="10133" w:h="1680" w:wrap="none" w:vAnchor="page" w:hAnchor="page" w:x="859" w:y="826"/>
              <w:jc w:val="both"/>
            </w:pPr>
          </w:p>
        </w:tc>
        <w:tc>
          <w:tcPr>
            <w:tcW w:w="1454" w:type="dxa"/>
            <w:vMerge/>
            <w:tcBorders>
              <w:left w:val="single" w:sz="4" w:space="0" w:color="auto"/>
              <w:right w:val="single" w:sz="4" w:space="0" w:color="auto"/>
            </w:tcBorders>
            <w:shd w:val="clear" w:color="auto" w:fill="FFFFFF"/>
          </w:tcPr>
          <w:p w:rsidR="002E51A2" w:rsidRPr="008A7284" w:rsidRDefault="002E51A2" w:rsidP="00EF4922">
            <w:pPr>
              <w:framePr w:w="10133" w:h="1680" w:wrap="none" w:vAnchor="page" w:hAnchor="page" w:x="859" w:y="826"/>
              <w:jc w:val="both"/>
            </w:pPr>
          </w:p>
        </w:tc>
      </w:tr>
      <w:tr w:rsidR="002E51A2" w:rsidRPr="008A7284" w:rsidTr="00EF4922">
        <w:trPr>
          <w:trHeight w:hRule="exact" w:val="254"/>
        </w:trPr>
        <w:tc>
          <w:tcPr>
            <w:tcW w:w="482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120" w:firstLine="0"/>
              <w:jc w:val="both"/>
              <w:rPr>
                <w:b w:val="0"/>
                <w:color w:val="000000"/>
              </w:rPr>
            </w:pPr>
            <w:r w:rsidRPr="008A7284">
              <w:rPr>
                <w:rStyle w:val="85pt0pt"/>
                <w:bCs/>
              </w:rPr>
              <w:t>Картофелехранилища</w:t>
            </w:r>
          </w:p>
        </w:tc>
        <w:tc>
          <w:tcPr>
            <w:tcW w:w="17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 на 1 тыс</w:t>
            </w:r>
            <w:proofErr w:type="gramStart"/>
            <w:r w:rsidRPr="008A7284">
              <w:rPr>
                <w:rStyle w:val="85pt0pt"/>
                <w:bCs/>
              </w:rPr>
              <w:t>.ч</w:t>
            </w:r>
            <w:proofErr w:type="gramEnd"/>
            <w:r w:rsidRPr="008A7284">
              <w:rPr>
                <w:rStyle w:val="85pt0pt"/>
                <w:bCs/>
              </w:rPr>
              <w:t>ел.</w:t>
            </w:r>
          </w:p>
        </w:tc>
        <w:tc>
          <w:tcPr>
            <w:tcW w:w="2131" w:type="dxa"/>
            <w:vMerge/>
            <w:tcBorders>
              <w:left w:val="single" w:sz="4" w:space="0" w:color="auto"/>
              <w:bottom w:val="single" w:sz="4" w:space="0" w:color="auto"/>
            </w:tcBorders>
            <w:shd w:val="clear" w:color="auto" w:fill="FFFFFF"/>
          </w:tcPr>
          <w:p w:rsidR="002E51A2" w:rsidRPr="008A7284" w:rsidRDefault="002E51A2" w:rsidP="00EF4922">
            <w:pPr>
              <w:framePr w:w="10133" w:h="1680" w:wrap="none" w:vAnchor="page" w:hAnchor="page" w:x="859" w:y="826"/>
              <w:jc w:val="both"/>
            </w:pPr>
          </w:p>
        </w:tc>
        <w:tc>
          <w:tcPr>
            <w:tcW w:w="1454"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133" w:h="1680" w:wrap="none" w:vAnchor="page" w:hAnchor="page" w:x="859" w:y="826"/>
              <w:jc w:val="both"/>
            </w:pPr>
          </w:p>
        </w:tc>
      </w:tr>
    </w:tbl>
    <w:p w:rsidR="002E51A2" w:rsidRPr="008A7284" w:rsidRDefault="002E51A2" w:rsidP="002E51A2">
      <w:pPr>
        <w:pStyle w:val="33"/>
        <w:framePr w:wrap="none" w:vAnchor="page" w:hAnchor="page" w:x="854" w:y="3355"/>
        <w:numPr>
          <w:ilvl w:val="0"/>
          <w:numId w:val="47"/>
        </w:numPr>
        <w:shd w:val="clear" w:color="auto" w:fill="auto"/>
        <w:tabs>
          <w:tab w:val="left" w:pos="548"/>
        </w:tabs>
        <w:spacing w:line="210" w:lineRule="exact"/>
        <w:ind w:left="20" w:right="350" w:firstLine="0"/>
        <w:jc w:val="both"/>
        <w:rPr>
          <w:b w:val="0"/>
        </w:rPr>
      </w:pPr>
      <w:r w:rsidRPr="008A7284">
        <w:rPr>
          <w:bCs w:val="0"/>
        </w:rPr>
        <w:t>Размеры земельных участков складов строительных материалов и твердого топлива</w:t>
      </w:r>
    </w:p>
    <w:tbl>
      <w:tblPr>
        <w:tblOverlap w:val="never"/>
        <w:tblW w:w="0" w:type="auto"/>
        <w:tblLayout w:type="fixed"/>
        <w:tblCellMar>
          <w:left w:w="10" w:type="dxa"/>
          <w:right w:w="10" w:type="dxa"/>
        </w:tblCellMar>
        <w:tblLook w:val="04A0"/>
      </w:tblPr>
      <w:tblGrid>
        <w:gridCol w:w="3835"/>
        <w:gridCol w:w="3178"/>
        <w:gridCol w:w="3086"/>
      </w:tblGrid>
      <w:tr w:rsidR="002E51A2" w:rsidRPr="008A7284" w:rsidTr="00EF4922">
        <w:trPr>
          <w:trHeight w:hRule="exact" w:val="25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Склады</w:t>
            </w:r>
          </w:p>
        </w:tc>
        <w:tc>
          <w:tcPr>
            <w:tcW w:w="3178"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Единица измерения</w:t>
            </w:r>
          </w:p>
        </w:tc>
        <w:tc>
          <w:tcPr>
            <w:tcW w:w="30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466"/>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230" w:lineRule="exact"/>
              <w:ind w:left="120" w:firstLine="0"/>
              <w:jc w:val="both"/>
              <w:rPr>
                <w:b w:val="0"/>
                <w:color w:val="000000"/>
              </w:rPr>
            </w:pPr>
            <w:r w:rsidRPr="008A7284">
              <w:rPr>
                <w:rStyle w:val="85pt0pt"/>
                <w:bCs/>
              </w:rPr>
              <w:t>Слады строительных материалов (потребительские)</w:t>
            </w:r>
          </w:p>
        </w:tc>
        <w:tc>
          <w:tcPr>
            <w:tcW w:w="3178"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м</w:t>
            </w:r>
            <w:r w:rsidRPr="008A7284">
              <w:rPr>
                <w:rStyle w:val="85pt0pt"/>
                <w:bCs/>
                <w:vertAlign w:val="superscript"/>
              </w:rPr>
              <w:t>2</w:t>
            </w:r>
            <w:r w:rsidRPr="008A7284">
              <w:rPr>
                <w:rStyle w:val="85pt0pt"/>
                <w:bCs/>
              </w:rPr>
              <w:t xml:space="preserve"> на 1 тыс</w:t>
            </w:r>
            <w:proofErr w:type="gramStart"/>
            <w:r w:rsidRPr="008A7284">
              <w:rPr>
                <w:rStyle w:val="85pt0pt"/>
                <w:bCs/>
              </w:rPr>
              <w:t>.ч</w:t>
            </w:r>
            <w:proofErr w:type="gramEnd"/>
            <w:r w:rsidRPr="008A7284">
              <w:rPr>
                <w:rStyle w:val="85pt0pt"/>
                <w:bCs/>
              </w:rPr>
              <w:t>ел.</w:t>
            </w:r>
          </w:p>
        </w:tc>
        <w:tc>
          <w:tcPr>
            <w:tcW w:w="30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300</w:t>
            </w:r>
          </w:p>
        </w:tc>
      </w:tr>
      <w:tr w:rsidR="002E51A2" w:rsidRPr="008A7284" w:rsidTr="00EF4922">
        <w:trPr>
          <w:trHeight w:hRule="exact" w:val="480"/>
        </w:trPr>
        <w:tc>
          <w:tcPr>
            <w:tcW w:w="383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226" w:lineRule="exact"/>
              <w:ind w:left="120" w:firstLine="0"/>
              <w:jc w:val="both"/>
              <w:rPr>
                <w:b w:val="0"/>
                <w:color w:val="000000"/>
              </w:rPr>
            </w:pPr>
            <w:r w:rsidRPr="008A7284">
              <w:rPr>
                <w:rStyle w:val="85pt0pt"/>
                <w:bCs/>
              </w:rPr>
              <w:t>Склады твердого топлива (уголь, дрова)</w:t>
            </w:r>
          </w:p>
        </w:tc>
        <w:tc>
          <w:tcPr>
            <w:tcW w:w="31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м</w:t>
            </w:r>
            <w:r w:rsidRPr="008A7284">
              <w:rPr>
                <w:rStyle w:val="85pt0pt"/>
                <w:bCs/>
                <w:vertAlign w:val="superscript"/>
              </w:rPr>
              <w:t>2</w:t>
            </w:r>
            <w:r w:rsidRPr="008A7284">
              <w:rPr>
                <w:rStyle w:val="85pt0pt"/>
                <w:bCs/>
              </w:rPr>
              <w:t xml:space="preserve"> на 1 тыс</w:t>
            </w:r>
            <w:proofErr w:type="gramStart"/>
            <w:r w:rsidRPr="008A7284">
              <w:rPr>
                <w:rStyle w:val="85pt0pt"/>
                <w:bCs/>
              </w:rPr>
              <w:t>.ч</w:t>
            </w:r>
            <w:proofErr w:type="gramEnd"/>
            <w:r w:rsidRPr="008A7284">
              <w:rPr>
                <w:rStyle w:val="85pt0pt"/>
                <w:bCs/>
              </w:rPr>
              <w:t>ел.</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300</w:t>
            </w:r>
          </w:p>
        </w:tc>
      </w:tr>
    </w:tbl>
    <w:p w:rsidR="002E51A2" w:rsidRPr="008A7284" w:rsidRDefault="002E51A2" w:rsidP="002E51A2">
      <w:pPr>
        <w:pStyle w:val="33"/>
        <w:framePr w:w="10224" w:h="1937" w:hRule="exact" w:wrap="none" w:vAnchor="page" w:hAnchor="page" w:x="854" w:y="5093"/>
        <w:numPr>
          <w:ilvl w:val="0"/>
          <w:numId w:val="47"/>
        </w:numPr>
        <w:shd w:val="clear" w:color="auto" w:fill="auto"/>
        <w:tabs>
          <w:tab w:val="left" w:pos="644"/>
        </w:tabs>
        <w:spacing w:line="210" w:lineRule="exact"/>
        <w:ind w:left="20" w:firstLine="0"/>
        <w:jc w:val="both"/>
        <w:rPr>
          <w:b w:val="0"/>
        </w:rPr>
      </w:pPr>
      <w:r w:rsidRPr="008A7284">
        <w:rPr>
          <w:b w:val="0"/>
        </w:rPr>
        <w:t>Размер санитарно-защитной зоны для овоще-, картофел</w:t>
      </w:r>
      <w:proofErr w:type="gramStart"/>
      <w:r w:rsidRPr="008A7284">
        <w:rPr>
          <w:b w:val="0"/>
        </w:rPr>
        <w:t>е-</w:t>
      </w:r>
      <w:proofErr w:type="gramEnd"/>
      <w:r w:rsidRPr="008A7284">
        <w:rPr>
          <w:b w:val="0"/>
        </w:rPr>
        <w:t xml:space="preserve"> и </w:t>
      </w:r>
      <w:proofErr w:type="spellStart"/>
      <w:r w:rsidRPr="008A7284">
        <w:rPr>
          <w:b w:val="0"/>
        </w:rPr>
        <w:t>фруктохранилища</w:t>
      </w:r>
      <w:proofErr w:type="spellEnd"/>
      <w:r w:rsidRPr="008A7284">
        <w:rPr>
          <w:b w:val="0"/>
        </w:rPr>
        <w:t xml:space="preserve"> -</w:t>
      </w:r>
    </w:p>
    <w:p w:rsidR="002E51A2" w:rsidRPr="008A7284" w:rsidRDefault="002E51A2" w:rsidP="002E51A2">
      <w:pPr>
        <w:pStyle w:val="33"/>
        <w:framePr w:w="10224" w:h="1937" w:hRule="exact" w:wrap="none" w:vAnchor="page" w:hAnchor="page" w:x="854" w:y="5093"/>
        <w:shd w:val="clear" w:color="auto" w:fill="auto"/>
        <w:spacing w:after="197" w:line="210" w:lineRule="exact"/>
        <w:ind w:left="20" w:firstLine="0"/>
        <w:jc w:val="both"/>
        <w:rPr>
          <w:b w:val="0"/>
        </w:rPr>
      </w:pPr>
      <w:r w:rsidRPr="008A7284">
        <w:rPr>
          <w:b w:val="0"/>
        </w:rPr>
        <w:t>50 метров</w:t>
      </w:r>
    </w:p>
    <w:p w:rsidR="002E51A2" w:rsidRPr="008A7284" w:rsidRDefault="002E51A2" w:rsidP="002E51A2">
      <w:pPr>
        <w:pStyle w:val="33"/>
        <w:framePr w:w="10224" w:h="1937" w:hRule="exact" w:wrap="none" w:vAnchor="page" w:hAnchor="page" w:x="854" w:y="5093"/>
        <w:numPr>
          <w:ilvl w:val="0"/>
          <w:numId w:val="47"/>
        </w:numPr>
        <w:shd w:val="clear" w:color="auto" w:fill="auto"/>
        <w:tabs>
          <w:tab w:val="left" w:pos="591"/>
        </w:tabs>
        <w:spacing w:line="274" w:lineRule="exact"/>
        <w:ind w:left="20" w:right="60" w:firstLine="0"/>
        <w:jc w:val="both"/>
        <w:rPr>
          <w:b w:val="0"/>
        </w:rPr>
      </w:pPr>
      <w:r w:rsidRPr="008A7284">
        <w:rPr>
          <w:b w:val="0"/>
        </w:rPr>
        <w:t>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2E51A2" w:rsidRPr="008A7284" w:rsidRDefault="002E51A2" w:rsidP="002E51A2">
      <w:pPr>
        <w:pStyle w:val="33"/>
        <w:framePr w:wrap="none" w:vAnchor="page" w:hAnchor="page" w:x="854" w:y="7300"/>
        <w:numPr>
          <w:ilvl w:val="0"/>
          <w:numId w:val="47"/>
        </w:numPr>
        <w:shd w:val="clear" w:color="auto" w:fill="auto"/>
        <w:tabs>
          <w:tab w:val="left" w:pos="548"/>
        </w:tabs>
        <w:spacing w:line="210" w:lineRule="exact"/>
        <w:ind w:left="20" w:right="1228" w:firstLine="0"/>
        <w:jc w:val="both"/>
        <w:rPr>
          <w:b w:val="0"/>
        </w:rPr>
      </w:pPr>
      <w:r w:rsidRPr="008A7284">
        <w:rPr>
          <w:bCs w:val="0"/>
        </w:rPr>
        <w:t>Площадь озеленения санитарно-защитных зон промышленных предприятий</w:t>
      </w:r>
    </w:p>
    <w:tbl>
      <w:tblPr>
        <w:tblOverlap w:val="never"/>
        <w:tblW w:w="0" w:type="auto"/>
        <w:tblLayout w:type="fixed"/>
        <w:tblCellMar>
          <w:left w:w="10" w:type="dxa"/>
          <w:right w:w="10" w:type="dxa"/>
        </w:tblCellMar>
        <w:tblLook w:val="04A0"/>
      </w:tblPr>
      <w:tblGrid>
        <w:gridCol w:w="4262"/>
        <w:gridCol w:w="3624"/>
        <w:gridCol w:w="2227"/>
      </w:tblGrid>
      <w:tr w:rsidR="002E51A2" w:rsidRPr="008A7284" w:rsidTr="00EF4922">
        <w:trPr>
          <w:trHeight w:hRule="exact" w:val="480"/>
        </w:trPr>
        <w:tc>
          <w:tcPr>
            <w:tcW w:w="4262"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230" w:lineRule="exact"/>
              <w:ind w:firstLine="0"/>
              <w:jc w:val="both"/>
              <w:rPr>
                <w:b w:val="0"/>
                <w:color w:val="000000"/>
              </w:rPr>
            </w:pPr>
            <w:r w:rsidRPr="008A7284">
              <w:rPr>
                <w:rStyle w:val="85pt0pt"/>
                <w:bCs/>
              </w:rPr>
              <w:t>Ширина санитарно-защитной зоны предприятия</w:t>
            </w:r>
          </w:p>
        </w:tc>
        <w:tc>
          <w:tcPr>
            <w:tcW w:w="3624"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Норма обеспеченности</w:t>
            </w:r>
          </w:p>
        </w:tc>
        <w:tc>
          <w:tcPr>
            <w:tcW w:w="222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Единица измерения</w:t>
            </w:r>
          </w:p>
        </w:tc>
      </w:tr>
      <w:tr w:rsidR="002E51A2" w:rsidRPr="008A7284" w:rsidTr="00EF4922">
        <w:trPr>
          <w:trHeight w:hRule="exact" w:val="240"/>
        </w:trPr>
        <w:tc>
          <w:tcPr>
            <w:tcW w:w="4262"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left="120" w:firstLine="0"/>
              <w:jc w:val="both"/>
              <w:rPr>
                <w:b w:val="0"/>
                <w:color w:val="000000"/>
              </w:rPr>
            </w:pPr>
            <w:r w:rsidRPr="008A7284">
              <w:rPr>
                <w:rStyle w:val="85pt0pt"/>
                <w:bCs/>
              </w:rPr>
              <w:t>до 300</w:t>
            </w:r>
          </w:p>
        </w:tc>
        <w:tc>
          <w:tcPr>
            <w:tcW w:w="3624"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60</w:t>
            </w:r>
          </w:p>
        </w:tc>
        <w:tc>
          <w:tcPr>
            <w:tcW w:w="222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50"/>
        </w:trPr>
        <w:tc>
          <w:tcPr>
            <w:tcW w:w="4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left="120" w:firstLine="0"/>
              <w:jc w:val="both"/>
              <w:rPr>
                <w:b w:val="0"/>
                <w:color w:val="000000"/>
              </w:rPr>
            </w:pPr>
            <w:r w:rsidRPr="008A7284">
              <w:rPr>
                <w:rStyle w:val="85pt0pt"/>
                <w:bCs/>
              </w:rPr>
              <w:t>св. 300 до 1000</w:t>
            </w:r>
          </w:p>
        </w:tc>
        <w:tc>
          <w:tcPr>
            <w:tcW w:w="362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50</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pStyle w:val="33"/>
        <w:framePr w:w="10224" w:h="627" w:hRule="exact" w:wrap="none" w:vAnchor="page" w:hAnchor="page" w:x="854" w:y="8757"/>
        <w:shd w:val="clear" w:color="auto" w:fill="auto"/>
        <w:tabs>
          <w:tab w:val="left" w:leader="underscore" w:pos="7978"/>
          <w:tab w:val="left" w:leader="underscore" w:pos="10201"/>
          <w:tab w:val="left" w:pos="586"/>
        </w:tabs>
        <w:ind w:left="20" w:right="60" w:firstLine="0"/>
        <w:jc w:val="both"/>
        <w:rPr>
          <w:b w:val="0"/>
        </w:rPr>
      </w:pPr>
      <w:r w:rsidRPr="008A7284">
        <w:rPr>
          <w:b w:val="0"/>
        </w:rPr>
        <w:t xml:space="preserve">10.8.Ширина полосы древесно-кустарниковых насаждений, со стороны территории жилой </w:t>
      </w:r>
      <w:r w:rsidRPr="008A7284">
        <w:rPr>
          <w:bCs w:val="0"/>
        </w:rPr>
        <w:t>зоны, в составе санитарно-защитной зоны предприятий (не менее)</w:t>
      </w:r>
    </w:p>
    <w:tbl>
      <w:tblPr>
        <w:tblOverlap w:val="never"/>
        <w:tblW w:w="0" w:type="auto"/>
        <w:tblLayout w:type="fixed"/>
        <w:tblCellMar>
          <w:left w:w="10" w:type="dxa"/>
          <w:right w:w="10" w:type="dxa"/>
        </w:tblCellMar>
        <w:tblLook w:val="04A0"/>
      </w:tblPr>
      <w:tblGrid>
        <w:gridCol w:w="3835"/>
        <w:gridCol w:w="4142"/>
        <w:gridCol w:w="2232"/>
      </w:tblGrid>
      <w:tr w:rsidR="002E51A2" w:rsidRPr="008A7284" w:rsidTr="00EF4922">
        <w:trPr>
          <w:trHeight w:hRule="exact" w:val="48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230" w:lineRule="exact"/>
              <w:ind w:firstLine="0"/>
              <w:jc w:val="both"/>
              <w:rPr>
                <w:b w:val="0"/>
                <w:color w:val="000000"/>
              </w:rPr>
            </w:pPr>
            <w:r w:rsidRPr="008A7284">
              <w:rPr>
                <w:rStyle w:val="85pt0pt"/>
                <w:bCs/>
              </w:rPr>
              <w:t>Ширина санитарно-защитной зоны предприятия</w:t>
            </w:r>
          </w:p>
        </w:tc>
        <w:tc>
          <w:tcPr>
            <w:tcW w:w="4142"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Норма обеспеченности</w:t>
            </w:r>
          </w:p>
        </w:tc>
        <w:tc>
          <w:tcPr>
            <w:tcW w:w="223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Единица измерения</w:t>
            </w:r>
          </w:p>
        </w:tc>
      </w:tr>
      <w:tr w:rsidR="002E51A2" w:rsidRPr="008A7284" w:rsidTr="00EF4922">
        <w:trPr>
          <w:trHeight w:hRule="exact" w:val="24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left="120" w:firstLine="0"/>
              <w:jc w:val="both"/>
              <w:rPr>
                <w:b w:val="0"/>
                <w:color w:val="000000"/>
              </w:rPr>
            </w:pPr>
            <w:r w:rsidRPr="008A7284">
              <w:rPr>
                <w:rStyle w:val="85pt0pt"/>
                <w:bCs/>
              </w:rPr>
              <w:t>до 100</w:t>
            </w:r>
          </w:p>
        </w:tc>
        <w:tc>
          <w:tcPr>
            <w:tcW w:w="4142"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20</w:t>
            </w:r>
          </w:p>
        </w:tc>
        <w:tc>
          <w:tcPr>
            <w:tcW w:w="223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м</w:t>
            </w:r>
          </w:p>
        </w:tc>
      </w:tr>
      <w:tr w:rsidR="002E51A2" w:rsidRPr="008A7284" w:rsidTr="00EF4922">
        <w:trPr>
          <w:trHeight w:hRule="exact" w:val="250"/>
        </w:trPr>
        <w:tc>
          <w:tcPr>
            <w:tcW w:w="383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left="120" w:firstLine="0"/>
              <w:jc w:val="both"/>
              <w:rPr>
                <w:b w:val="0"/>
                <w:color w:val="000000"/>
              </w:rPr>
            </w:pPr>
            <w:r w:rsidRPr="008A7284">
              <w:rPr>
                <w:rStyle w:val="85pt0pt"/>
                <w:bCs/>
              </w:rPr>
              <w:t>св. 100</w:t>
            </w:r>
          </w:p>
        </w:tc>
        <w:tc>
          <w:tcPr>
            <w:tcW w:w="41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50</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м</w:t>
            </w:r>
          </w:p>
        </w:tc>
      </w:tr>
    </w:tbl>
    <w:p w:rsidR="002E51A2" w:rsidRPr="008A7284" w:rsidRDefault="002E51A2" w:rsidP="002E51A2">
      <w:pPr>
        <w:pStyle w:val="33"/>
        <w:framePr w:w="10224" w:h="622" w:hRule="exact" w:wrap="none" w:vAnchor="page" w:hAnchor="page" w:x="854" w:y="10548"/>
        <w:shd w:val="clear" w:color="auto" w:fill="auto"/>
        <w:tabs>
          <w:tab w:val="left" w:leader="underscore" w:pos="7738"/>
          <w:tab w:val="left" w:leader="underscore" w:pos="10148"/>
          <w:tab w:val="left" w:pos="687"/>
        </w:tabs>
        <w:ind w:right="60" w:firstLine="0"/>
        <w:jc w:val="both"/>
        <w:rPr>
          <w:b w:val="0"/>
        </w:rPr>
      </w:pPr>
      <w:r w:rsidRPr="008A7284">
        <w:rPr>
          <w:b w:val="0"/>
        </w:rPr>
        <w:t xml:space="preserve">10.9.Размеры земельных участков предприятий и сооружений по транспортировке, </w:t>
      </w:r>
      <w:r w:rsidRPr="008A7284">
        <w:rPr>
          <w:bCs w:val="0"/>
        </w:rPr>
        <w:t>обезвреживанию и переработке бытовых отходов</w:t>
      </w:r>
    </w:p>
    <w:tbl>
      <w:tblPr>
        <w:tblOverlap w:val="never"/>
        <w:tblW w:w="0" w:type="auto"/>
        <w:tblLayout w:type="fixed"/>
        <w:tblCellMar>
          <w:left w:w="10" w:type="dxa"/>
          <w:right w:w="10" w:type="dxa"/>
        </w:tblCellMar>
        <w:tblLook w:val="04A0"/>
      </w:tblPr>
      <w:tblGrid>
        <w:gridCol w:w="3835"/>
        <w:gridCol w:w="1766"/>
        <w:gridCol w:w="2141"/>
        <w:gridCol w:w="2419"/>
      </w:tblGrid>
      <w:tr w:rsidR="002E51A2" w:rsidRPr="008A7284" w:rsidTr="00EF4922">
        <w:trPr>
          <w:trHeight w:hRule="exact" w:val="48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Предприятия и сооружения</w:t>
            </w:r>
          </w:p>
        </w:tc>
        <w:tc>
          <w:tcPr>
            <w:tcW w:w="2141" w:type="dxa"/>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Единица измерения</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30" w:lineRule="exact"/>
              <w:ind w:firstLine="0"/>
              <w:jc w:val="both"/>
              <w:rPr>
                <w:b w:val="0"/>
                <w:color w:val="000000"/>
              </w:rPr>
            </w:pPr>
            <w:r w:rsidRPr="008A7284">
              <w:rPr>
                <w:rStyle w:val="85pt0pt"/>
                <w:bCs/>
              </w:rPr>
              <w:t>Размеры земельных участков</w:t>
            </w:r>
          </w:p>
        </w:tc>
      </w:tr>
      <w:tr w:rsidR="002E51A2" w:rsidRPr="008A7284" w:rsidTr="00EF4922">
        <w:trPr>
          <w:trHeight w:hRule="exact" w:val="494"/>
        </w:trPr>
        <w:tc>
          <w:tcPr>
            <w:tcW w:w="383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30" w:lineRule="exact"/>
              <w:ind w:left="120" w:firstLine="0"/>
              <w:jc w:val="both"/>
              <w:rPr>
                <w:b w:val="0"/>
                <w:color w:val="000000"/>
              </w:rPr>
            </w:pPr>
            <w:r w:rsidRPr="008A7284">
              <w:rPr>
                <w:rStyle w:val="85pt0pt"/>
                <w:bCs/>
              </w:rPr>
              <w:t>Предприятия по промышленной переработке бытовых отходов мощностью, тыс. т. в год:</w:t>
            </w:r>
          </w:p>
        </w:tc>
        <w:tc>
          <w:tcPr>
            <w:tcW w:w="1766" w:type="dxa"/>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до 100</w:t>
            </w:r>
          </w:p>
        </w:tc>
        <w:tc>
          <w:tcPr>
            <w:tcW w:w="2141"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26"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г</w:t>
            </w:r>
            <w:proofErr w:type="gramEnd"/>
            <w:r w:rsidRPr="008A7284">
              <w:rPr>
                <w:rStyle w:val="85pt0pt"/>
                <w:bCs/>
              </w:rPr>
              <w:t>а на 1000 т. тверд. быт. отходов в год</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0,05</w:t>
            </w:r>
          </w:p>
        </w:tc>
      </w:tr>
      <w:tr w:rsidR="002E51A2" w:rsidRPr="008A7284" w:rsidTr="00EF4922">
        <w:trPr>
          <w:trHeight w:hRule="exact" w:val="317"/>
        </w:trPr>
        <w:tc>
          <w:tcPr>
            <w:tcW w:w="3835"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1766" w:type="dxa"/>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св. 100</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0,05</w:t>
            </w:r>
          </w:p>
        </w:tc>
      </w:tr>
      <w:tr w:rsidR="002E51A2" w:rsidRPr="008A7284" w:rsidTr="00EF4922">
        <w:trPr>
          <w:trHeight w:hRule="exact" w:val="24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Полигоны *</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0,02-0,05</w:t>
            </w:r>
          </w:p>
        </w:tc>
      </w:tr>
      <w:tr w:rsidR="002E51A2" w:rsidRPr="008A7284" w:rsidTr="00EF4922">
        <w:trPr>
          <w:trHeight w:hRule="exact" w:val="24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Сливные станции</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0,2</w:t>
            </w:r>
          </w:p>
        </w:tc>
      </w:tr>
      <w:tr w:rsidR="002E51A2" w:rsidRPr="008A7284" w:rsidTr="00EF4922">
        <w:trPr>
          <w:trHeight w:hRule="exact" w:val="24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Мусороперегрузочные станции</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0,04</w:t>
            </w:r>
          </w:p>
        </w:tc>
      </w:tr>
      <w:tr w:rsidR="002E51A2" w:rsidRPr="008A7284" w:rsidTr="00EF4922">
        <w:trPr>
          <w:trHeight w:hRule="exact" w:val="480"/>
        </w:trPr>
        <w:tc>
          <w:tcPr>
            <w:tcW w:w="5601" w:type="dxa"/>
            <w:gridSpan w:val="2"/>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30" w:lineRule="exact"/>
              <w:ind w:left="120" w:firstLine="0"/>
              <w:jc w:val="both"/>
              <w:rPr>
                <w:b w:val="0"/>
                <w:color w:val="000000"/>
              </w:rPr>
            </w:pPr>
            <w:r w:rsidRPr="008A7284">
              <w:rPr>
                <w:rStyle w:val="85pt0pt"/>
                <w:bCs/>
              </w:rPr>
              <w:t>Поля складирования и захоронения обезвреженных осадков (по сухому веществу)</w:t>
            </w:r>
          </w:p>
        </w:tc>
        <w:tc>
          <w:tcPr>
            <w:tcW w:w="2141" w:type="dxa"/>
            <w:vMerge/>
            <w:tcBorders>
              <w:left w:val="single" w:sz="4" w:space="0" w:color="auto"/>
              <w:bottom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0,3</w:t>
            </w:r>
          </w:p>
        </w:tc>
      </w:tr>
    </w:tbl>
    <w:p w:rsidR="002E51A2" w:rsidRPr="008A7284" w:rsidRDefault="002E51A2" w:rsidP="002E51A2">
      <w:pPr>
        <w:pStyle w:val="33"/>
        <w:framePr w:w="10224" w:h="605" w:hRule="exact" w:wrap="none" w:vAnchor="page" w:hAnchor="page" w:x="854" w:y="13582"/>
        <w:shd w:val="clear" w:color="auto" w:fill="auto"/>
        <w:ind w:left="20" w:right="60" w:firstLine="0"/>
        <w:jc w:val="both"/>
        <w:rPr>
          <w:b w:val="0"/>
        </w:rPr>
      </w:pPr>
      <w:r w:rsidRPr="008A7284">
        <w:rPr>
          <w:bCs w:val="0"/>
        </w:rPr>
        <w:t>Примечание:</w:t>
      </w:r>
      <w:r w:rsidRPr="008A7284">
        <w:rPr>
          <w:b w:val="0"/>
        </w:rPr>
        <w:t>* - кроме полигонов по обезвреживанию и захоронению токсичных промышленных отходов.</w:t>
      </w:r>
    </w:p>
    <w:p w:rsidR="002E51A2" w:rsidRPr="008A7284" w:rsidRDefault="002E51A2" w:rsidP="002E51A2">
      <w:pPr>
        <w:pStyle w:val="33"/>
        <w:framePr w:w="10224" w:h="626" w:hRule="exact" w:wrap="none" w:vAnchor="page" w:hAnchor="page" w:x="854" w:y="14137"/>
        <w:shd w:val="clear" w:color="auto" w:fill="auto"/>
        <w:tabs>
          <w:tab w:val="left" w:leader="underscore" w:pos="10071"/>
          <w:tab w:val="left" w:pos="716"/>
        </w:tabs>
        <w:ind w:left="20" w:right="60" w:firstLine="0"/>
        <w:jc w:val="both"/>
        <w:rPr>
          <w:b w:val="0"/>
        </w:rPr>
      </w:pPr>
      <w:r w:rsidRPr="008A7284">
        <w:rPr>
          <w:b w:val="0"/>
        </w:rPr>
        <w:t xml:space="preserve">10.10.Расстояния от помещений (сооружений) для содержания и разведения животных до </w:t>
      </w:r>
      <w:r w:rsidRPr="008A7284">
        <w:rPr>
          <w:bCs w:val="0"/>
        </w:rPr>
        <w:t>объектов жилой застройки</w:t>
      </w: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2E51A2" w:rsidRPr="008A7284" w:rsidTr="00EF4922">
        <w:trPr>
          <w:trHeight w:hRule="exact" w:val="250"/>
        </w:trPr>
        <w:tc>
          <w:tcPr>
            <w:tcW w:w="199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226" w:lineRule="exact"/>
              <w:ind w:left="500" w:firstLine="0"/>
              <w:jc w:val="both"/>
              <w:rPr>
                <w:b w:val="0"/>
                <w:color w:val="000000"/>
              </w:rPr>
            </w:pPr>
            <w:r w:rsidRPr="008A7284">
              <w:rPr>
                <w:rStyle w:val="85pt0pt"/>
                <w:bCs/>
              </w:rPr>
              <w:t xml:space="preserve">Нормативный разрыв, </w:t>
            </w:r>
            <w:proofErr w:type="gramStart"/>
            <w:r w:rsidRPr="008A7284">
              <w:rPr>
                <w:rStyle w:val="85pt0pt"/>
                <w:bCs/>
              </w:rPr>
              <w:t>м</w:t>
            </w:r>
            <w:proofErr w:type="gramEnd"/>
          </w:p>
        </w:tc>
        <w:tc>
          <w:tcPr>
            <w:tcW w:w="1138" w:type="dxa"/>
            <w:tcBorders>
              <w:top w:val="single" w:sz="4" w:space="0" w:color="auto"/>
              <w:left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c>
          <w:tcPr>
            <w:tcW w:w="1080" w:type="dxa"/>
            <w:tcBorders>
              <w:top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c>
          <w:tcPr>
            <w:tcW w:w="3649" w:type="dxa"/>
            <w:gridSpan w:val="3"/>
            <w:tcBorders>
              <w:top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Поголовье (шт.)</w:t>
            </w:r>
          </w:p>
        </w:tc>
        <w:tc>
          <w:tcPr>
            <w:tcW w:w="1138" w:type="dxa"/>
            <w:tcBorders>
              <w:top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c>
          <w:tcPr>
            <w:tcW w:w="1090" w:type="dxa"/>
            <w:tcBorders>
              <w:top w:val="single" w:sz="4" w:space="0" w:color="auto"/>
              <w:right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r>
      <w:tr w:rsidR="002E51A2" w:rsidRPr="008A7284" w:rsidTr="00EF4922">
        <w:trPr>
          <w:trHeight w:hRule="exact" w:val="475"/>
        </w:trPr>
        <w:tc>
          <w:tcPr>
            <w:tcW w:w="1992" w:type="dxa"/>
            <w:vMerge/>
            <w:tcBorders>
              <w:left w:val="single" w:sz="4" w:space="0" w:color="auto"/>
              <w:bottom w:val="single" w:sz="4" w:space="0" w:color="auto"/>
            </w:tcBorders>
            <w:shd w:val="clear" w:color="auto" w:fill="FFFFFF"/>
          </w:tcPr>
          <w:p w:rsidR="002E51A2" w:rsidRPr="008A7284" w:rsidRDefault="002E51A2" w:rsidP="00EF4922">
            <w:pPr>
              <w:framePr w:w="10085" w:h="725" w:wrap="none" w:vAnchor="page" w:hAnchor="page" w:x="859" w:y="14990"/>
              <w:jc w:val="both"/>
            </w:pP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свиньи</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after="60" w:line="170" w:lineRule="exact"/>
              <w:ind w:firstLine="0"/>
              <w:jc w:val="both"/>
              <w:rPr>
                <w:b w:val="0"/>
                <w:color w:val="000000"/>
              </w:rPr>
            </w:pPr>
            <w:r w:rsidRPr="008A7284">
              <w:rPr>
                <w:rStyle w:val="85pt0pt"/>
                <w:bCs/>
              </w:rPr>
              <w:t>коровы,</w:t>
            </w:r>
          </w:p>
          <w:p w:rsidR="002E51A2" w:rsidRPr="00C645DD" w:rsidRDefault="002E51A2" w:rsidP="00EF4922">
            <w:pPr>
              <w:pStyle w:val="33"/>
              <w:framePr w:w="10085" w:h="725" w:wrap="none" w:vAnchor="page" w:hAnchor="page" w:x="859" w:y="14990"/>
              <w:shd w:val="clear" w:color="auto" w:fill="auto"/>
              <w:spacing w:before="60" w:line="170" w:lineRule="exact"/>
              <w:ind w:firstLine="0"/>
              <w:jc w:val="both"/>
              <w:rPr>
                <w:b w:val="0"/>
                <w:color w:val="000000"/>
              </w:rPr>
            </w:pPr>
            <w:r w:rsidRPr="008A7284">
              <w:rPr>
                <w:rStyle w:val="85pt0pt"/>
                <w:bCs/>
              </w:rPr>
              <w:t>бычки</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left="120" w:firstLine="0"/>
              <w:jc w:val="both"/>
              <w:rPr>
                <w:b w:val="0"/>
                <w:color w:val="000000"/>
              </w:rPr>
            </w:pPr>
            <w:r w:rsidRPr="008A7284">
              <w:rPr>
                <w:rStyle w:val="85pt0pt"/>
                <w:bCs/>
              </w:rPr>
              <w:t>овцы, козы</w:t>
            </w:r>
          </w:p>
        </w:tc>
        <w:tc>
          <w:tcPr>
            <w:tcW w:w="12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after="60" w:line="170" w:lineRule="exact"/>
              <w:ind w:firstLine="0"/>
              <w:jc w:val="both"/>
              <w:rPr>
                <w:b w:val="0"/>
                <w:color w:val="000000"/>
              </w:rPr>
            </w:pPr>
            <w:r w:rsidRPr="008A7284">
              <w:rPr>
                <w:rStyle w:val="85pt0pt"/>
                <w:bCs/>
              </w:rPr>
              <w:t>кролики-</w:t>
            </w:r>
          </w:p>
          <w:p w:rsidR="002E51A2" w:rsidRPr="00C645DD" w:rsidRDefault="002E51A2" w:rsidP="00EF4922">
            <w:pPr>
              <w:pStyle w:val="33"/>
              <w:framePr w:w="10085" w:h="725" w:wrap="none" w:vAnchor="page" w:hAnchor="page" w:x="859" w:y="14990"/>
              <w:shd w:val="clear" w:color="auto" w:fill="auto"/>
              <w:spacing w:before="60" w:line="170" w:lineRule="exact"/>
              <w:ind w:firstLine="0"/>
              <w:jc w:val="both"/>
              <w:rPr>
                <w:b w:val="0"/>
                <w:color w:val="000000"/>
              </w:rPr>
            </w:pPr>
            <w:r w:rsidRPr="008A7284">
              <w:rPr>
                <w:rStyle w:val="85pt0pt"/>
                <w:bCs/>
              </w:rPr>
              <w:t>матки</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птица</w:t>
            </w: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лошади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after="60" w:line="170" w:lineRule="exact"/>
              <w:ind w:firstLine="0"/>
              <w:jc w:val="both"/>
              <w:rPr>
                <w:b w:val="0"/>
                <w:color w:val="000000"/>
              </w:rPr>
            </w:pPr>
            <w:r w:rsidRPr="008A7284">
              <w:rPr>
                <w:rStyle w:val="85pt0pt"/>
                <w:bCs/>
              </w:rPr>
              <w:t>нутрии,</w:t>
            </w:r>
          </w:p>
          <w:p w:rsidR="002E51A2" w:rsidRPr="00C645DD" w:rsidRDefault="002E51A2" w:rsidP="00EF4922">
            <w:pPr>
              <w:pStyle w:val="33"/>
              <w:framePr w:w="10085" w:h="725" w:wrap="none" w:vAnchor="page" w:hAnchor="page" w:x="859" w:y="14990"/>
              <w:shd w:val="clear" w:color="auto" w:fill="auto"/>
              <w:spacing w:before="60" w:line="170" w:lineRule="exact"/>
              <w:ind w:firstLine="0"/>
              <w:jc w:val="both"/>
              <w:rPr>
                <w:b w:val="0"/>
                <w:color w:val="000000"/>
              </w:rPr>
            </w:pPr>
            <w:r w:rsidRPr="008A7284">
              <w:rPr>
                <w:rStyle w:val="85pt0pt"/>
                <w:bCs/>
              </w:rPr>
              <w:t>песцы</w:t>
            </w:r>
          </w:p>
        </w:tc>
      </w:tr>
    </w:tbl>
    <w:p w:rsidR="002E51A2" w:rsidRPr="008A7284" w:rsidRDefault="002E51A2" w:rsidP="002E51A2">
      <w:pPr>
        <w:pStyle w:val="af7"/>
        <w:framePr w:wrap="none" w:vAnchor="page" w:hAnchor="page" w:x="5832" w:y="15854"/>
        <w:shd w:val="clear" w:color="auto" w:fill="auto"/>
        <w:spacing w:line="210" w:lineRule="exact"/>
        <w:ind w:left="20"/>
        <w:jc w:val="both"/>
      </w:pPr>
      <w:r w:rsidRPr="008A7284">
        <w:t>26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2E51A2" w:rsidRPr="008A7284" w:rsidTr="00EF4922">
        <w:trPr>
          <w:trHeight w:hRule="exact" w:val="254"/>
        </w:trPr>
        <w:tc>
          <w:tcPr>
            <w:tcW w:w="1992"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lastRenderedPageBreak/>
              <w:t>10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30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c>
          <w:tcPr>
            <w:tcW w:w="10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r>
      <w:tr w:rsidR="002E51A2" w:rsidRPr="008A7284" w:rsidTr="00EF4922">
        <w:trPr>
          <w:trHeight w:hRule="exact" w:val="250"/>
        </w:trPr>
        <w:tc>
          <w:tcPr>
            <w:tcW w:w="1992"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20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20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45</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c>
          <w:tcPr>
            <w:tcW w:w="10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r>
      <w:tr w:rsidR="002E51A2" w:rsidRPr="008A7284" w:rsidTr="00EF4922">
        <w:trPr>
          <w:trHeight w:hRule="exact" w:val="250"/>
        </w:trPr>
        <w:tc>
          <w:tcPr>
            <w:tcW w:w="1992"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30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20</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30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60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0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r>
      <w:tr w:rsidR="002E51A2" w:rsidRPr="008A7284" w:rsidTr="00EF4922">
        <w:trPr>
          <w:trHeight w:hRule="exact" w:val="259"/>
        </w:trPr>
        <w:tc>
          <w:tcPr>
            <w:tcW w:w="199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40</w:t>
            </w: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25</w:t>
            </w:r>
          </w:p>
        </w:tc>
        <w:tc>
          <w:tcPr>
            <w:tcW w:w="12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40</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75</w:t>
            </w: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r>
    </w:tbl>
    <w:p w:rsidR="002E51A2" w:rsidRPr="008A7284" w:rsidRDefault="002E51A2" w:rsidP="002E51A2">
      <w:pPr>
        <w:pStyle w:val="26"/>
        <w:framePr w:w="10248" w:h="701" w:hRule="exact" w:wrap="none" w:vAnchor="page" w:hAnchor="page" w:x="842" w:y="2364"/>
        <w:numPr>
          <w:ilvl w:val="0"/>
          <w:numId w:val="20"/>
        </w:numPr>
        <w:shd w:val="clear" w:color="auto" w:fill="auto"/>
        <w:tabs>
          <w:tab w:val="left" w:pos="783"/>
        </w:tabs>
        <w:spacing w:line="322" w:lineRule="exact"/>
        <w:ind w:left="2200" w:right="340" w:hanging="1820"/>
        <w:jc w:val="both"/>
        <w:rPr>
          <w:b w:val="0"/>
        </w:rPr>
      </w:pPr>
      <w:bookmarkStart w:id="22" w:name="bookmark22"/>
      <w:r w:rsidRPr="008A7284">
        <w:rPr>
          <w:b w:val="0"/>
        </w:rPr>
        <w:t>Расчетные показатели обеспеченности и интенсивности использования территорий зон инженерной инфраструктуры</w:t>
      </w:r>
      <w:bookmarkEnd w:id="22"/>
    </w:p>
    <w:p w:rsidR="002E51A2" w:rsidRPr="008A7284" w:rsidRDefault="002E51A2" w:rsidP="002E51A2">
      <w:pPr>
        <w:pStyle w:val="33"/>
        <w:framePr w:wrap="none" w:vAnchor="page" w:hAnchor="page" w:x="842" w:y="3336"/>
        <w:numPr>
          <w:ilvl w:val="0"/>
          <w:numId w:val="48"/>
        </w:numPr>
        <w:shd w:val="clear" w:color="auto" w:fill="auto"/>
        <w:tabs>
          <w:tab w:val="left" w:pos="543"/>
        </w:tabs>
        <w:spacing w:line="210" w:lineRule="exact"/>
        <w:ind w:left="20" w:right="470" w:firstLine="0"/>
        <w:jc w:val="both"/>
        <w:rPr>
          <w:b w:val="0"/>
        </w:rPr>
      </w:pPr>
      <w:r w:rsidRPr="008A7284">
        <w:rPr>
          <w:bCs w:val="0"/>
        </w:rPr>
        <w:t>Укрупненные показатели электропотребления (удельная расчетная нагрузка на 1 чел.)</w:t>
      </w:r>
    </w:p>
    <w:tbl>
      <w:tblPr>
        <w:tblOverlap w:val="never"/>
        <w:tblW w:w="0" w:type="auto"/>
        <w:tblLayout w:type="fixed"/>
        <w:tblCellMar>
          <w:left w:w="10" w:type="dxa"/>
          <w:right w:w="10" w:type="dxa"/>
        </w:tblCellMar>
        <w:tblLook w:val="04A0"/>
      </w:tblPr>
      <w:tblGrid>
        <w:gridCol w:w="2098"/>
        <w:gridCol w:w="3240"/>
        <w:gridCol w:w="2160"/>
        <w:gridCol w:w="2726"/>
      </w:tblGrid>
      <w:tr w:rsidR="002E51A2" w:rsidRPr="008A7284" w:rsidTr="00EF4922">
        <w:trPr>
          <w:trHeight w:hRule="exact" w:val="706"/>
        </w:trPr>
        <w:tc>
          <w:tcPr>
            <w:tcW w:w="5338" w:type="dxa"/>
            <w:gridSpan w:val="2"/>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Степень благоустройства населенного пункта</w:t>
            </w:r>
          </w:p>
        </w:tc>
        <w:tc>
          <w:tcPr>
            <w:tcW w:w="2160" w:type="dxa"/>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26" w:lineRule="exact"/>
              <w:ind w:firstLine="0"/>
              <w:jc w:val="both"/>
              <w:rPr>
                <w:b w:val="0"/>
                <w:color w:val="000000"/>
              </w:rPr>
            </w:pPr>
            <w:r w:rsidRPr="008A7284">
              <w:rPr>
                <w:rStyle w:val="85pt0pt"/>
                <w:bCs/>
              </w:rPr>
              <w:t xml:space="preserve">Электропотребление, кВт </w:t>
            </w:r>
            <w:proofErr w:type="spellStart"/>
            <w:r w:rsidRPr="008A7284">
              <w:rPr>
                <w:rStyle w:val="85pt0pt"/>
                <w:bCs/>
              </w:rPr>
              <w:t>х</w:t>
            </w:r>
            <w:proofErr w:type="spellEnd"/>
            <w:r w:rsidRPr="008A7284">
              <w:rPr>
                <w:rStyle w:val="85pt0pt"/>
                <w:bCs/>
              </w:rPr>
              <w:t xml:space="preserve"> ч/год на 1 чел.</w:t>
            </w:r>
          </w:p>
        </w:tc>
        <w:tc>
          <w:tcPr>
            <w:tcW w:w="27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30" w:lineRule="exact"/>
              <w:ind w:firstLine="0"/>
              <w:jc w:val="both"/>
              <w:rPr>
                <w:b w:val="0"/>
                <w:color w:val="000000"/>
              </w:rPr>
            </w:pPr>
            <w:r w:rsidRPr="008A7284">
              <w:rPr>
                <w:rStyle w:val="85pt0pt"/>
                <w:bCs/>
              </w:rPr>
              <w:t xml:space="preserve">Использование максимума электрической нагрузки, </w:t>
            </w:r>
            <w:proofErr w:type="gramStart"/>
            <w:r w:rsidRPr="008A7284">
              <w:rPr>
                <w:rStyle w:val="85pt0pt"/>
                <w:bCs/>
              </w:rPr>
              <w:t>ч</w:t>
            </w:r>
            <w:proofErr w:type="gramEnd"/>
            <w:r w:rsidRPr="008A7284">
              <w:rPr>
                <w:rStyle w:val="85pt0pt"/>
                <w:bCs/>
              </w:rPr>
              <w:t>/год</w:t>
            </w:r>
          </w:p>
        </w:tc>
      </w:tr>
      <w:tr w:rsidR="002E51A2" w:rsidRPr="008A7284" w:rsidTr="00EF4922">
        <w:trPr>
          <w:trHeight w:hRule="exact" w:val="475"/>
        </w:trPr>
        <w:tc>
          <w:tcPr>
            <w:tcW w:w="209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26" w:lineRule="exact"/>
              <w:ind w:left="120" w:firstLine="0"/>
              <w:jc w:val="both"/>
              <w:rPr>
                <w:b w:val="0"/>
                <w:color w:val="000000"/>
              </w:rPr>
            </w:pPr>
            <w:r w:rsidRPr="008A7284">
              <w:rPr>
                <w:rStyle w:val="85pt0pt"/>
                <w:bCs/>
              </w:rPr>
              <w:t>Поселки и села (без кондиционеров):</w:t>
            </w:r>
          </w:p>
        </w:tc>
        <w:tc>
          <w:tcPr>
            <w:tcW w:w="3240" w:type="dxa"/>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30" w:lineRule="exact"/>
              <w:ind w:left="120" w:firstLine="0"/>
              <w:jc w:val="both"/>
              <w:rPr>
                <w:b w:val="0"/>
                <w:color w:val="000000"/>
              </w:rPr>
            </w:pPr>
            <w:r w:rsidRPr="008A7284">
              <w:rPr>
                <w:rStyle w:val="85pt0pt"/>
                <w:bCs/>
              </w:rPr>
              <w:t xml:space="preserve">не </w:t>
            </w:r>
            <w:proofErr w:type="gramStart"/>
            <w:r w:rsidRPr="008A7284">
              <w:rPr>
                <w:rStyle w:val="85pt0pt"/>
                <w:bCs/>
              </w:rPr>
              <w:t>оборудованные</w:t>
            </w:r>
            <w:proofErr w:type="gramEnd"/>
            <w:r w:rsidRPr="008A7284">
              <w:rPr>
                <w:rStyle w:val="85pt0pt"/>
                <w:bCs/>
              </w:rPr>
              <w:t xml:space="preserve"> стационарными электроплитами</w:t>
            </w:r>
          </w:p>
        </w:tc>
        <w:tc>
          <w:tcPr>
            <w:tcW w:w="2160" w:type="dxa"/>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950</w:t>
            </w:r>
          </w:p>
        </w:tc>
        <w:tc>
          <w:tcPr>
            <w:tcW w:w="27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4100</w:t>
            </w:r>
          </w:p>
        </w:tc>
      </w:tr>
      <w:tr w:rsidR="002E51A2" w:rsidRPr="008A7284" w:rsidTr="00EF4922">
        <w:trPr>
          <w:trHeight w:hRule="exact" w:val="480"/>
        </w:trPr>
        <w:tc>
          <w:tcPr>
            <w:tcW w:w="2098" w:type="dxa"/>
            <w:vMerge/>
            <w:tcBorders>
              <w:left w:val="single" w:sz="4" w:space="0" w:color="auto"/>
              <w:bottom w:val="single" w:sz="4" w:space="0" w:color="auto"/>
            </w:tcBorders>
            <w:shd w:val="clear" w:color="auto" w:fill="FFFFFF"/>
          </w:tcPr>
          <w:p w:rsidR="002E51A2" w:rsidRPr="008A7284" w:rsidRDefault="002E51A2" w:rsidP="00EF4922">
            <w:pPr>
              <w:framePr w:w="10224" w:h="1661" w:wrap="none" w:vAnchor="page" w:hAnchor="page" w:x="847" w:y="3581"/>
              <w:jc w:val="both"/>
            </w:pPr>
          </w:p>
        </w:tc>
        <w:tc>
          <w:tcPr>
            <w:tcW w:w="324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30" w:lineRule="exact"/>
              <w:ind w:left="120" w:firstLine="0"/>
              <w:jc w:val="both"/>
              <w:rPr>
                <w:b w:val="0"/>
                <w:color w:val="000000"/>
              </w:rPr>
            </w:pPr>
            <w:proofErr w:type="gramStart"/>
            <w:r w:rsidRPr="008A7284">
              <w:rPr>
                <w:rStyle w:val="85pt0pt"/>
                <w:bCs/>
              </w:rPr>
              <w:t>оборудованные</w:t>
            </w:r>
            <w:proofErr w:type="gramEnd"/>
            <w:r w:rsidRPr="008A7284">
              <w:rPr>
                <w:rStyle w:val="85pt0pt"/>
                <w:bCs/>
              </w:rPr>
              <w:t xml:space="preserve"> стационарными электроплитами (100% охвата)</w:t>
            </w:r>
          </w:p>
        </w:tc>
        <w:tc>
          <w:tcPr>
            <w:tcW w:w="216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1350</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4400</w:t>
            </w:r>
          </w:p>
        </w:tc>
      </w:tr>
    </w:tbl>
    <w:p w:rsidR="002E51A2" w:rsidRPr="008A7284" w:rsidRDefault="002E51A2" w:rsidP="002E51A2">
      <w:pPr>
        <w:pStyle w:val="33"/>
        <w:framePr w:w="10248" w:h="878" w:hRule="exact" w:wrap="none" w:vAnchor="page" w:hAnchor="page" w:x="842" w:y="5210"/>
        <w:shd w:val="clear" w:color="auto" w:fill="auto"/>
        <w:spacing w:line="274" w:lineRule="exact"/>
        <w:ind w:left="20" w:right="40" w:firstLine="0"/>
        <w:jc w:val="both"/>
        <w:rPr>
          <w:b w:val="0"/>
        </w:rPr>
      </w:pPr>
      <w:r w:rsidRPr="008A7284">
        <w:rPr>
          <w:bCs w:val="0"/>
        </w:rPr>
        <w:t>Примечание:</w:t>
      </w:r>
      <w:r w:rsidRPr="008A7284">
        <w:rPr>
          <w:b w:val="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E51A2" w:rsidRPr="008A7284" w:rsidRDefault="002E51A2" w:rsidP="002E51A2">
      <w:pPr>
        <w:pStyle w:val="33"/>
        <w:framePr w:w="10248" w:h="900" w:hRule="exact" w:wrap="none" w:vAnchor="page" w:hAnchor="page" w:x="842" w:y="6310"/>
        <w:shd w:val="clear" w:color="auto" w:fill="auto"/>
        <w:tabs>
          <w:tab w:val="left" w:leader="underscore" w:pos="7374"/>
          <w:tab w:val="left" w:leader="underscore" w:pos="10210"/>
          <w:tab w:val="left" w:pos="606"/>
        </w:tabs>
        <w:ind w:left="20" w:right="40" w:firstLine="0"/>
        <w:jc w:val="both"/>
        <w:rPr>
          <w:b w:val="0"/>
        </w:rPr>
      </w:pPr>
      <w:r w:rsidRPr="008A7284">
        <w:rPr>
          <w:b w:val="0"/>
        </w:rPr>
        <w:t>11.2.Укрупненные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w:t>
      </w:r>
      <w:proofErr w:type="gramStart"/>
      <w:r w:rsidRPr="008A7284">
        <w:rPr>
          <w:b w:val="0"/>
        </w:rPr>
        <w:t>.</w:t>
      </w:r>
      <w:proofErr w:type="gramEnd"/>
      <w:r w:rsidRPr="008A7284">
        <w:rPr>
          <w:b w:val="0"/>
        </w:rPr>
        <w:t xml:space="preserve"> </w:t>
      </w:r>
      <w:r w:rsidRPr="008A7284">
        <w:rPr>
          <w:bCs w:val="0"/>
        </w:rPr>
        <w:t>(</w:t>
      </w:r>
      <w:proofErr w:type="spellStart"/>
      <w:proofErr w:type="gramStart"/>
      <w:r w:rsidRPr="008A7284">
        <w:rPr>
          <w:bCs w:val="0"/>
        </w:rPr>
        <w:t>с</w:t>
      </w:r>
      <w:proofErr w:type="gramEnd"/>
      <w:r w:rsidRPr="008A7284">
        <w:rPr>
          <w:bCs w:val="0"/>
        </w:rPr>
        <w:t>реднемес</w:t>
      </w:r>
      <w:proofErr w:type="spellEnd"/>
      <w:r w:rsidRPr="008A7284">
        <w:rPr>
          <w:bCs w:val="0"/>
        </w:rPr>
        <w:t>.) за год)</w:t>
      </w:r>
    </w:p>
    <w:tbl>
      <w:tblPr>
        <w:tblOverlap w:val="never"/>
        <w:tblW w:w="0" w:type="auto"/>
        <w:tblLayout w:type="fixed"/>
        <w:tblCellMar>
          <w:left w:w="10" w:type="dxa"/>
          <w:right w:w="10" w:type="dxa"/>
        </w:tblCellMar>
        <w:tblLook w:val="04A0"/>
      </w:tblPr>
      <w:tblGrid>
        <w:gridCol w:w="7378"/>
        <w:gridCol w:w="2846"/>
      </w:tblGrid>
      <w:tr w:rsidR="002E51A2" w:rsidRPr="008A7284" w:rsidTr="00EF4922">
        <w:trPr>
          <w:trHeight w:hRule="exact" w:val="48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Наименование услуг</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Показатель</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230" w:lineRule="exact"/>
              <w:ind w:left="140" w:firstLine="0"/>
              <w:jc w:val="both"/>
              <w:rPr>
                <w:b w:val="0"/>
                <w:color w:val="000000"/>
              </w:rPr>
            </w:pPr>
            <w:r w:rsidRPr="008A7284">
              <w:rPr>
                <w:rStyle w:val="85pt0pt"/>
                <w:bCs/>
              </w:rPr>
              <w:t>Теплоснабжение (отопление) Гкал/мес. на 1 м</w:t>
            </w:r>
            <w:proofErr w:type="gramStart"/>
            <w:r w:rsidRPr="008A7284">
              <w:rPr>
                <w:rStyle w:val="85pt0pt"/>
                <w:bCs/>
                <w:vertAlign w:val="superscript"/>
              </w:rPr>
              <w:t>2</w:t>
            </w:r>
            <w:proofErr w:type="gramEnd"/>
            <w:r w:rsidRPr="008A7284">
              <w:rPr>
                <w:rStyle w:val="85pt0pt"/>
                <w:bCs/>
              </w:rPr>
              <w:t xml:space="preserve"> отапливаемой площади</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0,0312</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Холодное водоснабжение: м</w:t>
            </w:r>
            <w:r w:rsidRPr="008A7284">
              <w:rPr>
                <w:rStyle w:val="85pt0pt"/>
                <w:bCs/>
                <w:vertAlign w:val="superscript"/>
              </w:rPr>
              <w:t>3</w:t>
            </w:r>
            <w:r w:rsidRPr="008A7284">
              <w:rPr>
                <w:rStyle w:val="85pt0pt"/>
                <w:bCs/>
              </w:rPr>
              <w:t>/мес.</w:t>
            </w:r>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здания с водоснабжением через водоразборные колонки, на 1 человека</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1,20</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 xml:space="preserve">на полив земельного участка, на 1 м </w:t>
            </w:r>
            <w:proofErr w:type="spellStart"/>
            <w:r w:rsidRPr="008A7284">
              <w:rPr>
                <w:rStyle w:val="85pt0pt"/>
                <w:bCs/>
              </w:rPr>
              <w:t>зем</w:t>
            </w:r>
            <w:proofErr w:type="spellEnd"/>
            <w:r w:rsidRPr="008A7284">
              <w:rPr>
                <w:rStyle w:val="85pt0pt"/>
                <w:bCs/>
              </w:rPr>
              <w:t>. участка</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0,16</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при водоснабжении индивидуальных (частных) бань, на 1 человека</w:t>
            </w:r>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с душем</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0,78</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без душа</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0,34</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left="140" w:firstLine="0"/>
              <w:jc w:val="both"/>
              <w:rPr>
                <w:b w:val="0"/>
                <w:color w:val="000000"/>
              </w:rPr>
            </w:pPr>
            <w:r w:rsidRPr="008A7284">
              <w:rPr>
                <w:rStyle w:val="85pt0pt"/>
                <w:bCs/>
              </w:rPr>
              <w:t>Водоотведение:</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100% от потребления</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230" w:lineRule="exact"/>
              <w:ind w:left="140" w:firstLine="0"/>
              <w:jc w:val="both"/>
              <w:rPr>
                <w:b w:val="0"/>
                <w:color w:val="000000"/>
              </w:rPr>
            </w:pPr>
            <w:r w:rsidRPr="008A7284">
              <w:rPr>
                <w:rStyle w:val="85pt0pt"/>
                <w:bCs/>
              </w:rPr>
              <w:t xml:space="preserve">Газоснабжение: </w:t>
            </w:r>
            <w:proofErr w:type="gramStart"/>
            <w:r w:rsidRPr="008A7284">
              <w:rPr>
                <w:rStyle w:val="85pt0pt"/>
                <w:bCs/>
              </w:rPr>
              <w:t>м</w:t>
            </w:r>
            <w:proofErr w:type="gramEnd"/>
            <w:r w:rsidRPr="008A7284">
              <w:rPr>
                <w:rStyle w:val="85pt0pt"/>
                <w:bCs/>
              </w:rPr>
              <w:t xml:space="preserve"> </w:t>
            </w:r>
            <w:r w:rsidRPr="008A7284">
              <w:rPr>
                <w:rStyle w:val="85pt0pt"/>
                <w:bCs/>
                <w:vertAlign w:val="superscript"/>
              </w:rPr>
              <w:t>3</w:t>
            </w:r>
            <w:r w:rsidRPr="008A7284">
              <w:rPr>
                <w:rStyle w:val="85pt0pt"/>
                <w:bCs/>
              </w:rPr>
              <w:t>/мес. на 1 человека</w:t>
            </w:r>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after="60" w:line="170" w:lineRule="exact"/>
              <w:ind w:firstLine="0"/>
              <w:jc w:val="both"/>
              <w:rPr>
                <w:b w:val="0"/>
                <w:color w:val="000000"/>
              </w:rPr>
            </w:pPr>
            <w:r w:rsidRPr="008A7284">
              <w:rPr>
                <w:rStyle w:val="85pt0pt"/>
                <w:bCs/>
              </w:rPr>
              <w:t>для газовой плиты при наличии центрального отопления и центрального горячего</w:t>
            </w:r>
          </w:p>
          <w:p w:rsidR="002E51A2" w:rsidRPr="00C645DD" w:rsidRDefault="002E51A2" w:rsidP="00EF4922">
            <w:pPr>
              <w:pStyle w:val="33"/>
              <w:framePr w:w="10224" w:h="5472" w:wrap="none" w:vAnchor="page" w:hAnchor="page" w:x="847" w:y="7162"/>
              <w:shd w:val="clear" w:color="auto" w:fill="auto"/>
              <w:spacing w:before="60" w:line="170" w:lineRule="exact"/>
              <w:ind w:right="120" w:firstLine="0"/>
              <w:jc w:val="both"/>
              <w:rPr>
                <w:b w:val="0"/>
                <w:color w:val="000000"/>
              </w:rPr>
            </w:pPr>
            <w:r w:rsidRPr="008A7284">
              <w:rPr>
                <w:rStyle w:val="85pt0pt"/>
                <w:bCs/>
              </w:rPr>
              <w:t>водоснабжения</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after="60" w:line="170" w:lineRule="exact"/>
              <w:ind w:right="120" w:firstLine="0"/>
              <w:jc w:val="both"/>
              <w:rPr>
                <w:b w:val="0"/>
                <w:color w:val="000000"/>
              </w:rPr>
            </w:pPr>
            <w:r w:rsidRPr="008A7284">
              <w:rPr>
                <w:rStyle w:val="85pt0pt"/>
                <w:bCs/>
              </w:rPr>
              <w:t>для газовой плиты и газового водонагревателя при отсутствии центрального</w:t>
            </w:r>
          </w:p>
          <w:p w:rsidR="002E51A2" w:rsidRPr="00C645DD" w:rsidRDefault="002E51A2" w:rsidP="00EF4922">
            <w:pPr>
              <w:pStyle w:val="33"/>
              <w:framePr w:w="10224" w:h="5472" w:wrap="none" w:vAnchor="page" w:hAnchor="page" w:x="847" w:y="7162"/>
              <w:shd w:val="clear" w:color="auto" w:fill="auto"/>
              <w:spacing w:before="60" w:line="170" w:lineRule="exact"/>
              <w:ind w:right="120" w:firstLine="0"/>
              <w:jc w:val="both"/>
              <w:rPr>
                <w:b w:val="0"/>
                <w:color w:val="000000"/>
              </w:rPr>
            </w:pPr>
            <w:r w:rsidRPr="008A7284">
              <w:rPr>
                <w:rStyle w:val="85pt0pt"/>
                <w:bCs/>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after="60" w:line="170" w:lineRule="exact"/>
              <w:ind w:right="120" w:firstLine="0"/>
              <w:jc w:val="both"/>
              <w:rPr>
                <w:b w:val="0"/>
                <w:color w:val="000000"/>
              </w:rPr>
            </w:pPr>
            <w:r w:rsidRPr="008A7284">
              <w:rPr>
                <w:rStyle w:val="85pt0pt"/>
                <w:bCs/>
              </w:rPr>
              <w:t>для газовой плиты при отсутствии газового водонагревателя и центрального</w:t>
            </w:r>
          </w:p>
          <w:p w:rsidR="002E51A2" w:rsidRPr="00C645DD" w:rsidRDefault="002E51A2" w:rsidP="00EF4922">
            <w:pPr>
              <w:pStyle w:val="33"/>
              <w:framePr w:w="10224" w:h="5472" w:wrap="none" w:vAnchor="page" w:hAnchor="page" w:x="847" w:y="7162"/>
              <w:shd w:val="clear" w:color="auto" w:fill="auto"/>
              <w:spacing w:before="60" w:line="170" w:lineRule="exact"/>
              <w:ind w:right="120" w:firstLine="0"/>
              <w:jc w:val="both"/>
              <w:rPr>
                <w:b w:val="0"/>
                <w:color w:val="000000"/>
              </w:rPr>
            </w:pPr>
            <w:r w:rsidRPr="008A7284">
              <w:rPr>
                <w:rStyle w:val="85pt0pt"/>
                <w:bCs/>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18</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для отопления жилых помещений от газовых приборов, не оборудованных</w:t>
            </w:r>
          </w:p>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газовыми счетчиками, м</w:t>
            </w:r>
            <w:r w:rsidRPr="008A7284">
              <w:rPr>
                <w:rStyle w:val="85pt0pt"/>
                <w:bCs/>
                <w:vertAlign w:val="superscript"/>
              </w:rPr>
              <w:t>3</w:t>
            </w:r>
            <w:r w:rsidRPr="008A7284">
              <w:rPr>
                <w:rStyle w:val="85pt0pt"/>
                <w:bCs/>
              </w:rPr>
              <w:t>/мес. на 1 м</w:t>
            </w:r>
            <w:proofErr w:type="gramStart"/>
            <w:r w:rsidRPr="008A7284">
              <w:rPr>
                <w:rStyle w:val="85pt0pt"/>
                <w:bCs/>
                <w:vertAlign w:val="superscript"/>
              </w:rPr>
              <w:t>2</w:t>
            </w:r>
            <w:proofErr w:type="gramEnd"/>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с 01.10. по 30.04.</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13</w:t>
            </w:r>
          </w:p>
        </w:tc>
      </w:tr>
      <w:tr w:rsidR="002E51A2" w:rsidRPr="008A7284" w:rsidTr="00EF4922">
        <w:trPr>
          <w:trHeight w:hRule="exact" w:val="250"/>
        </w:trPr>
        <w:tc>
          <w:tcPr>
            <w:tcW w:w="73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с 01.05. по 30.09.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w:t>
            </w:r>
          </w:p>
        </w:tc>
      </w:tr>
    </w:tbl>
    <w:p w:rsidR="002E51A2" w:rsidRPr="008A7284" w:rsidRDefault="002E51A2" w:rsidP="002E51A2">
      <w:pPr>
        <w:pStyle w:val="33"/>
        <w:framePr w:w="10248" w:h="879" w:hRule="exact" w:wrap="none" w:vAnchor="page" w:hAnchor="page" w:x="842" w:y="12879"/>
        <w:shd w:val="clear" w:color="auto" w:fill="auto"/>
        <w:tabs>
          <w:tab w:val="left" w:pos="740"/>
        </w:tabs>
        <w:spacing w:line="269" w:lineRule="exact"/>
        <w:ind w:left="20" w:right="40" w:firstLine="0"/>
        <w:jc w:val="both"/>
        <w:rPr>
          <w:b w:val="0"/>
        </w:rPr>
      </w:pPr>
      <w:r w:rsidRPr="008A7284">
        <w:rPr>
          <w:b w:val="0"/>
        </w:rPr>
        <w:t>11.3.Минимальный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2E51A2" w:rsidRPr="008A7284" w:rsidRDefault="002E51A2" w:rsidP="002E51A2">
      <w:pPr>
        <w:pStyle w:val="33"/>
        <w:framePr w:wrap="none" w:vAnchor="page" w:hAnchor="page" w:x="842" w:y="14035"/>
        <w:shd w:val="clear" w:color="auto" w:fill="auto"/>
        <w:tabs>
          <w:tab w:val="left" w:pos="548"/>
        </w:tabs>
        <w:spacing w:line="210" w:lineRule="exact"/>
        <w:ind w:left="20" w:right="1497" w:firstLine="0"/>
        <w:jc w:val="both"/>
        <w:rPr>
          <w:b w:val="0"/>
        </w:rPr>
      </w:pPr>
      <w:r w:rsidRPr="008A7284">
        <w:rPr>
          <w:bCs w:val="0"/>
        </w:rPr>
        <w:t>11.4.Размеры земельных участков для размещения понизительных подстанций</w:t>
      </w:r>
    </w:p>
    <w:tbl>
      <w:tblPr>
        <w:tblOverlap w:val="never"/>
        <w:tblW w:w="0" w:type="auto"/>
        <w:tblLayout w:type="fixed"/>
        <w:tblCellMar>
          <w:left w:w="10" w:type="dxa"/>
          <w:right w:w="10" w:type="dxa"/>
        </w:tblCellMar>
        <w:tblLook w:val="04A0"/>
      </w:tblPr>
      <w:tblGrid>
        <w:gridCol w:w="5539"/>
        <w:gridCol w:w="4699"/>
      </w:tblGrid>
      <w:tr w:rsidR="002E51A2" w:rsidRPr="008A7284" w:rsidTr="00EF4922">
        <w:trPr>
          <w:trHeight w:hRule="exact" w:val="48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firstLine="0"/>
              <w:jc w:val="both"/>
              <w:rPr>
                <w:b w:val="0"/>
                <w:color w:val="000000"/>
              </w:rPr>
            </w:pPr>
            <w:r w:rsidRPr="008A7284">
              <w:rPr>
                <w:rStyle w:val="85pt0pt"/>
                <w:bCs/>
              </w:rPr>
              <w:t>Тип понизительной станции</w:t>
            </w:r>
          </w:p>
        </w:tc>
        <w:tc>
          <w:tcPr>
            <w:tcW w:w="469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230" w:lineRule="exact"/>
              <w:ind w:firstLine="0"/>
              <w:jc w:val="both"/>
              <w:rPr>
                <w:b w:val="0"/>
                <w:color w:val="000000"/>
              </w:rPr>
            </w:pPr>
            <w:r w:rsidRPr="008A7284">
              <w:rPr>
                <w:rStyle w:val="85pt0pt"/>
                <w:bCs/>
              </w:rPr>
              <w:t xml:space="preserve">Размеры земельных участков котельных (не более), </w:t>
            </w:r>
            <w:proofErr w:type="gramStart"/>
            <w:r w:rsidRPr="008A7284">
              <w:rPr>
                <w:rStyle w:val="85pt0pt"/>
                <w:bCs/>
              </w:rPr>
              <w:t>га</w:t>
            </w:r>
            <w:proofErr w:type="gramEnd"/>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left="120" w:firstLine="0"/>
              <w:jc w:val="both"/>
              <w:rPr>
                <w:b w:val="0"/>
                <w:color w:val="000000"/>
              </w:rPr>
            </w:pPr>
            <w:r w:rsidRPr="008A7284">
              <w:rPr>
                <w:rStyle w:val="85pt0pt"/>
                <w:bCs/>
              </w:rPr>
              <w:t>Комплектные и распределительные устройства</w:t>
            </w:r>
          </w:p>
        </w:tc>
        <w:tc>
          <w:tcPr>
            <w:tcW w:w="469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firstLine="0"/>
              <w:jc w:val="both"/>
              <w:rPr>
                <w:b w:val="0"/>
                <w:color w:val="000000"/>
              </w:rPr>
            </w:pPr>
            <w:r w:rsidRPr="008A7284">
              <w:rPr>
                <w:rStyle w:val="85pt0pt"/>
                <w:bCs/>
              </w:rPr>
              <w:t>0,6</w:t>
            </w:r>
          </w:p>
        </w:tc>
      </w:tr>
      <w:tr w:rsidR="002E51A2" w:rsidRPr="008A7284" w:rsidTr="00EF4922">
        <w:trPr>
          <w:trHeight w:hRule="exact" w:val="250"/>
        </w:trPr>
        <w:tc>
          <w:tcPr>
            <w:tcW w:w="55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left="120" w:firstLine="0"/>
              <w:jc w:val="both"/>
              <w:rPr>
                <w:b w:val="0"/>
                <w:color w:val="000000"/>
              </w:rPr>
            </w:pPr>
            <w:r w:rsidRPr="008A7284">
              <w:rPr>
                <w:rStyle w:val="85pt0pt"/>
                <w:bCs/>
              </w:rPr>
              <w:t xml:space="preserve">Пункты перехода воздушных линий </w:t>
            </w:r>
            <w:proofErr w:type="gramStart"/>
            <w:r w:rsidRPr="008A7284">
              <w:rPr>
                <w:rStyle w:val="85pt0pt"/>
                <w:bCs/>
              </w:rPr>
              <w:t>в</w:t>
            </w:r>
            <w:proofErr w:type="gramEnd"/>
            <w:r w:rsidRPr="008A7284">
              <w:rPr>
                <w:rStyle w:val="85pt0pt"/>
                <w:bCs/>
              </w:rPr>
              <w:t xml:space="preserve"> кабельные</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firstLine="0"/>
              <w:jc w:val="both"/>
              <w:rPr>
                <w:b w:val="0"/>
                <w:color w:val="000000"/>
              </w:rPr>
            </w:pPr>
            <w:r w:rsidRPr="008A7284">
              <w:rPr>
                <w:rStyle w:val="85pt0pt"/>
                <w:bCs/>
              </w:rPr>
              <w:t>0,1</w:t>
            </w:r>
          </w:p>
        </w:tc>
      </w:tr>
    </w:tbl>
    <w:p w:rsidR="002E51A2" w:rsidRPr="008A7284" w:rsidRDefault="002E51A2" w:rsidP="002E51A2">
      <w:pPr>
        <w:pStyle w:val="af7"/>
        <w:framePr w:wrap="none" w:vAnchor="page" w:hAnchor="page" w:x="5820" w:y="15854"/>
        <w:shd w:val="clear" w:color="auto" w:fill="auto"/>
        <w:spacing w:line="210" w:lineRule="exact"/>
        <w:ind w:left="20"/>
        <w:jc w:val="both"/>
      </w:pPr>
      <w:r w:rsidRPr="008A7284">
        <w:t>27</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1431" w:hRule="exact" w:wrap="none" w:vAnchor="page" w:hAnchor="page" w:x="859" w:y="803"/>
        <w:shd w:val="clear" w:color="auto" w:fill="auto"/>
        <w:tabs>
          <w:tab w:val="left" w:pos="639"/>
        </w:tabs>
        <w:spacing w:line="274" w:lineRule="exact"/>
        <w:ind w:left="20" w:right="40" w:firstLine="0"/>
        <w:jc w:val="both"/>
        <w:rPr>
          <w:b w:val="0"/>
        </w:rPr>
      </w:pPr>
      <w:r w:rsidRPr="008A7284">
        <w:rPr>
          <w:b w:val="0"/>
        </w:rPr>
        <w:lastRenderedPageBreak/>
        <w:t xml:space="preserve">11.5.Расстояние от </w:t>
      </w:r>
      <w:proofErr w:type="spellStart"/>
      <w:r w:rsidRPr="008A7284">
        <w:rPr>
          <w:b w:val="0"/>
        </w:rPr>
        <w:t>отдельностоящих</w:t>
      </w:r>
      <w:proofErr w:type="spellEnd"/>
      <w:r w:rsidRPr="008A7284">
        <w:rPr>
          <w:b w:val="0"/>
        </w:rPr>
        <w:t xml:space="preserve"> распределительных пунктов и трансформаторных подстанций напряжением 6-20 кВ при числе трансформаторов не более двух мощностью до 1000кВ </w:t>
      </w:r>
      <w:proofErr w:type="spellStart"/>
      <w:r w:rsidRPr="008A7284">
        <w:rPr>
          <w:b w:val="0"/>
        </w:rPr>
        <w:t>х</w:t>
      </w:r>
      <w:proofErr w:type="spellEnd"/>
      <w:proofErr w:type="gramStart"/>
      <w:r w:rsidRPr="008A7284">
        <w:rPr>
          <w:b w:val="0"/>
        </w:rPr>
        <w:t xml:space="preserve"> А</w:t>
      </w:r>
      <w:proofErr w:type="gramEnd"/>
    </w:p>
    <w:p w:rsidR="002E51A2" w:rsidRPr="008A7284" w:rsidRDefault="002E51A2" w:rsidP="002E51A2">
      <w:pPr>
        <w:pStyle w:val="33"/>
        <w:framePr w:w="10214" w:h="1431" w:hRule="exact" w:wrap="none" w:vAnchor="page" w:hAnchor="page" w:x="859" w:y="803"/>
        <w:shd w:val="clear" w:color="auto" w:fill="auto"/>
        <w:tabs>
          <w:tab w:val="left" w:pos="700"/>
        </w:tabs>
        <w:spacing w:line="274" w:lineRule="exact"/>
        <w:ind w:left="460" w:firstLine="0"/>
        <w:jc w:val="both"/>
        <w:rPr>
          <w:b w:val="0"/>
        </w:rPr>
      </w:pPr>
      <w:r w:rsidRPr="008A7284">
        <w:rPr>
          <w:b w:val="0"/>
        </w:rPr>
        <w:t>а)</w:t>
      </w:r>
      <w:r w:rsidRPr="008A7284">
        <w:rPr>
          <w:b w:val="0"/>
        </w:rPr>
        <w:tab/>
        <w:t>до окон жилых домов и общественных зданий (не менее) - 10 м;</w:t>
      </w:r>
    </w:p>
    <w:p w:rsidR="002E51A2" w:rsidRPr="008A7284" w:rsidRDefault="002E51A2" w:rsidP="002E51A2">
      <w:pPr>
        <w:pStyle w:val="33"/>
        <w:framePr w:w="10214" w:h="1431" w:hRule="exact" w:wrap="none" w:vAnchor="page" w:hAnchor="page" w:x="859" w:y="803"/>
        <w:shd w:val="clear" w:color="auto" w:fill="auto"/>
        <w:tabs>
          <w:tab w:val="left" w:pos="719"/>
        </w:tabs>
        <w:spacing w:line="274" w:lineRule="exact"/>
        <w:ind w:left="460" w:firstLine="0"/>
        <w:jc w:val="both"/>
        <w:rPr>
          <w:b w:val="0"/>
        </w:rPr>
      </w:pPr>
      <w:r w:rsidRPr="008A7284">
        <w:rPr>
          <w:b w:val="0"/>
        </w:rPr>
        <w:t>б)</w:t>
      </w:r>
      <w:r w:rsidRPr="008A7284">
        <w:rPr>
          <w:b w:val="0"/>
        </w:rPr>
        <w:tab/>
        <w:t>до зданий лечебно-профилактических учреждений (не менее) - 15 м.</w:t>
      </w:r>
    </w:p>
    <w:p w:rsidR="002E51A2" w:rsidRPr="008A7284" w:rsidRDefault="002E51A2" w:rsidP="002E51A2">
      <w:pPr>
        <w:framePr w:wrap="none" w:vAnchor="page" w:hAnchor="page" w:x="893" w:y="2510"/>
        <w:spacing w:line="210" w:lineRule="exact"/>
        <w:rPr>
          <w:b/>
        </w:rPr>
      </w:pPr>
      <w:r w:rsidRPr="008A7284">
        <w:rPr>
          <w:rStyle w:val="afb"/>
          <w:bCs w:val="0"/>
        </w:rPr>
        <w:t>11.6. Размеры земельных участков для размещения котельных</w:t>
      </w:r>
    </w:p>
    <w:tbl>
      <w:tblPr>
        <w:tblOverlap w:val="never"/>
        <w:tblW w:w="0" w:type="auto"/>
        <w:tblLayout w:type="fixed"/>
        <w:tblCellMar>
          <w:left w:w="10" w:type="dxa"/>
          <w:right w:w="10" w:type="dxa"/>
        </w:tblCellMar>
        <w:tblLook w:val="04A0"/>
      </w:tblPr>
      <w:tblGrid>
        <w:gridCol w:w="3979"/>
        <w:gridCol w:w="3034"/>
        <w:gridCol w:w="3072"/>
      </w:tblGrid>
      <w:tr w:rsidR="002E51A2" w:rsidRPr="008A7284" w:rsidTr="00EF4922">
        <w:trPr>
          <w:trHeight w:hRule="exact" w:val="250"/>
        </w:trPr>
        <w:tc>
          <w:tcPr>
            <w:tcW w:w="397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230" w:lineRule="exact"/>
              <w:ind w:firstLine="0"/>
              <w:jc w:val="both"/>
              <w:rPr>
                <w:b w:val="0"/>
                <w:color w:val="000000"/>
              </w:rPr>
            </w:pPr>
            <w:proofErr w:type="spellStart"/>
            <w:r w:rsidRPr="008A7284">
              <w:rPr>
                <w:rStyle w:val="85pt0pt"/>
                <w:bCs/>
              </w:rPr>
              <w:t>Теплопроизводительность</w:t>
            </w:r>
            <w:proofErr w:type="spellEnd"/>
            <w:r w:rsidRPr="008A7284">
              <w:rPr>
                <w:rStyle w:val="85pt0pt"/>
                <w:bCs/>
              </w:rPr>
              <w:t xml:space="preserve"> котельных, Гкал/</w:t>
            </w:r>
            <w:proofErr w:type="gramStart"/>
            <w:r w:rsidRPr="008A7284">
              <w:rPr>
                <w:rStyle w:val="85pt0pt"/>
                <w:bCs/>
              </w:rPr>
              <w:t>ч</w:t>
            </w:r>
            <w:proofErr w:type="gramEnd"/>
            <w:r w:rsidRPr="008A7284">
              <w:rPr>
                <w:rStyle w:val="85pt0pt"/>
                <w:bCs/>
              </w:rPr>
              <w:t xml:space="preserve"> (МВт)</w:t>
            </w:r>
          </w:p>
        </w:tc>
        <w:tc>
          <w:tcPr>
            <w:tcW w:w="6106"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 xml:space="preserve">Размеры земельных участков котельных, </w:t>
            </w:r>
            <w:proofErr w:type="gramStart"/>
            <w:r w:rsidRPr="008A7284">
              <w:rPr>
                <w:rStyle w:val="85pt0pt"/>
                <w:bCs/>
              </w:rPr>
              <w:t>га</w:t>
            </w:r>
            <w:proofErr w:type="gramEnd"/>
          </w:p>
        </w:tc>
      </w:tr>
      <w:tr w:rsidR="002E51A2" w:rsidRPr="008A7284" w:rsidTr="00EF4922">
        <w:trPr>
          <w:trHeight w:hRule="exact" w:val="470"/>
        </w:trPr>
        <w:tc>
          <w:tcPr>
            <w:tcW w:w="3979" w:type="dxa"/>
            <w:vMerge/>
            <w:tcBorders>
              <w:left w:val="single" w:sz="4" w:space="0" w:color="auto"/>
            </w:tcBorders>
            <w:shd w:val="clear" w:color="auto" w:fill="FFFFFF"/>
          </w:tcPr>
          <w:p w:rsidR="002E51A2" w:rsidRPr="008A7284" w:rsidRDefault="002E51A2" w:rsidP="00EF4922">
            <w:pPr>
              <w:framePr w:w="10085" w:h="2170" w:wrap="none" w:vAnchor="page" w:hAnchor="page" w:x="864" w:y="2755"/>
              <w:jc w:val="both"/>
            </w:pP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proofErr w:type="gramStart"/>
            <w:r w:rsidRPr="008A7284">
              <w:rPr>
                <w:rStyle w:val="85pt0pt"/>
                <w:bCs/>
              </w:rPr>
              <w:t>работающих</w:t>
            </w:r>
            <w:proofErr w:type="gramEnd"/>
            <w:r w:rsidRPr="008A7284">
              <w:rPr>
                <w:rStyle w:val="85pt0pt"/>
                <w:bCs/>
              </w:rPr>
              <w:t xml:space="preserve"> на твердом топливе</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226" w:lineRule="exact"/>
              <w:ind w:firstLine="0"/>
              <w:jc w:val="both"/>
              <w:rPr>
                <w:b w:val="0"/>
                <w:color w:val="000000"/>
              </w:rPr>
            </w:pPr>
            <w:proofErr w:type="gramStart"/>
            <w:r w:rsidRPr="008A7284">
              <w:rPr>
                <w:rStyle w:val="85pt0pt"/>
                <w:bCs/>
              </w:rPr>
              <w:t>работающих</w:t>
            </w:r>
            <w:proofErr w:type="gramEnd"/>
            <w:r w:rsidRPr="008A7284">
              <w:rPr>
                <w:rStyle w:val="85pt0pt"/>
                <w:bCs/>
              </w:rPr>
              <w:t xml:space="preserve"> на </w:t>
            </w:r>
            <w:proofErr w:type="spellStart"/>
            <w:r w:rsidRPr="008A7284">
              <w:rPr>
                <w:rStyle w:val="85pt0pt"/>
                <w:bCs/>
              </w:rPr>
              <w:t>газомазутном</w:t>
            </w:r>
            <w:proofErr w:type="spellEnd"/>
            <w:r w:rsidRPr="008A7284">
              <w:rPr>
                <w:rStyle w:val="85pt0pt"/>
                <w:bCs/>
              </w:rPr>
              <w:t xml:space="preserve"> топливе</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до 5</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0,7</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0,7</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от 5 до 10 (от 6 до 12)</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1,0</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10 до 50 (св. 12 до 58)</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2,0</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1,5</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50 до 100 (св. 58 до 116)</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3,0</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100 до 200 (св. 116 до 223)</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3,7</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50"/>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200 до 400 (св. 233 до 466)</w:t>
            </w:r>
          </w:p>
        </w:tc>
        <w:tc>
          <w:tcPr>
            <w:tcW w:w="303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4,3</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3,5</w:t>
            </w:r>
          </w:p>
        </w:tc>
      </w:tr>
    </w:tbl>
    <w:p w:rsidR="002E51A2" w:rsidRPr="008A7284" w:rsidRDefault="002E51A2" w:rsidP="002E51A2">
      <w:pPr>
        <w:framePr w:wrap="none" w:vAnchor="page" w:hAnchor="page" w:x="893" w:y="5222"/>
        <w:spacing w:line="210" w:lineRule="exact"/>
        <w:rPr>
          <w:b/>
        </w:rPr>
      </w:pPr>
      <w:r w:rsidRPr="008A7284">
        <w:rPr>
          <w:rStyle w:val="afb"/>
          <w:bCs w:val="0"/>
        </w:rPr>
        <w:t>11.7. Размеры земельных участков для размещения очистных сооружений</w:t>
      </w:r>
    </w:p>
    <w:tbl>
      <w:tblPr>
        <w:tblOverlap w:val="never"/>
        <w:tblW w:w="0" w:type="auto"/>
        <w:tblLayout w:type="fixed"/>
        <w:tblCellMar>
          <w:left w:w="10" w:type="dxa"/>
          <w:right w:w="10" w:type="dxa"/>
        </w:tblCellMar>
        <w:tblLook w:val="04A0"/>
      </w:tblPr>
      <w:tblGrid>
        <w:gridCol w:w="3605"/>
        <w:gridCol w:w="2218"/>
        <w:gridCol w:w="1843"/>
        <w:gridCol w:w="2419"/>
      </w:tblGrid>
      <w:tr w:rsidR="002E51A2" w:rsidRPr="008A7284" w:rsidTr="00EF4922">
        <w:trPr>
          <w:trHeight w:hRule="exact" w:val="250"/>
        </w:trPr>
        <w:tc>
          <w:tcPr>
            <w:tcW w:w="360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230" w:lineRule="exact"/>
              <w:ind w:left="580" w:firstLine="0"/>
              <w:jc w:val="both"/>
              <w:rPr>
                <w:b w:val="0"/>
                <w:color w:val="000000"/>
              </w:rPr>
            </w:pPr>
            <w:r w:rsidRPr="008A7284">
              <w:rPr>
                <w:rStyle w:val="85pt0pt"/>
                <w:bCs/>
              </w:rPr>
              <w:t xml:space="preserve">Производительность очистных сооружений, </w:t>
            </w:r>
            <w:proofErr w:type="spellStart"/>
            <w:r w:rsidRPr="008A7284">
              <w:rPr>
                <w:rStyle w:val="85pt0pt"/>
                <w:bCs/>
              </w:rPr>
              <w:t>тыс</w:t>
            </w:r>
            <w:proofErr w:type="gramStart"/>
            <w:r w:rsidRPr="008A7284">
              <w:rPr>
                <w:rStyle w:val="85pt0pt"/>
                <w:bCs/>
              </w:rPr>
              <w:t>.м</w:t>
            </w:r>
            <w:proofErr w:type="gramEnd"/>
            <w:r w:rsidRPr="008A7284">
              <w:rPr>
                <w:rStyle w:val="85pt0pt"/>
                <w:bCs/>
              </w:rPr>
              <w:t>З</w:t>
            </w:r>
            <w:proofErr w:type="spellEnd"/>
            <w:r w:rsidRPr="008A7284">
              <w:rPr>
                <w:rStyle w:val="85pt0pt"/>
                <w:bCs/>
              </w:rPr>
              <w:t>/сутки</w:t>
            </w:r>
          </w:p>
        </w:tc>
        <w:tc>
          <w:tcPr>
            <w:tcW w:w="6480"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 xml:space="preserve">Размер земельного участка, </w:t>
            </w:r>
            <w:proofErr w:type="gramStart"/>
            <w:r w:rsidRPr="008A7284">
              <w:rPr>
                <w:rStyle w:val="85pt0pt"/>
                <w:bCs/>
              </w:rPr>
              <w:t>га</w:t>
            </w:r>
            <w:proofErr w:type="gramEnd"/>
          </w:p>
        </w:tc>
      </w:tr>
      <w:tr w:rsidR="002E51A2" w:rsidRPr="008A7284" w:rsidTr="00EF4922">
        <w:trPr>
          <w:trHeight w:hRule="exact" w:val="616"/>
        </w:trPr>
        <w:tc>
          <w:tcPr>
            <w:tcW w:w="3605" w:type="dxa"/>
            <w:vMerge/>
            <w:tcBorders>
              <w:left w:val="single" w:sz="4" w:space="0" w:color="auto"/>
            </w:tcBorders>
            <w:shd w:val="clear" w:color="auto" w:fill="FFFFFF"/>
          </w:tcPr>
          <w:p w:rsidR="002E51A2" w:rsidRPr="008A7284" w:rsidRDefault="002E51A2" w:rsidP="00EF4922">
            <w:pPr>
              <w:framePr w:w="10085" w:h="2400" w:wrap="none" w:vAnchor="page" w:hAnchor="page" w:x="864" w:y="5467"/>
              <w:jc w:val="both"/>
            </w:pP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очистных сооружений</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иловых площадок</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226" w:lineRule="exact"/>
              <w:ind w:firstLine="0"/>
              <w:jc w:val="both"/>
              <w:rPr>
                <w:b w:val="0"/>
                <w:color w:val="000000"/>
              </w:rPr>
            </w:pPr>
            <w:r w:rsidRPr="008A7284">
              <w:rPr>
                <w:rStyle w:val="85pt0pt"/>
                <w:bCs/>
              </w:rPr>
              <w:t>биологических прудов глубокой очистки сточных вод</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до 0,7</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0,5</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0,2</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св. 0,7 до 17</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4</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17 - 40</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6</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9</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6</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40 - 130</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12</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25</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360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130 - 175</w:t>
            </w:r>
          </w:p>
        </w:tc>
        <w:tc>
          <w:tcPr>
            <w:tcW w:w="22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14</w:t>
            </w:r>
          </w:p>
        </w:tc>
        <w:tc>
          <w:tcPr>
            <w:tcW w:w="184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50"/>
        </w:trPr>
        <w:tc>
          <w:tcPr>
            <w:tcW w:w="3605"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175 - 280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55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framePr w:wrap="none" w:vAnchor="page" w:hAnchor="page" w:x="893" w:y="8164"/>
        <w:spacing w:line="210" w:lineRule="exact"/>
        <w:rPr>
          <w:b/>
        </w:rPr>
      </w:pPr>
      <w:r w:rsidRPr="008A7284">
        <w:rPr>
          <w:rStyle w:val="afb"/>
          <w:bCs w:val="0"/>
        </w:rPr>
        <w:t>11.8. Размеры земельных участков для размещения станций очистки воды</w:t>
      </w:r>
    </w:p>
    <w:tbl>
      <w:tblPr>
        <w:tblOverlap w:val="never"/>
        <w:tblW w:w="0" w:type="auto"/>
        <w:tblLayout w:type="fixed"/>
        <w:tblCellMar>
          <w:left w:w="10" w:type="dxa"/>
          <w:right w:w="10" w:type="dxa"/>
        </w:tblCellMar>
        <w:tblLook w:val="04A0"/>
      </w:tblPr>
      <w:tblGrid>
        <w:gridCol w:w="5678"/>
        <w:gridCol w:w="4406"/>
      </w:tblGrid>
      <w:tr w:rsidR="002E51A2" w:rsidRPr="008A7284" w:rsidTr="00EF4922">
        <w:trPr>
          <w:trHeight w:hRule="exact" w:val="25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 xml:space="preserve">Производительность станции, </w:t>
            </w:r>
            <w:proofErr w:type="spellStart"/>
            <w:r w:rsidRPr="008A7284">
              <w:rPr>
                <w:rStyle w:val="85pt0pt"/>
                <w:bCs/>
              </w:rPr>
              <w:t>тыс</w:t>
            </w:r>
            <w:proofErr w:type="gramStart"/>
            <w:r w:rsidRPr="008A7284">
              <w:rPr>
                <w:rStyle w:val="85pt0pt"/>
                <w:bCs/>
              </w:rPr>
              <w:t>.м</w:t>
            </w:r>
            <w:proofErr w:type="gramEnd"/>
            <w:r w:rsidRPr="008A7284">
              <w:rPr>
                <w:rStyle w:val="85pt0pt"/>
                <w:bCs/>
              </w:rPr>
              <w:t>З</w:t>
            </w:r>
            <w:proofErr w:type="spellEnd"/>
            <w:r w:rsidRPr="008A7284">
              <w:rPr>
                <w:rStyle w:val="85pt0pt"/>
                <w:bCs/>
              </w:rPr>
              <w:t>/сутки</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 xml:space="preserve">Размер земельного участка не более, </w:t>
            </w:r>
            <w:proofErr w:type="gramStart"/>
            <w:r w:rsidRPr="008A7284">
              <w:rPr>
                <w:rStyle w:val="85pt0pt"/>
                <w:bCs/>
              </w:rPr>
              <w:t>га</w:t>
            </w:r>
            <w:proofErr w:type="gramEnd"/>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до 0,8</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св. 0,8 до 12</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2</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12 - 32</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3</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32 - 80</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4</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80 - 125</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6</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125 - 250</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12</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250 - 400</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18</w:t>
            </w:r>
          </w:p>
        </w:tc>
      </w:tr>
      <w:tr w:rsidR="002E51A2" w:rsidRPr="008A7284" w:rsidTr="00EF4922">
        <w:trPr>
          <w:trHeight w:hRule="exact" w:val="250"/>
        </w:trPr>
        <w:tc>
          <w:tcPr>
            <w:tcW w:w="56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400 - 800</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24</w:t>
            </w:r>
          </w:p>
        </w:tc>
      </w:tr>
    </w:tbl>
    <w:p w:rsidR="002E51A2" w:rsidRPr="008A7284" w:rsidRDefault="002E51A2" w:rsidP="002E51A2">
      <w:pPr>
        <w:framePr w:w="10186" w:h="622" w:hRule="exact" w:wrap="none" w:vAnchor="page" w:hAnchor="page" w:x="883" w:y="10831"/>
        <w:tabs>
          <w:tab w:val="left" w:leader="underscore" w:pos="5515"/>
          <w:tab w:val="left" w:leader="underscore" w:pos="10051"/>
        </w:tabs>
        <w:ind w:right="60"/>
        <w:rPr>
          <w:b/>
        </w:rPr>
      </w:pPr>
      <w:r w:rsidRPr="008A7284">
        <w:rPr>
          <w:b/>
        </w:rPr>
        <w:t xml:space="preserve">11.9. Размеры земельных участков для размещения газонаполнительных станций (ГНС) (не </w:t>
      </w:r>
      <w:r w:rsidRPr="008A7284">
        <w:rPr>
          <w:rStyle w:val="afb"/>
          <w:bCs w:val="0"/>
        </w:rPr>
        <w:t>более)</w:t>
      </w:r>
    </w:p>
    <w:tbl>
      <w:tblPr>
        <w:tblOverlap w:val="never"/>
        <w:tblW w:w="0" w:type="auto"/>
        <w:tblLayout w:type="fixed"/>
        <w:tblCellMar>
          <w:left w:w="10" w:type="dxa"/>
          <w:right w:w="10" w:type="dxa"/>
        </w:tblCellMar>
        <w:tblLook w:val="04A0"/>
      </w:tblPr>
      <w:tblGrid>
        <w:gridCol w:w="5539"/>
        <w:gridCol w:w="4546"/>
      </w:tblGrid>
      <w:tr w:rsidR="002E51A2" w:rsidRPr="008A7284" w:rsidTr="00EF4922">
        <w:trPr>
          <w:trHeight w:hRule="exact" w:val="245"/>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Производительность, тыс</w:t>
            </w:r>
            <w:proofErr w:type="gramStart"/>
            <w:r w:rsidRPr="008A7284">
              <w:rPr>
                <w:rStyle w:val="85pt0pt"/>
                <w:bCs/>
              </w:rPr>
              <w:t>.т</w:t>
            </w:r>
            <w:proofErr w:type="gramEnd"/>
            <w:r w:rsidRPr="008A7284">
              <w:rPr>
                <w:rStyle w:val="85pt0pt"/>
                <w:bCs/>
              </w:rPr>
              <w:t>/год</w:t>
            </w:r>
          </w:p>
        </w:tc>
        <w:tc>
          <w:tcPr>
            <w:tcW w:w="45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 xml:space="preserve">Размер земельного участка, </w:t>
            </w:r>
            <w:proofErr w:type="gramStart"/>
            <w:r w:rsidRPr="008A7284">
              <w:rPr>
                <w:rStyle w:val="85pt0pt"/>
                <w:bCs/>
              </w:rPr>
              <w:t>га</w:t>
            </w:r>
            <w:proofErr w:type="gramEnd"/>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10</w:t>
            </w:r>
          </w:p>
        </w:tc>
        <w:tc>
          <w:tcPr>
            <w:tcW w:w="45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20</w:t>
            </w:r>
          </w:p>
        </w:tc>
        <w:tc>
          <w:tcPr>
            <w:tcW w:w="45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7,0</w:t>
            </w:r>
          </w:p>
        </w:tc>
      </w:tr>
      <w:tr w:rsidR="002E51A2" w:rsidRPr="008A7284" w:rsidTr="00EF4922">
        <w:trPr>
          <w:trHeight w:hRule="exact" w:val="250"/>
        </w:trPr>
        <w:tc>
          <w:tcPr>
            <w:tcW w:w="55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40</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8,0</w:t>
            </w:r>
          </w:p>
        </w:tc>
      </w:tr>
    </w:tbl>
    <w:p w:rsidR="002E51A2" w:rsidRPr="008A7284" w:rsidRDefault="002E51A2" w:rsidP="002E51A2">
      <w:pPr>
        <w:pStyle w:val="33"/>
        <w:framePr w:w="10214" w:h="2844" w:hRule="exact" w:wrap="none" w:vAnchor="page" w:hAnchor="page" w:x="859" w:y="12626"/>
        <w:numPr>
          <w:ilvl w:val="0"/>
          <w:numId w:val="49"/>
        </w:numPr>
        <w:shd w:val="clear" w:color="auto" w:fill="auto"/>
        <w:tabs>
          <w:tab w:val="left" w:pos="678"/>
        </w:tabs>
        <w:spacing w:after="240"/>
        <w:ind w:left="20" w:right="40" w:firstLine="0"/>
        <w:jc w:val="both"/>
        <w:rPr>
          <w:b w:val="0"/>
        </w:rPr>
      </w:pPr>
      <w:r w:rsidRPr="008A7284">
        <w:rPr>
          <w:b w:val="0"/>
        </w:rPr>
        <w:t>Размеры земельных участков для размещения газонаполнительных пунктов (ГНП) (не более) - 0,6 Га</w:t>
      </w:r>
    </w:p>
    <w:p w:rsidR="002E51A2" w:rsidRPr="008A7284" w:rsidRDefault="002E51A2" w:rsidP="002E51A2">
      <w:pPr>
        <w:pStyle w:val="33"/>
        <w:framePr w:w="10214" w:h="2844" w:hRule="exact" w:wrap="none" w:vAnchor="page" w:hAnchor="page" w:x="859" w:y="12626"/>
        <w:numPr>
          <w:ilvl w:val="0"/>
          <w:numId w:val="49"/>
        </w:numPr>
        <w:shd w:val="clear" w:color="auto" w:fill="auto"/>
        <w:tabs>
          <w:tab w:val="left" w:pos="711"/>
        </w:tabs>
        <w:ind w:left="20" w:right="40" w:firstLine="0"/>
        <w:jc w:val="both"/>
        <w:rPr>
          <w:b w:val="0"/>
        </w:rPr>
      </w:pPr>
      <w:proofErr w:type="spellStart"/>
      <w:r w:rsidRPr="008A7284">
        <w:rPr>
          <w:b w:val="0"/>
        </w:rPr>
        <w:t>Отдельностоящие</w:t>
      </w:r>
      <w:proofErr w:type="spellEnd"/>
      <w:r w:rsidRPr="008A7284">
        <w:rPr>
          <w:b w:val="0"/>
        </w:rPr>
        <w:t xml:space="preserve"> ГРП в кварталах размещаются на расстоянии в свету от зданий и сооружений не менее:</w:t>
      </w:r>
    </w:p>
    <w:p w:rsidR="002E51A2" w:rsidRPr="008A7284" w:rsidRDefault="002E51A2" w:rsidP="002E51A2">
      <w:pPr>
        <w:pStyle w:val="33"/>
        <w:framePr w:w="10214" w:h="2844" w:hRule="exact" w:wrap="none" w:vAnchor="page" w:hAnchor="page" w:x="859" w:y="12626"/>
        <w:shd w:val="clear" w:color="auto" w:fill="auto"/>
        <w:tabs>
          <w:tab w:val="left" w:pos="705"/>
        </w:tabs>
        <w:spacing w:line="210" w:lineRule="exact"/>
        <w:ind w:left="460" w:firstLine="0"/>
        <w:jc w:val="both"/>
        <w:rPr>
          <w:b w:val="0"/>
        </w:rPr>
      </w:pPr>
      <w:r w:rsidRPr="008A7284">
        <w:rPr>
          <w:b w:val="0"/>
        </w:rPr>
        <w:t>а)</w:t>
      </w:r>
      <w:r w:rsidRPr="008A7284">
        <w:rPr>
          <w:b w:val="0"/>
        </w:rPr>
        <w:tab/>
        <w:t>при давлении газа на вводе ГРП до 0,6 (6) МПа (кгс/см</w:t>
      </w:r>
      <w:proofErr w:type="gramStart"/>
      <w:r w:rsidRPr="008A7284">
        <w:rPr>
          <w:b w:val="0"/>
          <w:vertAlign w:val="superscript"/>
        </w:rPr>
        <w:t>2</w:t>
      </w:r>
      <w:proofErr w:type="gramEnd"/>
      <w:r w:rsidRPr="008A7284">
        <w:rPr>
          <w:b w:val="0"/>
        </w:rPr>
        <w:t>) - 10 м;</w:t>
      </w:r>
    </w:p>
    <w:p w:rsidR="002E51A2" w:rsidRPr="008A7284" w:rsidRDefault="002E51A2" w:rsidP="002E51A2">
      <w:pPr>
        <w:pStyle w:val="33"/>
        <w:framePr w:w="10214" w:h="2844" w:hRule="exact" w:wrap="none" w:vAnchor="page" w:hAnchor="page" w:x="859" w:y="12626"/>
        <w:shd w:val="clear" w:color="auto" w:fill="auto"/>
        <w:tabs>
          <w:tab w:val="left" w:pos="724"/>
        </w:tabs>
        <w:spacing w:after="250" w:line="210" w:lineRule="exact"/>
        <w:ind w:left="460" w:firstLine="0"/>
        <w:jc w:val="both"/>
        <w:rPr>
          <w:b w:val="0"/>
        </w:rPr>
      </w:pPr>
      <w:r w:rsidRPr="008A7284">
        <w:rPr>
          <w:b w:val="0"/>
        </w:rPr>
        <w:t>б)</w:t>
      </w:r>
      <w:r w:rsidRPr="008A7284">
        <w:rPr>
          <w:b w:val="0"/>
        </w:rPr>
        <w:tab/>
        <w:t>при давлении газа на вводе ГРП св. 0,6 (6) до 1,2 (1,2) МПа (кгс/см</w:t>
      </w:r>
      <w:proofErr w:type="gramStart"/>
      <w:r w:rsidRPr="008A7284">
        <w:rPr>
          <w:b w:val="0"/>
          <w:vertAlign w:val="superscript"/>
        </w:rPr>
        <w:t>2</w:t>
      </w:r>
      <w:proofErr w:type="gramEnd"/>
      <w:r w:rsidRPr="008A7284">
        <w:rPr>
          <w:b w:val="0"/>
        </w:rPr>
        <w:t>) - 15 м.</w:t>
      </w:r>
    </w:p>
    <w:p w:rsidR="002E51A2" w:rsidRPr="008A7284" w:rsidRDefault="002E51A2" w:rsidP="002E51A2">
      <w:pPr>
        <w:pStyle w:val="33"/>
        <w:framePr w:w="10214" w:h="2844" w:hRule="exact" w:wrap="none" w:vAnchor="page" w:hAnchor="page" w:x="859" w:y="12626"/>
        <w:numPr>
          <w:ilvl w:val="0"/>
          <w:numId w:val="49"/>
        </w:numPr>
        <w:shd w:val="clear" w:color="auto" w:fill="auto"/>
        <w:tabs>
          <w:tab w:val="left" w:pos="692"/>
        </w:tabs>
        <w:spacing w:line="283" w:lineRule="exact"/>
        <w:ind w:left="20" w:right="40" w:firstLine="0"/>
        <w:jc w:val="both"/>
        <w:rPr>
          <w:b w:val="0"/>
        </w:rPr>
      </w:pPr>
      <w:r w:rsidRPr="008A7284">
        <w:rPr>
          <w:b w:val="0"/>
        </w:rPr>
        <w:t xml:space="preserve">Рекомендуемые минимальные расстояния от наземных магистральных газопроводов, </w:t>
      </w:r>
      <w:r w:rsidRPr="008A7284">
        <w:rPr>
          <w:bCs w:val="0"/>
        </w:rPr>
        <w:t>не содержащих сероводород</w:t>
      </w:r>
    </w:p>
    <w:p w:rsidR="002E51A2" w:rsidRPr="008A7284" w:rsidRDefault="002E51A2" w:rsidP="002E51A2">
      <w:pPr>
        <w:pStyle w:val="37"/>
        <w:framePr w:wrap="none" w:vAnchor="page" w:hAnchor="page" w:x="1133" w:y="15499"/>
        <w:shd w:val="clear" w:color="auto" w:fill="auto"/>
        <w:spacing w:line="170" w:lineRule="exact"/>
        <w:ind w:left="100"/>
        <w:rPr>
          <w:b w:val="0"/>
        </w:rPr>
      </w:pPr>
      <w:r w:rsidRPr="008A7284">
        <w:rPr>
          <w:b w:val="0"/>
        </w:rPr>
        <w:t>Элементы застройки, водоемы</w:t>
      </w:r>
    </w:p>
    <w:p w:rsidR="002E51A2" w:rsidRPr="008A7284" w:rsidRDefault="002E51A2" w:rsidP="002E51A2">
      <w:pPr>
        <w:pStyle w:val="37"/>
        <w:framePr w:wrap="none" w:vAnchor="page" w:hAnchor="page" w:x="859" w:y="15499"/>
        <w:pBdr>
          <w:top w:val="single" w:sz="4" w:space="1" w:color="auto"/>
          <w:left w:val="single" w:sz="4" w:space="4" w:color="auto"/>
          <w:bottom w:val="single" w:sz="4" w:space="1" w:color="auto"/>
          <w:right w:val="single" w:sz="4" w:space="4" w:color="auto"/>
        </w:pBdr>
        <w:shd w:val="clear" w:color="auto" w:fill="auto"/>
        <w:spacing w:line="170" w:lineRule="exact"/>
        <w:ind w:left="3528" w:right="331"/>
        <w:rPr>
          <w:b w:val="0"/>
        </w:rPr>
      </w:pPr>
      <w:r w:rsidRPr="008A7284">
        <w:rPr>
          <w:b w:val="0"/>
        </w:rPr>
        <w:t xml:space="preserve">Разрывы от трубопроводов 1-го и 2-го классов с диаметром труб в </w:t>
      </w:r>
      <w:proofErr w:type="gramStart"/>
      <w:r w:rsidRPr="008A7284">
        <w:rPr>
          <w:b w:val="0"/>
        </w:rPr>
        <w:t>мм</w:t>
      </w:r>
      <w:proofErr w:type="gramEnd"/>
      <w:r w:rsidRPr="008A7284">
        <w:rPr>
          <w:b w:val="0"/>
        </w:rPr>
        <w:t>, м</w:t>
      </w:r>
    </w:p>
    <w:p w:rsidR="002E51A2" w:rsidRPr="008A7284" w:rsidRDefault="002E51A2" w:rsidP="002E51A2">
      <w:pPr>
        <w:pStyle w:val="af7"/>
        <w:framePr w:wrap="none" w:vAnchor="page" w:hAnchor="page" w:x="5837" w:y="15854"/>
        <w:shd w:val="clear" w:color="auto" w:fill="auto"/>
        <w:spacing w:line="210" w:lineRule="exact"/>
        <w:ind w:left="20"/>
        <w:jc w:val="both"/>
      </w:pPr>
      <w:r w:rsidRPr="008A7284">
        <w:t>28</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677"/>
        <w:gridCol w:w="811"/>
        <w:gridCol w:w="806"/>
        <w:gridCol w:w="811"/>
        <w:gridCol w:w="946"/>
        <w:gridCol w:w="946"/>
        <w:gridCol w:w="946"/>
        <w:gridCol w:w="922"/>
      </w:tblGrid>
      <w:tr w:rsidR="002E51A2" w:rsidRPr="008A7284" w:rsidTr="00EF4922">
        <w:trPr>
          <w:trHeight w:hRule="exact" w:val="245"/>
        </w:trPr>
        <w:tc>
          <w:tcPr>
            <w:tcW w:w="3269" w:type="dxa"/>
            <w:vMerge w:val="restart"/>
            <w:tcBorders>
              <w:top w:val="single" w:sz="4" w:space="0" w:color="auto"/>
              <w:left w:val="single" w:sz="4" w:space="0" w:color="auto"/>
            </w:tcBorders>
            <w:shd w:val="clear" w:color="auto" w:fill="FFFFFF"/>
          </w:tcPr>
          <w:p w:rsidR="002E51A2" w:rsidRPr="008A7284" w:rsidRDefault="002E51A2" w:rsidP="00EF4922">
            <w:pPr>
              <w:framePr w:w="10133" w:h="3979" w:wrap="none" w:vAnchor="page" w:hAnchor="page" w:x="854" w:y="826"/>
              <w:jc w:val="both"/>
              <w:rPr>
                <w:sz w:val="10"/>
                <w:szCs w:val="10"/>
              </w:rPr>
            </w:pPr>
          </w:p>
        </w:tc>
        <w:tc>
          <w:tcPr>
            <w:tcW w:w="4997" w:type="dxa"/>
            <w:gridSpan w:val="6"/>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1 класс</w:t>
            </w:r>
          </w:p>
        </w:tc>
        <w:tc>
          <w:tcPr>
            <w:tcW w:w="1868"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 класс</w:t>
            </w:r>
          </w:p>
        </w:tc>
      </w:tr>
      <w:tr w:rsidR="002E51A2" w:rsidRPr="008A7284" w:rsidTr="00EF4922">
        <w:trPr>
          <w:trHeight w:hRule="exact" w:val="470"/>
        </w:trPr>
        <w:tc>
          <w:tcPr>
            <w:tcW w:w="3269" w:type="dxa"/>
            <w:vMerge/>
            <w:tcBorders>
              <w:left w:val="single" w:sz="4" w:space="0" w:color="auto"/>
            </w:tcBorders>
            <w:shd w:val="clear" w:color="auto" w:fill="FFFFFF"/>
          </w:tcPr>
          <w:p w:rsidR="002E51A2" w:rsidRPr="008A7284" w:rsidRDefault="002E51A2" w:rsidP="00EF4922">
            <w:pPr>
              <w:framePr w:w="10133" w:h="3979" w:wrap="none" w:vAnchor="page" w:hAnchor="page" w:x="854" w:y="826"/>
              <w:jc w:val="both"/>
            </w:pPr>
          </w:p>
        </w:tc>
        <w:tc>
          <w:tcPr>
            <w:tcW w:w="677"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after="60" w:line="170" w:lineRule="exact"/>
              <w:ind w:firstLine="0"/>
              <w:jc w:val="both"/>
              <w:rPr>
                <w:b w:val="0"/>
                <w:color w:val="000000"/>
              </w:rPr>
            </w:pPr>
            <w:r w:rsidRPr="008A7284">
              <w:rPr>
                <w:rStyle w:val="85pt0pt"/>
                <w:bCs/>
              </w:rPr>
              <w:t>до</w:t>
            </w:r>
          </w:p>
          <w:p w:rsidR="002E51A2" w:rsidRPr="00C645DD" w:rsidRDefault="002E51A2" w:rsidP="00EF4922">
            <w:pPr>
              <w:pStyle w:val="33"/>
              <w:framePr w:w="10133" w:h="3979" w:wrap="none" w:vAnchor="page" w:hAnchor="page" w:x="854" w:y="826"/>
              <w:shd w:val="clear" w:color="auto" w:fill="auto"/>
              <w:spacing w:before="60" w:line="170" w:lineRule="exact"/>
              <w:ind w:left="220" w:firstLine="0"/>
              <w:jc w:val="both"/>
              <w:rPr>
                <w:b w:val="0"/>
                <w:color w:val="000000"/>
              </w:rPr>
            </w:pPr>
            <w:r w:rsidRPr="008A7284">
              <w:rPr>
                <w:rStyle w:val="85pt0pt"/>
                <w:bCs/>
              </w:rPr>
              <w:t>300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260" w:firstLine="0"/>
              <w:jc w:val="both"/>
              <w:rPr>
                <w:b w:val="0"/>
                <w:color w:val="000000"/>
              </w:rPr>
            </w:pPr>
            <w:r w:rsidRPr="008A7284">
              <w:rPr>
                <w:rStyle w:val="85pt0pt"/>
                <w:bCs/>
              </w:rPr>
              <w:t>300 - 600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260" w:firstLine="0"/>
              <w:jc w:val="both"/>
              <w:rPr>
                <w:b w:val="0"/>
                <w:color w:val="000000"/>
              </w:rPr>
            </w:pPr>
            <w:r w:rsidRPr="008A7284">
              <w:rPr>
                <w:rStyle w:val="85pt0pt"/>
                <w:bCs/>
              </w:rPr>
              <w:t>600 - 800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260" w:firstLine="0"/>
              <w:jc w:val="both"/>
              <w:rPr>
                <w:b w:val="0"/>
                <w:color w:val="000000"/>
              </w:rPr>
            </w:pPr>
            <w:r w:rsidRPr="008A7284">
              <w:rPr>
                <w:rStyle w:val="85pt0pt"/>
                <w:bCs/>
              </w:rPr>
              <w:t>800 - 1000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320" w:firstLine="0"/>
              <w:jc w:val="both"/>
              <w:rPr>
                <w:b w:val="0"/>
                <w:color w:val="000000"/>
              </w:rPr>
            </w:pPr>
            <w:r w:rsidRPr="008A7284">
              <w:rPr>
                <w:rStyle w:val="85pt0pt"/>
                <w:bCs/>
              </w:rPr>
              <w:t>1000 - 1200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after="60" w:line="170" w:lineRule="exact"/>
              <w:ind w:left="320" w:firstLine="0"/>
              <w:jc w:val="both"/>
              <w:rPr>
                <w:b w:val="0"/>
                <w:color w:val="000000"/>
              </w:rPr>
            </w:pPr>
            <w:r w:rsidRPr="008A7284">
              <w:rPr>
                <w:rStyle w:val="85pt0pt"/>
                <w:bCs/>
              </w:rPr>
              <w:t>более</w:t>
            </w:r>
          </w:p>
          <w:p w:rsidR="002E51A2" w:rsidRPr="00C645DD" w:rsidRDefault="002E51A2" w:rsidP="00EF4922">
            <w:pPr>
              <w:pStyle w:val="33"/>
              <w:framePr w:w="10133" w:h="3979" w:wrap="none" w:vAnchor="page" w:hAnchor="page" w:x="854" w:y="826"/>
              <w:shd w:val="clear" w:color="auto" w:fill="auto"/>
              <w:spacing w:before="60" w:line="170" w:lineRule="exact"/>
              <w:ind w:firstLine="0"/>
              <w:jc w:val="both"/>
              <w:rPr>
                <w:b w:val="0"/>
                <w:color w:val="000000"/>
              </w:rPr>
            </w:pPr>
            <w:r w:rsidRPr="008A7284">
              <w:rPr>
                <w:rStyle w:val="85pt0pt"/>
                <w:bCs/>
              </w:rPr>
              <w:t>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до 300</w:t>
            </w:r>
          </w:p>
        </w:tc>
        <w:tc>
          <w:tcPr>
            <w:tcW w:w="92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after="60" w:line="170" w:lineRule="exact"/>
              <w:ind w:firstLine="0"/>
              <w:jc w:val="both"/>
              <w:rPr>
                <w:b w:val="0"/>
                <w:color w:val="000000"/>
              </w:rPr>
            </w:pPr>
            <w:r w:rsidRPr="008A7284">
              <w:rPr>
                <w:rStyle w:val="85pt0pt"/>
                <w:bCs/>
              </w:rPr>
              <w:t>свыше</w:t>
            </w:r>
          </w:p>
          <w:p w:rsidR="002E51A2" w:rsidRPr="00C645DD" w:rsidRDefault="002E51A2" w:rsidP="00EF4922">
            <w:pPr>
              <w:pStyle w:val="33"/>
              <w:framePr w:w="10133" w:h="3979" w:wrap="none" w:vAnchor="page" w:hAnchor="page" w:x="854" w:y="826"/>
              <w:shd w:val="clear" w:color="auto" w:fill="auto"/>
              <w:spacing w:before="60" w:line="170" w:lineRule="exact"/>
              <w:ind w:firstLine="0"/>
              <w:jc w:val="both"/>
              <w:rPr>
                <w:b w:val="0"/>
                <w:color w:val="000000"/>
              </w:rPr>
            </w:pPr>
            <w:r w:rsidRPr="008A7284">
              <w:rPr>
                <w:rStyle w:val="85pt0pt"/>
                <w:bCs/>
              </w:rPr>
              <w:t>300</w:t>
            </w:r>
          </w:p>
        </w:tc>
      </w:tr>
      <w:tr w:rsidR="002E51A2" w:rsidRPr="008A7284" w:rsidTr="00EF4922">
        <w:trPr>
          <w:trHeight w:hRule="exact" w:val="1392"/>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80" w:firstLine="0"/>
              <w:jc w:val="both"/>
              <w:rPr>
                <w:b w:val="0"/>
                <w:color w:val="000000"/>
              </w:rPr>
            </w:pPr>
            <w:r w:rsidRPr="008A7284">
              <w:rPr>
                <w:rStyle w:val="85pt0pt"/>
                <w:bCs/>
              </w:rPr>
              <w:t>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677"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20" w:firstLine="0"/>
              <w:jc w:val="both"/>
              <w:rPr>
                <w:b w:val="0"/>
                <w:color w:val="000000"/>
              </w:rPr>
            </w:pPr>
            <w:r w:rsidRPr="008A7284">
              <w:rPr>
                <w:rStyle w:val="85pt0pt"/>
                <w:bCs/>
              </w:rPr>
              <w:t>100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150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320" w:firstLine="0"/>
              <w:jc w:val="both"/>
              <w:rPr>
                <w:b w:val="0"/>
                <w:color w:val="000000"/>
              </w:rPr>
            </w:pPr>
            <w:r w:rsidRPr="008A7284">
              <w:rPr>
                <w:rStyle w:val="85pt0pt"/>
                <w:bCs/>
              </w:rPr>
              <w:t>300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350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75</w:t>
            </w:r>
          </w:p>
        </w:tc>
        <w:tc>
          <w:tcPr>
            <w:tcW w:w="92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125</w:t>
            </w:r>
          </w:p>
        </w:tc>
      </w:tr>
      <w:tr w:rsidR="002E51A2" w:rsidRPr="008A7284" w:rsidTr="00EF4922">
        <w:trPr>
          <w:trHeight w:hRule="exact" w:val="888"/>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80" w:firstLine="0"/>
              <w:jc w:val="both"/>
              <w:rPr>
                <w:b w:val="0"/>
                <w:color w:val="000000"/>
              </w:rPr>
            </w:pPr>
            <w:r w:rsidRPr="008A7284">
              <w:rPr>
                <w:rStyle w:val="85pt0pt"/>
                <w:bCs/>
              </w:rPr>
              <w:t>Отдельные малоэтажные здания; сельскохозяйственные поля и пастбища, полевые станы</w:t>
            </w:r>
          </w:p>
        </w:tc>
        <w:tc>
          <w:tcPr>
            <w:tcW w:w="677"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20" w:firstLine="0"/>
              <w:jc w:val="both"/>
              <w:rPr>
                <w:b w:val="0"/>
                <w:color w:val="000000"/>
              </w:rPr>
            </w:pPr>
            <w:r w:rsidRPr="008A7284">
              <w:rPr>
                <w:rStyle w:val="85pt0pt"/>
                <w:bCs/>
              </w:rPr>
              <w:t>75</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125</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150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320" w:firstLine="0"/>
              <w:jc w:val="both"/>
              <w:rPr>
                <w:b w:val="0"/>
                <w:color w:val="000000"/>
              </w:rPr>
            </w:pPr>
            <w:r w:rsidRPr="008A7284">
              <w:rPr>
                <w:rStyle w:val="85pt0pt"/>
                <w:bCs/>
              </w:rPr>
              <w:t>250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300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75</w:t>
            </w:r>
          </w:p>
        </w:tc>
        <w:tc>
          <w:tcPr>
            <w:tcW w:w="92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100</w:t>
            </w:r>
          </w:p>
        </w:tc>
      </w:tr>
      <w:tr w:rsidR="002E51A2" w:rsidRPr="008A7284" w:rsidTr="00EF4922">
        <w:trPr>
          <w:trHeight w:hRule="exact" w:val="984"/>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80" w:firstLine="0"/>
              <w:jc w:val="both"/>
              <w:rPr>
                <w:b w:val="0"/>
                <w:color w:val="000000"/>
              </w:rPr>
            </w:pPr>
            <w:r w:rsidRPr="008A7284">
              <w:rPr>
                <w:rStyle w:val="85pt0pt"/>
                <w:bCs/>
              </w:rPr>
              <w:t>Магистральные оросительные каналы, реки и водоемы, водозаборные сооружения</w:t>
            </w:r>
          </w:p>
        </w:tc>
        <w:tc>
          <w:tcPr>
            <w:tcW w:w="6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20" w:firstLine="0"/>
              <w:jc w:val="both"/>
              <w:rPr>
                <w:b w:val="0"/>
                <w:color w:val="000000"/>
              </w:rPr>
            </w:pPr>
            <w:r w:rsidRPr="008A7284">
              <w:rPr>
                <w:rStyle w:val="85pt0pt"/>
                <w:bCs/>
              </w:rPr>
              <w:t>25</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w:t>
            </w:r>
          </w:p>
        </w:tc>
        <w:tc>
          <w:tcPr>
            <w:tcW w:w="80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320" w:firstLine="0"/>
              <w:jc w:val="both"/>
              <w:rPr>
                <w:b w:val="0"/>
                <w:color w:val="000000"/>
              </w:rPr>
            </w:pPr>
            <w:r w:rsidRPr="008A7284">
              <w:rPr>
                <w:rStyle w:val="85pt0pt"/>
                <w:bCs/>
              </w:rPr>
              <w:t>25</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25</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25</w:t>
            </w:r>
          </w:p>
        </w:tc>
      </w:tr>
    </w:tbl>
    <w:p w:rsidR="002E51A2" w:rsidRPr="008A7284" w:rsidRDefault="002E51A2" w:rsidP="002E51A2">
      <w:pPr>
        <w:framePr w:w="10234" w:h="622" w:hRule="exact" w:wrap="none" w:vAnchor="page" w:hAnchor="page" w:x="849" w:y="5047"/>
        <w:widowControl w:val="0"/>
        <w:numPr>
          <w:ilvl w:val="1"/>
          <w:numId w:val="51"/>
        </w:numPr>
        <w:spacing w:after="0" w:line="278" w:lineRule="exact"/>
        <w:ind w:left="567" w:right="40" w:hanging="567"/>
        <w:jc w:val="both"/>
        <w:outlineLvl w:val="2"/>
        <w:rPr>
          <w:b/>
        </w:rPr>
      </w:pPr>
      <w:bookmarkStart w:id="23" w:name="bookmark23"/>
      <w:r w:rsidRPr="008A7284">
        <w:rPr>
          <w:b/>
        </w:rPr>
        <w:t xml:space="preserve">. Рекомендуемые минимальные разрывы от трубопроводов для сжиженных </w:t>
      </w:r>
      <w:r w:rsidRPr="008A7284">
        <w:rPr>
          <w:rStyle w:val="35"/>
          <w:bCs w:val="0"/>
        </w:rPr>
        <w:t>углеводородных газов</w:t>
      </w:r>
      <w:bookmarkEnd w:id="23"/>
    </w:p>
    <w:tbl>
      <w:tblPr>
        <w:tblOverlap w:val="never"/>
        <w:tblW w:w="0" w:type="auto"/>
        <w:tblLayout w:type="fixed"/>
        <w:tblCellMar>
          <w:left w:w="10" w:type="dxa"/>
          <w:right w:w="10" w:type="dxa"/>
        </w:tblCellMar>
        <w:tblLook w:val="04A0"/>
      </w:tblPr>
      <w:tblGrid>
        <w:gridCol w:w="3413"/>
        <w:gridCol w:w="1214"/>
        <w:gridCol w:w="1752"/>
        <w:gridCol w:w="1757"/>
        <w:gridCol w:w="2050"/>
      </w:tblGrid>
      <w:tr w:rsidR="002E51A2" w:rsidRPr="008A7284" w:rsidTr="00EF4922">
        <w:trPr>
          <w:trHeight w:hRule="exact" w:val="250"/>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Элементы застройки</w:t>
            </w:r>
          </w:p>
        </w:tc>
        <w:tc>
          <w:tcPr>
            <w:tcW w:w="6773" w:type="dxa"/>
            <w:gridSpan w:val="4"/>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 xml:space="preserve">Расстояние от трубопроводов при диаметре труб в </w:t>
            </w:r>
            <w:proofErr w:type="gramStart"/>
            <w:r w:rsidRPr="008A7284">
              <w:rPr>
                <w:rStyle w:val="85pt0pt"/>
                <w:bCs/>
              </w:rPr>
              <w:t>мм</w:t>
            </w:r>
            <w:proofErr w:type="gramEnd"/>
            <w:r w:rsidRPr="008A7284">
              <w:rPr>
                <w:rStyle w:val="85pt0pt"/>
                <w:bCs/>
              </w:rPr>
              <w:t>, м</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86" w:h="1440" w:wrap="none" w:vAnchor="page" w:hAnchor="page" w:x="854" w:y="5621"/>
              <w:jc w:val="both"/>
            </w:pP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до 150</w:t>
            </w:r>
          </w:p>
        </w:tc>
        <w:tc>
          <w:tcPr>
            <w:tcW w:w="1752"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150 - 300</w:t>
            </w:r>
          </w:p>
        </w:tc>
        <w:tc>
          <w:tcPr>
            <w:tcW w:w="1757"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300 - 500</w:t>
            </w:r>
          </w:p>
        </w:tc>
        <w:tc>
          <w:tcPr>
            <w:tcW w:w="205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500 - 1000</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226" w:lineRule="exact"/>
              <w:ind w:left="80" w:firstLine="0"/>
              <w:jc w:val="both"/>
              <w:rPr>
                <w:b w:val="0"/>
                <w:color w:val="000000"/>
              </w:rPr>
            </w:pPr>
            <w:r w:rsidRPr="008A7284">
              <w:rPr>
                <w:rStyle w:val="85pt0pt"/>
                <w:bCs/>
              </w:rPr>
              <w:t>Городские и сельские населенные пункты</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150</w:t>
            </w:r>
          </w:p>
        </w:tc>
        <w:tc>
          <w:tcPr>
            <w:tcW w:w="1752"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250</w:t>
            </w:r>
          </w:p>
        </w:tc>
        <w:tc>
          <w:tcPr>
            <w:tcW w:w="1757"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500</w:t>
            </w:r>
          </w:p>
        </w:tc>
        <w:tc>
          <w:tcPr>
            <w:tcW w:w="205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1000</w:t>
            </w:r>
          </w:p>
        </w:tc>
      </w:tr>
      <w:tr w:rsidR="002E51A2" w:rsidRPr="008A7284" w:rsidTr="00EF4922">
        <w:trPr>
          <w:trHeight w:hRule="exact" w:val="480"/>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226" w:lineRule="exact"/>
              <w:ind w:left="80" w:firstLine="0"/>
              <w:jc w:val="both"/>
              <w:rPr>
                <w:b w:val="0"/>
                <w:color w:val="000000"/>
              </w:rPr>
            </w:pPr>
            <w:r w:rsidRPr="008A7284">
              <w:rPr>
                <w:rStyle w:val="85pt0pt"/>
                <w:bCs/>
              </w:rPr>
              <w:t>Дачные поселки, сельскохозяйственные угодья</w:t>
            </w:r>
          </w:p>
        </w:tc>
        <w:tc>
          <w:tcPr>
            <w:tcW w:w="12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100</w:t>
            </w:r>
          </w:p>
        </w:tc>
        <w:tc>
          <w:tcPr>
            <w:tcW w:w="17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175</w:t>
            </w:r>
          </w:p>
        </w:tc>
        <w:tc>
          <w:tcPr>
            <w:tcW w:w="175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350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800</w:t>
            </w:r>
          </w:p>
        </w:tc>
      </w:tr>
    </w:tbl>
    <w:p w:rsidR="002E51A2" w:rsidRPr="008A7284" w:rsidRDefault="002E51A2" w:rsidP="002E51A2">
      <w:pPr>
        <w:pStyle w:val="33"/>
        <w:framePr w:w="10234" w:h="2266" w:hRule="exact" w:wrap="none" w:vAnchor="page" w:hAnchor="page" w:x="849" w:y="7029"/>
        <w:shd w:val="clear" w:color="auto" w:fill="auto"/>
        <w:spacing w:line="274" w:lineRule="exact"/>
        <w:ind w:left="20" w:firstLine="0"/>
        <w:jc w:val="both"/>
        <w:rPr>
          <w:b w:val="0"/>
        </w:rPr>
      </w:pPr>
      <w:r w:rsidRPr="008A7284">
        <w:rPr>
          <w:bCs w:val="0"/>
        </w:rPr>
        <w:t>Примечания:</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298"/>
        </w:tabs>
        <w:spacing w:line="274" w:lineRule="exact"/>
        <w:ind w:left="20" w:right="40" w:firstLine="0"/>
        <w:jc w:val="both"/>
        <w:rPr>
          <w:b w:val="0"/>
        </w:rPr>
      </w:pPr>
      <w:r w:rsidRPr="008A7284">
        <w:rPr>
          <w:b w:val="0"/>
        </w:rPr>
        <w:t>Минимальные расстояния при наземной прокладке увеличиваются в 2 раза для I класса и в 1,5 раза для II класса;</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298"/>
        </w:tabs>
        <w:spacing w:line="274" w:lineRule="exact"/>
        <w:ind w:left="20" w:firstLine="0"/>
        <w:jc w:val="both"/>
        <w:rPr>
          <w:b w:val="0"/>
        </w:rPr>
      </w:pPr>
      <w:r w:rsidRPr="008A7284">
        <w:rPr>
          <w:b w:val="0"/>
        </w:rPr>
        <w:t>При диаметре надземных газопроводов свыше 1000 м рекомендуется разрыв не менее 700 м;</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303"/>
        </w:tabs>
        <w:spacing w:line="274" w:lineRule="exact"/>
        <w:ind w:left="20" w:right="40" w:firstLine="0"/>
        <w:jc w:val="both"/>
        <w:rPr>
          <w:b w:val="0"/>
        </w:rPr>
      </w:pPr>
      <w:r w:rsidRPr="008A7284">
        <w:rPr>
          <w:b w:val="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303"/>
        </w:tabs>
        <w:spacing w:line="274" w:lineRule="exact"/>
        <w:ind w:left="20" w:firstLine="0"/>
        <w:jc w:val="both"/>
        <w:rPr>
          <w:b w:val="0"/>
        </w:rPr>
      </w:pPr>
      <w:r w:rsidRPr="008A7284">
        <w:rPr>
          <w:b w:val="0"/>
        </w:rPr>
        <w:t>Запрещается прохождение газопровода через жилую застройку.</w:t>
      </w:r>
    </w:p>
    <w:p w:rsidR="002E51A2" w:rsidRPr="008A7284" w:rsidRDefault="002E51A2" w:rsidP="002E51A2">
      <w:pPr>
        <w:framePr w:wrap="none" w:vAnchor="page" w:hAnchor="page" w:x="849" w:y="9566"/>
        <w:widowControl w:val="0"/>
        <w:numPr>
          <w:ilvl w:val="1"/>
          <w:numId w:val="52"/>
        </w:numPr>
        <w:tabs>
          <w:tab w:val="left" w:pos="668"/>
        </w:tabs>
        <w:spacing w:after="0" w:line="210" w:lineRule="exact"/>
        <w:ind w:right="2122"/>
        <w:jc w:val="both"/>
        <w:outlineLvl w:val="2"/>
        <w:rPr>
          <w:b/>
        </w:rPr>
      </w:pPr>
      <w:bookmarkStart w:id="24" w:name="bookmark24"/>
      <w:r w:rsidRPr="008A7284">
        <w:rPr>
          <w:rStyle w:val="35"/>
          <w:bCs w:val="0"/>
        </w:rPr>
        <w:t>Рекомендуемые минимальные разрывы от компрессорных станций</w:t>
      </w:r>
      <w:bookmarkEnd w:id="24"/>
    </w:p>
    <w:tbl>
      <w:tblPr>
        <w:tblOverlap w:val="never"/>
        <w:tblW w:w="0" w:type="auto"/>
        <w:tblLayout w:type="fixed"/>
        <w:tblCellMar>
          <w:left w:w="10" w:type="dxa"/>
          <w:right w:w="10" w:type="dxa"/>
        </w:tblCellMar>
        <w:tblLook w:val="04A0"/>
      </w:tblPr>
      <w:tblGrid>
        <w:gridCol w:w="3413"/>
        <w:gridCol w:w="672"/>
        <w:gridCol w:w="811"/>
        <w:gridCol w:w="811"/>
        <w:gridCol w:w="806"/>
        <w:gridCol w:w="946"/>
        <w:gridCol w:w="946"/>
        <w:gridCol w:w="946"/>
        <w:gridCol w:w="874"/>
      </w:tblGrid>
      <w:tr w:rsidR="002E51A2" w:rsidRPr="008A7284" w:rsidTr="00EF4922">
        <w:trPr>
          <w:trHeight w:hRule="exact" w:val="480"/>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Элементы застройки, водоемы</w:t>
            </w:r>
          </w:p>
        </w:tc>
        <w:tc>
          <w:tcPr>
            <w:tcW w:w="6812" w:type="dxa"/>
            <w:gridSpan w:val="8"/>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firstLine="0"/>
              <w:jc w:val="both"/>
              <w:rPr>
                <w:b w:val="0"/>
                <w:color w:val="000000"/>
              </w:rPr>
            </w:pPr>
            <w:r w:rsidRPr="008A7284">
              <w:rPr>
                <w:rStyle w:val="85pt0pt"/>
                <w:bCs/>
              </w:rPr>
              <w:t xml:space="preserve">Разрывы от станций для трубопроводов 1-го и 2-го классов с диаметром труб в </w:t>
            </w:r>
            <w:proofErr w:type="gramStart"/>
            <w:r w:rsidRPr="008A7284">
              <w:rPr>
                <w:rStyle w:val="85pt0pt"/>
                <w:bCs/>
              </w:rPr>
              <w:t>мм</w:t>
            </w:r>
            <w:proofErr w:type="gramEnd"/>
            <w:r w:rsidRPr="008A7284">
              <w:rPr>
                <w:rStyle w:val="85pt0pt"/>
                <w:bCs/>
              </w:rPr>
              <w:t>, м</w:t>
            </w:r>
          </w:p>
        </w:tc>
      </w:tr>
      <w:tr w:rsidR="002E51A2" w:rsidRPr="008A7284" w:rsidTr="00EF4922">
        <w:trPr>
          <w:trHeight w:hRule="exact" w:val="245"/>
        </w:trPr>
        <w:tc>
          <w:tcPr>
            <w:tcW w:w="3413" w:type="dxa"/>
            <w:vMerge/>
            <w:tcBorders>
              <w:left w:val="single" w:sz="4" w:space="0" w:color="auto"/>
            </w:tcBorders>
            <w:shd w:val="clear" w:color="auto" w:fill="FFFFFF"/>
          </w:tcPr>
          <w:p w:rsidR="002E51A2" w:rsidRPr="008A7284" w:rsidRDefault="002E51A2" w:rsidP="00EF4922">
            <w:pPr>
              <w:framePr w:w="10224" w:h="2534" w:wrap="none" w:vAnchor="page" w:hAnchor="page" w:x="854" w:y="9811"/>
              <w:jc w:val="both"/>
            </w:pPr>
          </w:p>
        </w:tc>
        <w:tc>
          <w:tcPr>
            <w:tcW w:w="4992" w:type="dxa"/>
            <w:gridSpan w:val="6"/>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1 класс</w:t>
            </w:r>
          </w:p>
        </w:tc>
        <w:tc>
          <w:tcPr>
            <w:tcW w:w="1820"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2 класс</w:t>
            </w:r>
          </w:p>
        </w:tc>
      </w:tr>
      <w:tr w:rsidR="002E51A2" w:rsidRPr="008A7284" w:rsidTr="00EF4922">
        <w:trPr>
          <w:trHeight w:hRule="exact" w:val="470"/>
        </w:trPr>
        <w:tc>
          <w:tcPr>
            <w:tcW w:w="3413" w:type="dxa"/>
            <w:vMerge/>
            <w:tcBorders>
              <w:left w:val="single" w:sz="4" w:space="0" w:color="auto"/>
            </w:tcBorders>
            <w:shd w:val="clear" w:color="auto" w:fill="FFFFFF"/>
          </w:tcPr>
          <w:p w:rsidR="002E51A2" w:rsidRPr="008A7284" w:rsidRDefault="002E51A2" w:rsidP="00EF4922">
            <w:pPr>
              <w:framePr w:w="10224" w:h="2534" w:wrap="none" w:vAnchor="page" w:hAnchor="page" w:x="854" w:y="9811"/>
              <w:jc w:val="both"/>
            </w:pPr>
          </w:p>
        </w:tc>
        <w:tc>
          <w:tcPr>
            <w:tcW w:w="672"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after="60" w:line="170" w:lineRule="exact"/>
              <w:ind w:firstLine="0"/>
              <w:jc w:val="both"/>
              <w:rPr>
                <w:b w:val="0"/>
                <w:color w:val="000000"/>
              </w:rPr>
            </w:pPr>
            <w:r w:rsidRPr="008A7284">
              <w:rPr>
                <w:rStyle w:val="85pt0pt"/>
                <w:bCs/>
              </w:rPr>
              <w:t>до</w:t>
            </w:r>
          </w:p>
          <w:p w:rsidR="002E51A2" w:rsidRPr="00C645DD" w:rsidRDefault="002E51A2" w:rsidP="00EF4922">
            <w:pPr>
              <w:pStyle w:val="33"/>
              <w:framePr w:w="10224" w:h="2534" w:wrap="none" w:vAnchor="page" w:hAnchor="page" w:x="854" w:y="9811"/>
              <w:shd w:val="clear" w:color="auto" w:fill="auto"/>
              <w:spacing w:before="60" w:line="170" w:lineRule="exact"/>
              <w:ind w:left="200" w:firstLine="0"/>
              <w:jc w:val="both"/>
              <w:rPr>
                <w:b w:val="0"/>
                <w:color w:val="000000"/>
              </w:rPr>
            </w:pPr>
            <w:r w:rsidRPr="008A7284">
              <w:rPr>
                <w:rStyle w:val="85pt0pt"/>
                <w:bCs/>
              </w:rPr>
              <w:t>300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left="260" w:firstLine="0"/>
              <w:jc w:val="both"/>
              <w:rPr>
                <w:b w:val="0"/>
                <w:color w:val="000000"/>
              </w:rPr>
            </w:pPr>
            <w:r w:rsidRPr="008A7284">
              <w:rPr>
                <w:rStyle w:val="85pt0pt"/>
                <w:bCs/>
              </w:rPr>
              <w:t>300 - 600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left="260" w:firstLine="0"/>
              <w:jc w:val="both"/>
              <w:rPr>
                <w:b w:val="0"/>
                <w:color w:val="000000"/>
              </w:rPr>
            </w:pPr>
            <w:r w:rsidRPr="008A7284">
              <w:rPr>
                <w:rStyle w:val="85pt0pt"/>
                <w:bCs/>
              </w:rPr>
              <w:t>600 - 800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firstLine="0"/>
              <w:jc w:val="both"/>
              <w:rPr>
                <w:b w:val="0"/>
                <w:color w:val="000000"/>
              </w:rPr>
            </w:pPr>
            <w:r w:rsidRPr="008A7284">
              <w:rPr>
                <w:rStyle w:val="85pt0pt"/>
                <w:bCs/>
              </w:rPr>
              <w:t>800 - 1000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left="300" w:firstLine="0"/>
              <w:jc w:val="both"/>
              <w:rPr>
                <w:b w:val="0"/>
                <w:color w:val="000000"/>
              </w:rPr>
            </w:pPr>
            <w:r w:rsidRPr="008A7284">
              <w:rPr>
                <w:rStyle w:val="85pt0pt"/>
                <w:bCs/>
              </w:rPr>
              <w:t>1000 - 1200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after="60" w:line="170" w:lineRule="exact"/>
              <w:ind w:left="320" w:firstLine="0"/>
              <w:jc w:val="both"/>
              <w:rPr>
                <w:b w:val="0"/>
                <w:color w:val="000000"/>
              </w:rPr>
            </w:pPr>
            <w:r w:rsidRPr="008A7284">
              <w:rPr>
                <w:rStyle w:val="85pt0pt"/>
                <w:bCs/>
              </w:rPr>
              <w:t>более</w:t>
            </w:r>
          </w:p>
          <w:p w:rsidR="002E51A2" w:rsidRPr="00C645DD" w:rsidRDefault="002E51A2" w:rsidP="00EF4922">
            <w:pPr>
              <w:pStyle w:val="33"/>
              <w:framePr w:w="10224" w:h="2534" w:wrap="none" w:vAnchor="page" w:hAnchor="page" w:x="854" w:y="9811"/>
              <w:shd w:val="clear" w:color="auto" w:fill="auto"/>
              <w:spacing w:before="60" w:line="170" w:lineRule="exact"/>
              <w:ind w:firstLine="0"/>
              <w:jc w:val="both"/>
              <w:rPr>
                <w:b w:val="0"/>
                <w:color w:val="000000"/>
              </w:rPr>
            </w:pPr>
            <w:r w:rsidRPr="008A7284">
              <w:rPr>
                <w:rStyle w:val="85pt0pt"/>
                <w:bCs/>
              </w:rPr>
              <w:t>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до 300</w:t>
            </w:r>
          </w:p>
        </w:tc>
        <w:tc>
          <w:tcPr>
            <w:tcW w:w="8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after="60" w:line="170" w:lineRule="exact"/>
              <w:ind w:firstLine="0"/>
              <w:jc w:val="both"/>
              <w:rPr>
                <w:b w:val="0"/>
                <w:color w:val="000000"/>
              </w:rPr>
            </w:pPr>
            <w:r w:rsidRPr="008A7284">
              <w:rPr>
                <w:rStyle w:val="85pt0pt"/>
                <w:bCs/>
              </w:rPr>
              <w:t>свыше</w:t>
            </w:r>
          </w:p>
          <w:p w:rsidR="002E51A2" w:rsidRPr="00C645DD" w:rsidRDefault="002E51A2" w:rsidP="00EF4922">
            <w:pPr>
              <w:pStyle w:val="33"/>
              <w:framePr w:w="10224" w:h="2534" w:wrap="none" w:vAnchor="page" w:hAnchor="page" w:x="854" w:y="9811"/>
              <w:shd w:val="clear" w:color="auto" w:fill="auto"/>
              <w:spacing w:before="60" w:line="170" w:lineRule="exact"/>
              <w:ind w:firstLine="0"/>
              <w:jc w:val="both"/>
              <w:rPr>
                <w:b w:val="0"/>
                <w:color w:val="000000"/>
              </w:rPr>
            </w:pPr>
            <w:r w:rsidRPr="008A7284">
              <w:rPr>
                <w:rStyle w:val="85pt0pt"/>
                <w:bCs/>
              </w:rPr>
              <w:t>300</w:t>
            </w:r>
          </w:p>
        </w:tc>
      </w:tr>
      <w:tr w:rsidR="002E51A2" w:rsidRPr="008A7284" w:rsidTr="00EF4922">
        <w:trPr>
          <w:trHeight w:hRule="exact" w:val="466"/>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21" w:lineRule="exact"/>
              <w:ind w:left="80" w:firstLine="0"/>
              <w:jc w:val="both"/>
              <w:rPr>
                <w:b w:val="0"/>
                <w:color w:val="000000"/>
              </w:rPr>
            </w:pPr>
            <w:r w:rsidRPr="008A7284">
              <w:rPr>
                <w:rStyle w:val="85pt0pt"/>
                <w:bCs/>
              </w:rPr>
              <w:t>Городские и сельские населенные пункты</w:t>
            </w:r>
          </w:p>
        </w:tc>
        <w:tc>
          <w:tcPr>
            <w:tcW w:w="672"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00" w:firstLine="0"/>
              <w:jc w:val="both"/>
              <w:rPr>
                <w:b w:val="0"/>
                <w:color w:val="000000"/>
              </w:rPr>
            </w:pPr>
            <w:r w:rsidRPr="008A7284">
              <w:rPr>
                <w:rStyle w:val="85pt0pt"/>
                <w:bCs/>
              </w:rPr>
              <w:t>500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500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700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700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300" w:firstLine="0"/>
              <w:jc w:val="both"/>
              <w:rPr>
                <w:b w:val="0"/>
                <w:color w:val="000000"/>
              </w:rPr>
            </w:pPr>
            <w:r w:rsidRPr="008A7284">
              <w:rPr>
                <w:rStyle w:val="85pt0pt"/>
                <w:bCs/>
              </w:rPr>
              <w:t>700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700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500</w:t>
            </w:r>
          </w:p>
        </w:tc>
        <w:tc>
          <w:tcPr>
            <w:tcW w:w="8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500</w:t>
            </w:r>
          </w:p>
        </w:tc>
      </w:tr>
      <w:tr w:rsidR="002E51A2" w:rsidRPr="008A7284" w:rsidTr="00EF4922">
        <w:trPr>
          <w:trHeight w:hRule="exact" w:val="49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80" w:firstLine="0"/>
              <w:jc w:val="both"/>
              <w:rPr>
                <w:b w:val="0"/>
                <w:color w:val="000000"/>
              </w:rPr>
            </w:pPr>
            <w:r w:rsidRPr="008A7284">
              <w:rPr>
                <w:rStyle w:val="85pt0pt"/>
                <w:bCs/>
              </w:rPr>
              <w:t>Водопроводные сооружения</w:t>
            </w:r>
          </w:p>
        </w:tc>
        <w:tc>
          <w:tcPr>
            <w:tcW w:w="672"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00" w:firstLine="0"/>
              <w:jc w:val="both"/>
              <w:rPr>
                <w:b w:val="0"/>
                <w:color w:val="000000"/>
              </w:rPr>
            </w:pPr>
            <w:r w:rsidRPr="008A7284">
              <w:rPr>
                <w:rStyle w:val="85pt0pt"/>
                <w:bCs/>
              </w:rPr>
              <w:t>250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300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350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400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300" w:firstLine="0"/>
              <w:jc w:val="both"/>
              <w:rPr>
                <w:b w:val="0"/>
                <w:color w:val="000000"/>
              </w:rPr>
            </w:pPr>
            <w:r w:rsidRPr="008A7284">
              <w:rPr>
                <w:rStyle w:val="85pt0pt"/>
                <w:bCs/>
              </w:rPr>
              <w:t>450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500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250</w:t>
            </w:r>
          </w:p>
        </w:tc>
        <w:tc>
          <w:tcPr>
            <w:tcW w:w="8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300</w:t>
            </w:r>
          </w:p>
        </w:tc>
      </w:tr>
      <w:tr w:rsidR="002E51A2" w:rsidRPr="008A7284" w:rsidTr="00EF4922">
        <w:trPr>
          <w:trHeight w:hRule="exact" w:val="384"/>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80" w:firstLine="0"/>
              <w:jc w:val="both"/>
              <w:rPr>
                <w:b w:val="0"/>
                <w:color w:val="000000"/>
              </w:rPr>
            </w:pPr>
            <w:r w:rsidRPr="008A7284">
              <w:rPr>
                <w:rStyle w:val="85pt0pt"/>
                <w:bCs/>
              </w:rPr>
              <w:t>Малоэтажные жилые здания</w:t>
            </w:r>
          </w:p>
        </w:tc>
        <w:tc>
          <w:tcPr>
            <w:tcW w:w="67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00" w:firstLine="0"/>
              <w:jc w:val="both"/>
              <w:rPr>
                <w:b w:val="0"/>
                <w:color w:val="000000"/>
              </w:rPr>
            </w:pPr>
            <w:r w:rsidRPr="008A7284">
              <w:rPr>
                <w:rStyle w:val="85pt0pt"/>
                <w:bCs/>
              </w:rPr>
              <w:t>100</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150</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200</w:t>
            </w:r>
          </w:p>
        </w:tc>
        <w:tc>
          <w:tcPr>
            <w:tcW w:w="80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250</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300" w:firstLine="0"/>
              <w:jc w:val="both"/>
              <w:rPr>
                <w:b w:val="0"/>
                <w:color w:val="000000"/>
              </w:rPr>
            </w:pPr>
            <w:r w:rsidRPr="008A7284">
              <w:rPr>
                <w:rStyle w:val="85pt0pt"/>
                <w:bCs/>
              </w:rPr>
              <w:t>300</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350</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75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150</w:t>
            </w:r>
          </w:p>
        </w:tc>
      </w:tr>
    </w:tbl>
    <w:p w:rsidR="002E51A2" w:rsidRPr="008A7284" w:rsidRDefault="002E51A2" w:rsidP="002E51A2">
      <w:pPr>
        <w:pStyle w:val="33"/>
        <w:framePr w:wrap="none" w:vAnchor="page" w:hAnchor="page" w:x="849" w:y="12360"/>
        <w:shd w:val="clear" w:color="auto" w:fill="auto"/>
        <w:spacing w:line="210" w:lineRule="exact"/>
        <w:ind w:left="20" w:firstLine="0"/>
        <w:jc w:val="both"/>
        <w:rPr>
          <w:b w:val="0"/>
        </w:rPr>
      </w:pPr>
      <w:r w:rsidRPr="008A7284">
        <w:rPr>
          <w:bCs w:val="0"/>
        </w:rPr>
        <w:t>Примечание: Р</w:t>
      </w:r>
      <w:r w:rsidRPr="008A7284">
        <w:rPr>
          <w:b w:val="0"/>
        </w:rPr>
        <w:t>азрывы устанавливаются от здания компрессорного цеха.</w:t>
      </w:r>
    </w:p>
    <w:p w:rsidR="002E51A2" w:rsidRPr="008A7284" w:rsidRDefault="002E51A2" w:rsidP="002E51A2">
      <w:pPr>
        <w:pStyle w:val="af7"/>
        <w:framePr w:wrap="none" w:vAnchor="page" w:hAnchor="page" w:x="5827" w:y="15859"/>
        <w:shd w:val="clear" w:color="auto" w:fill="auto"/>
        <w:spacing w:line="210" w:lineRule="exact"/>
        <w:ind w:left="20"/>
        <w:jc w:val="both"/>
      </w:pPr>
      <w:r w:rsidRPr="008A7284">
        <w:t>29</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05" w:h="14669" w:hRule="exact" w:wrap="none" w:vAnchor="page" w:hAnchor="page" w:x="864" w:y="808"/>
        <w:shd w:val="clear" w:color="auto" w:fill="auto"/>
        <w:spacing w:line="274" w:lineRule="exact"/>
        <w:ind w:left="8640" w:right="20" w:firstLine="0"/>
        <w:jc w:val="both"/>
        <w:rPr>
          <w:b w:val="0"/>
        </w:rPr>
      </w:pPr>
      <w:r w:rsidRPr="008A7284">
        <w:rPr>
          <w:b w:val="0"/>
        </w:rPr>
        <w:lastRenderedPageBreak/>
        <w:t>Приложение 1 Справочное</w:t>
      </w:r>
    </w:p>
    <w:p w:rsidR="002E51A2" w:rsidRPr="008A7284" w:rsidRDefault="002E51A2" w:rsidP="002E51A2">
      <w:pPr>
        <w:pStyle w:val="33"/>
        <w:framePr w:w="10205" w:h="14669" w:hRule="exact" w:wrap="none" w:vAnchor="page" w:hAnchor="page" w:x="864" w:y="808"/>
        <w:shd w:val="clear" w:color="auto" w:fill="auto"/>
        <w:spacing w:after="240" w:line="274" w:lineRule="exact"/>
        <w:ind w:right="120" w:firstLine="0"/>
        <w:jc w:val="center"/>
        <w:rPr>
          <w:b w:val="0"/>
        </w:rPr>
      </w:pPr>
      <w:r w:rsidRPr="008A7284">
        <w:rPr>
          <w:b w:val="0"/>
        </w:rPr>
        <w:t>ОСНОВНЫЕ ПОНЯТИЯ</w:t>
      </w:r>
    </w:p>
    <w:p w:rsidR="002E51A2" w:rsidRPr="008A7284" w:rsidRDefault="002E51A2" w:rsidP="002E51A2">
      <w:pPr>
        <w:pStyle w:val="33"/>
        <w:framePr w:w="10205" w:h="14669" w:hRule="exact" w:wrap="none" w:vAnchor="page" w:hAnchor="page" w:x="864" w:y="808"/>
        <w:shd w:val="clear" w:color="auto" w:fill="auto"/>
        <w:spacing w:after="240" w:line="274" w:lineRule="exact"/>
        <w:ind w:left="567" w:right="120" w:hanging="567"/>
        <w:jc w:val="left"/>
        <w:rPr>
          <w:b w:val="0"/>
        </w:rPr>
      </w:pPr>
      <w:r w:rsidRPr="008A7284">
        <w:rPr>
          <w:b w:val="0"/>
        </w:rPr>
        <w:t>В настоящих Нормативах приведенные понятия применяются в следующем значении:</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E51A2" w:rsidRPr="008A7284" w:rsidRDefault="002E51A2" w:rsidP="002E51A2">
      <w:pPr>
        <w:pStyle w:val="33"/>
        <w:framePr w:w="10205" w:h="14669" w:hRule="exact" w:wrap="none" w:vAnchor="page" w:hAnchor="page" w:x="864" w:y="808"/>
        <w:shd w:val="clear" w:color="auto" w:fill="auto"/>
        <w:spacing w:line="274" w:lineRule="exact"/>
        <w:ind w:left="567" w:hanging="567"/>
        <w:jc w:val="both"/>
        <w:rPr>
          <w:b w:val="0"/>
        </w:rPr>
      </w:pPr>
      <w:r w:rsidRPr="008A7284">
        <w:rPr>
          <w:b w:val="0"/>
        </w:rPr>
        <w:t>Виды реконструкции - виды градостроительной деятельности в городах:</w:t>
      </w:r>
    </w:p>
    <w:p w:rsidR="002E51A2" w:rsidRPr="008A7284" w:rsidRDefault="002E51A2" w:rsidP="002E51A2">
      <w:pPr>
        <w:pStyle w:val="33"/>
        <w:framePr w:w="10205" w:h="14669" w:hRule="exact" w:wrap="none" w:vAnchor="page" w:hAnchor="page" w:x="864" w:y="808"/>
        <w:shd w:val="clear" w:color="auto" w:fill="auto"/>
        <w:tabs>
          <w:tab w:val="left" w:pos="941"/>
        </w:tabs>
        <w:spacing w:line="274" w:lineRule="exact"/>
        <w:ind w:left="567" w:right="20" w:hanging="567"/>
        <w:jc w:val="both"/>
        <w:rPr>
          <w:b w:val="0"/>
        </w:rPr>
      </w:pPr>
      <w:r w:rsidRPr="008A7284">
        <w:rPr>
          <w:b w:val="0"/>
        </w:rPr>
        <w:t>а)</w:t>
      </w:r>
      <w:r w:rsidRPr="008A7284">
        <w:rPr>
          <w:b w:val="0"/>
        </w:rPr>
        <w:tab/>
        <w:t>регенерация - сохранение и восстановление объектов культурного наследия и исторической среды;</w:t>
      </w:r>
    </w:p>
    <w:p w:rsidR="002E51A2" w:rsidRPr="008A7284" w:rsidRDefault="002E51A2" w:rsidP="002E51A2">
      <w:pPr>
        <w:pStyle w:val="33"/>
        <w:framePr w:w="10205" w:h="14669" w:hRule="exact" w:wrap="none" w:vAnchor="page" w:hAnchor="page" w:x="864" w:y="808"/>
        <w:shd w:val="clear" w:color="auto" w:fill="auto"/>
        <w:tabs>
          <w:tab w:val="left" w:pos="946"/>
        </w:tabs>
        <w:spacing w:line="274" w:lineRule="exact"/>
        <w:ind w:left="567" w:right="20" w:hanging="567"/>
        <w:jc w:val="both"/>
        <w:rPr>
          <w:b w:val="0"/>
        </w:rPr>
      </w:pPr>
      <w:r w:rsidRPr="008A7284">
        <w:rPr>
          <w:b w:val="0"/>
        </w:rPr>
        <w:t>б)</w:t>
      </w:r>
      <w:r w:rsidRPr="008A7284">
        <w:rPr>
          <w:b w:val="0"/>
        </w:rPr>
        <w:tab/>
        <w:t>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E51A2" w:rsidRPr="008A7284" w:rsidRDefault="002E51A2" w:rsidP="002E51A2">
      <w:pPr>
        <w:pStyle w:val="33"/>
        <w:framePr w:w="10205" w:h="14669" w:hRule="exact" w:wrap="none" w:vAnchor="page" w:hAnchor="page" w:x="864" w:y="808"/>
        <w:shd w:val="clear" w:color="auto" w:fill="auto"/>
        <w:tabs>
          <w:tab w:val="left" w:pos="816"/>
        </w:tabs>
        <w:spacing w:line="274" w:lineRule="exact"/>
        <w:ind w:left="567" w:right="20" w:hanging="567"/>
        <w:jc w:val="both"/>
        <w:rPr>
          <w:b w:val="0"/>
        </w:rPr>
      </w:pPr>
      <w:r w:rsidRPr="008A7284">
        <w:rPr>
          <w:b w:val="0"/>
        </w:rPr>
        <w:t>в)</w:t>
      </w:r>
      <w:r w:rsidRPr="008A7284">
        <w:rPr>
          <w:b w:val="0"/>
        </w:rPr>
        <w:tab/>
        <w:t>активные преобразования - изменение градостроительных каче</w:t>
      </w:r>
      <w:proofErr w:type="gramStart"/>
      <w:r w:rsidRPr="008A7284">
        <w:rPr>
          <w:b w:val="0"/>
        </w:rPr>
        <w:t>ств ср</w:t>
      </w:r>
      <w:proofErr w:type="gramEnd"/>
      <w:r w:rsidRPr="008A7284">
        <w:rPr>
          <w:b w:val="0"/>
        </w:rPr>
        <w:t>еды с частичным их сохранением.</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Городское поселение - город, в котором местное самоуправление осуществляется населением непосредственно и (или) через выборные и иные органы местного самоуправления.</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Гостевая автостоянка - открытая площадка, предназначенная для кратковременного хранения (стоянки) легковых автомобилей.</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Дорога (городская) - путь сообщения на территории городского и сельского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proofErr w:type="gramStart"/>
      <w:r w:rsidRPr="008A7284">
        <w:rPr>
          <w:b w:val="0"/>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Жилой район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Земельный участок - часть поверхности земли (в том числе почвенный слой), границы, которой описаны и удостоверены в установленном порядке.</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8A7284">
        <w:rPr>
          <w:b w:val="0"/>
        </w:rPr>
        <w:t>водоохранные</w:t>
      </w:r>
      <w:proofErr w:type="spellEnd"/>
      <w:r w:rsidRPr="008A7284">
        <w:rPr>
          <w:b w:val="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E51A2" w:rsidRPr="008A7284" w:rsidRDefault="002E51A2" w:rsidP="002E51A2">
      <w:pPr>
        <w:pStyle w:val="af7"/>
        <w:framePr w:wrap="none" w:vAnchor="page" w:hAnchor="page" w:x="5827" w:y="15854"/>
        <w:shd w:val="clear" w:color="auto" w:fill="auto"/>
        <w:spacing w:line="210" w:lineRule="exact"/>
        <w:ind w:left="20"/>
        <w:jc w:val="both"/>
      </w:pPr>
      <w:r w:rsidRPr="008A7284">
        <w:t>30</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lastRenderedPageBreak/>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51A2" w:rsidRPr="008A7284" w:rsidRDefault="002E51A2" w:rsidP="002E51A2">
      <w:pPr>
        <w:pStyle w:val="33"/>
        <w:framePr w:w="10214" w:h="14679" w:hRule="exact" w:wrap="none" w:vAnchor="page" w:hAnchor="page" w:x="859" w:y="803"/>
        <w:shd w:val="clear" w:color="auto" w:fill="auto"/>
        <w:spacing w:line="274" w:lineRule="exact"/>
        <w:ind w:left="180" w:firstLine="380"/>
        <w:jc w:val="both"/>
        <w:rPr>
          <w:b w:val="0"/>
        </w:rPr>
      </w:pPr>
      <w:r w:rsidRPr="008A7284">
        <w:rPr>
          <w:b w:val="0"/>
        </w:rPr>
        <w:t>Историческая среда - городская среда, сложившаяся в районах исторической застройки.</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Коэффициент застройки (</w:t>
      </w:r>
      <w:proofErr w:type="spellStart"/>
      <w:r w:rsidRPr="008A7284">
        <w:rPr>
          <w:b w:val="0"/>
        </w:rPr>
        <w:t>Кз</w:t>
      </w:r>
      <w:proofErr w:type="spellEnd"/>
      <w:r w:rsidRPr="008A7284">
        <w:rPr>
          <w:b w:val="0"/>
        </w:rPr>
        <w:t>) - отношение территории земельного участка, которая может быть занята зданиями, ко всей площади участка (в процентах).</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Коэффициент плотности застройки (</w:t>
      </w:r>
      <w:proofErr w:type="spellStart"/>
      <w:r w:rsidRPr="008A7284">
        <w:rPr>
          <w:b w:val="0"/>
        </w:rPr>
        <w:t>Кпз</w:t>
      </w:r>
      <w:proofErr w:type="spellEnd"/>
      <w:r w:rsidRPr="008A7284">
        <w:rPr>
          <w:b w:val="0"/>
        </w:rPr>
        <w:t>) - отношение площади всех этажей зданий и сооружений к площади участка.</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proofErr w:type="gramStart"/>
      <w:r w:rsidRPr="008A7284">
        <w:rPr>
          <w:b w:val="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E51A2" w:rsidRPr="008A7284" w:rsidRDefault="002E51A2" w:rsidP="002E51A2">
      <w:pPr>
        <w:pStyle w:val="33"/>
        <w:framePr w:w="10214" w:h="14679" w:hRule="exact" w:wrap="none" w:vAnchor="page" w:hAnchor="page" w:x="859" w:y="803"/>
        <w:shd w:val="clear" w:color="auto" w:fill="auto"/>
        <w:spacing w:line="274" w:lineRule="exact"/>
        <w:ind w:left="20" w:right="20" w:firstLine="540"/>
        <w:jc w:val="both"/>
        <w:rPr>
          <w:b w:val="0"/>
        </w:rPr>
      </w:pPr>
      <w:r w:rsidRPr="008A7284">
        <w:rPr>
          <w:b w:val="0"/>
        </w:rPr>
        <w:t>Зона усадебной застройки - территория, занятая преимущественно одно-, двухквартирными 1 - 2-этажными жилыми домами с хозяйственными постройками на участках от 600 до 2000 кв. метров, а также в разрешенных случаях для содержания скота;</w:t>
      </w:r>
    </w:p>
    <w:p w:rsidR="002E51A2" w:rsidRPr="008A7284" w:rsidRDefault="002E51A2" w:rsidP="002E51A2">
      <w:pPr>
        <w:pStyle w:val="33"/>
        <w:framePr w:w="10214" w:h="14679" w:hRule="exact" w:wrap="none" w:vAnchor="page" w:hAnchor="page" w:x="859" w:y="803"/>
        <w:shd w:val="clear" w:color="auto" w:fill="auto"/>
        <w:spacing w:line="274" w:lineRule="exact"/>
        <w:ind w:left="20" w:right="20" w:firstLine="540"/>
        <w:jc w:val="both"/>
        <w:rPr>
          <w:b w:val="0"/>
        </w:rPr>
      </w:pPr>
      <w:r w:rsidRPr="008A7284">
        <w:rPr>
          <w:b w:val="0"/>
        </w:rPr>
        <w:t xml:space="preserve">Зона </w:t>
      </w:r>
      <w:proofErr w:type="spellStart"/>
      <w:r w:rsidRPr="008A7284">
        <w:rPr>
          <w:b w:val="0"/>
        </w:rPr>
        <w:t>коттеджной</w:t>
      </w:r>
      <w:proofErr w:type="spellEnd"/>
      <w:r w:rsidRPr="008A7284">
        <w:rPr>
          <w:b w:val="0"/>
        </w:rPr>
        <w:t xml:space="preserve"> застройки - территории, на которых размещаются отдельно стоящие одноквартирные 1 - 2 - 3-этажные жилые дома с участками, как правило, от 600 до 1500 кв. метров, как правило, не предназначенными для осуществления активной сельскохозяйственной деятельности;</w:t>
      </w:r>
    </w:p>
    <w:p w:rsidR="002E51A2" w:rsidRPr="008A7284" w:rsidRDefault="002E51A2" w:rsidP="002E51A2">
      <w:pPr>
        <w:pStyle w:val="33"/>
        <w:framePr w:w="10214" w:h="14679" w:hRule="exact" w:wrap="none" w:vAnchor="page" w:hAnchor="page" w:x="859" w:y="803"/>
        <w:shd w:val="clear" w:color="auto" w:fill="auto"/>
        <w:spacing w:line="274" w:lineRule="exact"/>
        <w:ind w:left="20" w:right="20" w:firstLine="540"/>
        <w:jc w:val="both"/>
        <w:rPr>
          <w:b w:val="0"/>
        </w:rPr>
      </w:pPr>
      <w:r w:rsidRPr="008A7284">
        <w:rPr>
          <w:b w:val="0"/>
        </w:rPr>
        <w:t>Линия регулирования застройк</w:t>
      </w:r>
      <w:proofErr w:type="gramStart"/>
      <w:r w:rsidRPr="008A7284">
        <w:rPr>
          <w:b w:val="0"/>
        </w:rPr>
        <w:t>и-</w:t>
      </w:r>
      <w:proofErr w:type="gramEnd"/>
      <w:r w:rsidRPr="008A7284">
        <w:rPr>
          <w:b w:val="0"/>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 xml:space="preserve">Линейные объекты — линии электропередачи, линии связи (в том числе </w:t>
      </w:r>
      <w:proofErr w:type="spellStart"/>
      <w:r w:rsidRPr="008A7284">
        <w:rPr>
          <w:b w:val="0"/>
        </w:rPr>
        <w:t>линейно</w:t>
      </w:r>
      <w:r w:rsidRPr="008A7284">
        <w:rPr>
          <w:b w:val="0"/>
        </w:rPr>
        <w:softHyphen/>
        <w:t>кабельные</w:t>
      </w:r>
      <w:proofErr w:type="spellEnd"/>
      <w:r w:rsidRPr="008A7284">
        <w:rPr>
          <w:b w:val="0"/>
        </w:rPr>
        <w:t xml:space="preserve"> сооружения), трубопроводы, автомобильные дороги, железнодорожные линии и другие подобные сооружения;</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proofErr w:type="spellStart"/>
      <w:r w:rsidRPr="008A7284">
        <w:rPr>
          <w:b w:val="0"/>
        </w:rPr>
        <w:t>Маломобильные</w:t>
      </w:r>
      <w:proofErr w:type="spellEnd"/>
      <w:r w:rsidRPr="008A7284">
        <w:rPr>
          <w:b w:val="0"/>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proofErr w:type="gramStart"/>
      <w:r w:rsidRPr="008A7284">
        <w:rPr>
          <w:b w:val="0"/>
        </w:rPr>
        <w:t>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w:t>
      </w:r>
      <w:proofErr w:type="gramEnd"/>
      <w:r w:rsidRPr="008A7284">
        <w:rPr>
          <w:b w:val="0"/>
        </w:rPr>
        <w:t xml:space="preserve"> границами, как правило, являются магистральные или жилые улицы, проезды, пешеходные пути, естественные рубежи.</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 xml:space="preserve">Многоквартирный жилой дом - жилой дом, жилые ячейки (квартиры) которого имеют выход: - на общие лестничные клетки; и - на общий для всего дома земельный участок. </w:t>
      </w:r>
      <w:proofErr w:type="gramStart"/>
      <w:r w:rsidRPr="008A7284">
        <w:rPr>
          <w:b w:val="0"/>
        </w:rPr>
        <w:t>В</w:t>
      </w:r>
      <w:proofErr w:type="gramEnd"/>
      <w:r w:rsidRPr="008A7284">
        <w:rPr>
          <w:b w:val="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E51A2" w:rsidRPr="008A7284" w:rsidRDefault="002E51A2" w:rsidP="002E51A2">
      <w:pPr>
        <w:pStyle w:val="33"/>
        <w:framePr w:w="10214" w:h="14679" w:hRule="exact" w:wrap="none" w:vAnchor="page" w:hAnchor="page" w:x="859" w:y="803"/>
        <w:shd w:val="clear" w:color="auto" w:fill="auto"/>
        <w:spacing w:line="274" w:lineRule="exact"/>
        <w:ind w:left="180" w:firstLine="380"/>
        <w:jc w:val="both"/>
        <w:rPr>
          <w:b w:val="0"/>
        </w:rPr>
      </w:pPr>
      <w:r w:rsidRPr="008A7284">
        <w:rPr>
          <w:b w:val="0"/>
        </w:rPr>
        <w:t>Муниципальное образование - муниципальный район, городское или сельское поселение.</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51A2" w:rsidRPr="008A7284" w:rsidRDefault="002E51A2" w:rsidP="002E51A2">
      <w:pPr>
        <w:pStyle w:val="af7"/>
        <w:framePr w:wrap="none" w:vAnchor="page" w:hAnchor="page" w:x="5832" w:y="15864"/>
        <w:shd w:val="clear" w:color="auto" w:fill="auto"/>
        <w:spacing w:line="210" w:lineRule="exact"/>
        <w:ind w:left="20"/>
        <w:jc w:val="both"/>
      </w:pPr>
      <w:r w:rsidRPr="008A7284">
        <w:t>31</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lastRenderedPageBreak/>
        <w:t>Надземная автостоянка закрытого типа - автостоянка с наружными стеновыми ограждениями.</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относятся города, поселки, села, деревни.</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proofErr w:type="gramStart"/>
      <w:r w:rsidRPr="008A7284">
        <w:rPr>
          <w:b w:val="0"/>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и сельских поселений и других объектов).</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8A7284">
        <w:rPr>
          <w:b w:val="0"/>
        </w:rPr>
        <w:t>га</w:t>
      </w:r>
      <w:proofErr w:type="gramEnd"/>
      <w:r w:rsidRPr="008A7284">
        <w:rPr>
          <w:b w:val="0"/>
        </w:rPr>
        <w:t>).</w:t>
      </w:r>
    </w:p>
    <w:p w:rsidR="002E51A2" w:rsidRPr="008A7284" w:rsidRDefault="002E51A2" w:rsidP="002E51A2">
      <w:pPr>
        <w:pStyle w:val="33"/>
        <w:framePr w:w="10214" w:h="14924" w:hRule="exact" w:wrap="none" w:vAnchor="page" w:hAnchor="page" w:x="859" w:y="803"/>
        <w:shd w:val="clear" w:color="auto" w:fill="auto"/>
        <w:spacing w:line="274" w:lineRule="exact"/>
        <w:ind w:left="180" w:firstLine="380"/>
        <w:jc w:val="both"/>
        <w:rPr>
          <w:b w:val="0"/>
        </w:rPr>
      </w:pPr>
      <w:r w:rsidRPr="008A7284">
        <w:rPr>
          <w:b w:val="0"/>
        </w:rPr>
        <w:t>Реконструкция объектов капитального строительства (за исключением линейных объектов)</w:t>
      </w:r>
    </w:p>
    <w:p w:rsidR="002E51A2" w:rsidRPr="008A7284" w:rsidRDefault="002E51A2" w:rsidP="002E51A2">
      <w:pPr>
        <w:pStyle w:val="33"/>
        <w:framePr w:w="10214" w:h="14924" w:hRule="exact" w:wrap="none" w:vAnchor="page" w:hAnchor="page" w:x="859" w:y="803"/>
        <w:numPr>
          <w:ilvl w:val="0"/>
          <w:numId w:val="6"/>
        </w:numPr>
        <w:shd w:val="clear" w:color="auto" w:fill="auto"/>
        <w:tabs>
          <w:tab w:val="left" w:pos="372"/>
        </w:tabs>
        <w:spacing w:line="274" w:lineRule="exact"/>
        <w:ind w:left="180" w:right="20" w:firstLine="0"/>
        <w:jc w:val="both"/>
        <w:rPr>
          <w:b w:val="0"/>
        </w:rPr>
      </w:pPr>
      <w:proofErr w:type="gramStart"/>
      <w:r w:rsidRPr="008A7284">
        <w:rPr>
          <w:b w:val="0"/>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2E51A2" w:rsidRPr="008A7284" w:rsidRDefault="002E51A2" w:rsidP="002E51A2">
      <w:pPr>
        <w:pStyle w:val="33"/>
        <w:framePr w:w="10214" w:h="14924" w:hRule="exact" w:wrap="none" w:vAnchor="page" w:hAnchor="page" w:x="859" w:y="803"/>
        <w:shd w:val="clear" w:color="auto" w:fill="auto"/>
        <w:spacing w:line="274" w:lineRule="exact"/>
        <w:ind w:right="20" w:firstLine="540"/>
        <w:jc w:val="both"/>
        <w:rPr>
          <w:b w:val="0"/>
        </w:rPr>
      </w:pPr>
      <w:r w:rsidRPr="008A7284">
        <w:rPr>
          <w:b w:val="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A7284">
        <w:rPr>
          <w:b w:val="0"/>
        </w:rPr>
        <w:t>котором</w:t>
      </w:r>
      <w:proofErr w:type="gramEnd"/>
      <w:r w:rsidRPr="008A7284">
        <w:rPr>
          <w:b w:val="0"/>
        </w:rPr>
        <w:t xml:space="preserve"> требуется изменение границ полос отвода и (или) охранных зон таких объектов.</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Сельское поселение - один или несколько объединенных общей территорией сельских населенных пунктов (поселков, сел, деревень), в которых местное самоуправление осуществляется населением непосредственно и (или) через выборные и иные органы местного самоуправления.</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E51A2" w:rsidRPr="008A7284" w:rsidRDefault="002E51A2" w:rsidP="002E51A2">
      <w:pPr>
        <w:pStyle w:val="af7"/>
        <w:framePr w:w="10262" w:h="239" w:hRule="exact" w:wrap="none" w:vAnchor="page" w:hAnchor="page" w:x="835" w:y="15883"/>
        <w:shd w:val="clear" w:color="auto" w:fill="auto"/>
        <w:spacing w:line="210" w:lineRule="exact"/>
        <w:jc w:val="both"/>
      </w:pPr>
      <w:r w:rsidRPr="008A7284">
        <w:t>32</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lastRenderedPageBreak/>
        <w:t>Собственник земельного участка — лицо, обладающее правом собственности на земельный участок.</w:t>
      </w: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proofErr w:type="gramStart"/>
      <w:r w:rsidRPr="008A7284">
        <w:rPr>
          <w:b w:val="0"/>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t>Строительство - создание зданий, строений, сооружений (в том числе на месте сносимых объектов капитального строительства).</w:t>
      </w: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proofErr w:type="gramStart"/>
      <w:r w:rsidRPr="008A7284">
        <w:rPr>
          <w:b w:val="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proofErr w:type="gramStart"/>
      <w:r w:rsidRPr="008A7284">
        <w:rPr>
          <w:b w:val="0"/>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E51A2" w:rsidRPr="008A7284" w:rsidRDefault="002E51A2" w:rsidP="002E51A2">
      <w:pPr>
        <w:pStyle w:val="33"/>
        <w:framePr w:w="10214" w:h="8880" w:hRule="exact" w:wrap="none" w:vAnchor="page" w:hAnchor="page" w:x="859" w:y="804"/>
        <w:shd w:val="clear" w:color="auto" w:fill="auto"/>
        <w:spacing w:line="274" w:lineRule="exact"/>
        <w:ind w:left="20" w:right="20" w:firstLine="540"/>
        <w:jc w:val="both"/>
        <w:rPr>
          <w:b w:val="0"/>
        </w:rPr>
      </w:pPr>
      <w:r w:rsidRPr="008A7284">
        <w:rPr>
          <w:b w:val="0"/>
        </w:rPr>
        <w:t xml:space="preserve">Парковка (парковочное место) - специально обозначенное и при необходимости обустроенное и оборудованное место, </w:t>
      </w:r>
      <w:proofErr w:type="gramStart"/>
      <w:r w:rsidRPr="008A7284">
        <w:rPr>
          <w:b w:val="0"/>
        </w:rPr>
        <w:t>являющееся</w:t>
      </w:r>
      <w:proofErr w:type="gramEnd"/>
      <w:r w:rsidRPr="008A7284">
        <w:rPr>
          <w:b w:val="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A7284">
        <w:rPr>
          <w:b w:val="0"/>
        </w:rPr>
        <w:t>подэстакадных</w:t>
      </w:r>
      <w:proofErr w:type="spellEnd"/>
      <w:r w:rsidRPr="008A7284">
        <w:rPr>
          <w:b w:val="0"/>
        </w:rPr>
        <w:t xml:space="preserve"> или </w:t>
      </w:r>
      <w:proofErr w:type="spellStart"/>
      <w:r w:rsidRPr="008A7284">
        <w:rPr>
          <w:b w:val="0"/>
        </w:rPr>
        <w:t>подмостовых</w:t>
      </w:r>
      <w:proofErr w:type="spellEnd"/>
      <w:r w:rsidRPr="008A7284">
        <w:rPr>
          <w:b w:val="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51A2" w:rsidRPr="008A7284" w:rsidRDefault="002E51A2" w:rsidP="002E51A2">
      <w:pPr>
        <w:pStyle w:val="af7"/>
        <w:framePr w:wrap="none" w:vAnchor="page" w:hAnchor="page" w:x="5832" w:y="15854"/>
        <w:shd w:val="clear" w:color="auto" w:fill="auto"/>
        <w:spacing w:line="210" w:lineRule="exact"/>
        <w:ind w:left="20"/>
        <w:jc w:val="both"/>
      </w:pPr>
      <w:r w:rsidRPr="008A7284">
        <w:t>33</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rap="none" w:vAnchor="page" w:hAnchor="page" w:x="2269" w:y="939"/>
        <w:spacing w:line="210" w:lineRule="exact"/>
        <w:ind w:left="20"/>
        <w:jc w:val="both"/>
        <w:rPr>
          <w:b/>
        </w:rPr>
      </w:pPr>
      <w:r w:rsidRPr="008A7284">
        <w:rPr>
          <w:b/>
        </w:rPr>
        <w:lastRenderedPageBreak/>
        <w:t>ПЕРЕЧЕНЬ ЛИНИЙ ГРАДОСТРОИТЕЛЬНОГО РЕГУ</w:t>
      </w:r>
      <w:r w:rsidRPr="008A7284">
        <w:rPr>
          <w:rStyle w:val="2d"/>
          <w:bCs w:val="0"/>
          <w:u w:val="none"/>
        </w:rPr>
        <w:t>ЛИР</w:t>
      </w:r>
      <w:r w:rsidRPr="008A7284">
        <w:rPr>
          <w:b/>
        </w:rPr>
        <w:t>ОВ</w:t>
      </w:r>
      <w:r w:rsidRPr="008A7284">
        <w:rPr>
          <w:rStyle w:val="2d"/>
          <w:bCs w:val="0"/>
          <w:u w:val="none"/>
        </w:rPr>
        <w:t>АНИЯ</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proofErr w:type="gramStart"/>
      <w:r w:rsidRPr="008A7284">
        <w:rPr>
          <w:b w:val="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proofErr w:type="gramStart"/>
      <w:r w:rsidRPr="008A7284">
        <w:rPr>
          <w:b w:val="0"/>
        </w:rPr>
        <w:t>(За пределы красных линий в сторону улицы или площади не должны выступать здания и сооружения.</w:t>
      </w:r>
      <w:proofErr w:type="gramEnd"/>
      <w:r w:rsidRPr="008A7284">
        <w:rPr>
          <w:b w:val="0"/>
        </w:rPr>
        <w:t xml:space="preserve">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8A7284">
        <w:rPr>
          <w:b w:val="0"/>
        </w:rPr>
        <w:t>пандусных</w:t>
      </w:r>
      <w:proofErr w:type="spellEnd"/>
      <w:r w:rsidRPr="008A7284">
        <w:rPr>
          <w:b w:val="0"/>
        </w:rPr>
        <w:t xml:space="preserve"> сходов подземных пешеходных переходов, павильонов на остановочных пунктах городского общественного транспорта).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582"/>
        </w:tabs>
        <w:spacing w:line="274" w:lineRule="exact"/>
        <w:ind w:left="20" w:right="20" w:firstLine="380"/>
        <w:jc w:val="both"/>
        <w:rPr>
          <w:b w:val="0"/>
        </w:rPr>
      </w:pPr>
      <w:r w:rsidRPr="008A7284">
        <w:rPr>
          <w:b w:val="0"/>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620"/>
        </w:tabs>
        <w:spacing w:line="274" w:lineRule="exact"/>
        <w:ind w:left="20" w:right="20" w:firstLine="380"/>
        <w:jc w:val="both"/>
        <w:rPr>
          <w:b w:val="0"/>
        </w:rPr>
      </w:pPr>
      <w:r w:rsidRPr="008A7284">
        <w:rPr>
          <w:b w:val="0"/>
        </w:rPr>
        <w:t xml:space="preserve">отдельных нестационарных объектов автосервиса для попутного обслуживания (АЗС, </w:t>
      </w:r>
      <w:proofErr w:type="spellStart"/>
      <w:r w:rsidRPr="008A7284">
        <w:rPr>
          <w:b w:val="0"/>
        </w:rPr>
        <w:t>минимойки</w:t>
      </w:r>
      <w:proofErr w:type="spellEnd"/>
      <w:r w:rsidRPr="008A7284">
        <w:rPr>
          <w:b w:val="0"/>
        </w:rPr>
        <w:t xml:space="preserve">, посты проверки </w:t>
      </w:r>
      <w:proofErr w:type="gramStart"/>
      <w:r w:rsidRPr="008A7284">
        <w:rPr>
          <w:b w:val="0"/>
        </w:rPr>
        <w:t>СО</w:t>
      </w:r>
      <w:proofErr w:type="gramEnd"/>
      <w:r w:rsidRPr="008A7284">
        <w:rPr>
          <w:b w:val="0"/>
        </w:rPr>
        <w:t>);</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745"/>
        </w:tabs>
        <w:spacing w:line="274" w:lineRule="exact"/>
        <w:ind w:left="20" w:right="20" w:firstLine="380"/>
        <w:jc w:val="both"/>
        <w:rPr>
          <w:b w:val="0"/>
        </w:rPr>
      </w:pPr>
      <w:r w:rsidRPr="008A7284">
        <w:rPr>
          <w:b w:val="0"/>
        </w:rPr>
        <w:t>отдельных нестационарных объектов для попутного обслуживания пешеходов (мелкорозничная торговля и бытовое обслуживание)).</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Отступ застройки - расстояние между красной линией или границей земельного участка и стеной здания, строения, сооружения.</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 xml:space="preserve">Границы </w:t>
      </w:r>
      <w:proofErr w:type="spellStart"/>
      <w:r w:rsidRPr="008A7284">
        <w:rPr>
          <w:b w:val="0"/>
        </w:rPr>
        <w:t>водоохранных</w:t>
      </w:r>
      <w:proofErr w:type="spellEnd"/>
      <w:r w:rsidRPr="008A7284">
        <w:rPr>
          <w:b w:val="0"/>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 xml:space="preserve">Границы прибрежных зон (полос) - границы территорий внутри </w:t>
      </w:r>
      <w:proofErr w:type="spellStart"/>
      <w:r w:rsidRPr="008A7284">
        <w:rPr>
          <w:b w:val="0"/>
        </w:rPr>
        <w:t>водоохранных</w:t>
      </w:r>
      <w:proofErr w:type="spellEnd"/>
      <w:r w:rsidRPr="008A7284">
        <w:rPr>
          <w:b w:val="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proofErr w:type="gramStart"/>
      <w:r w:rsidRPr="008A7284">
        <w:rPr>
          <w:b w:val="0"/>
        </w:rPr>
        <w:t xml:space="preserve">Г </w:t>
      </w:r>
      <w:proofErr w:type="spellStart"/>
      <w:r w:rsidRPr="008A7284">
        <w:rPr>
          <w:b w:val="0"/>
        </w:rPr>
        <w:t>раницы</w:t>
      </w:r>
      <w:proofErr w:type="spellEnd"/>
      <w:proofErr w:type="gramEnd"/>
      <w:r w:rsidRPr="008A7284">
        <w:rPr>
          <w:b w:val="0"/>
        </w:rPr>
        <w:t xml:space="preserve"> зон санитарной охраны источников питьевого водоснабжения - границы зон I и II пояса, а также жесткой зоны II пояса:</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538"/>
        </w:tabs>
        <w:spacing w:line="274" w:lineRule="exact"/>
        <w:ind w:left="20" w:right="20" w:firstLine="380"/>
        <w:jc w:val="both"/>
        <w:rPr>
          <w:b w:val="0"/>
        </w:rPr>
      </w:pPr>
      <w:r w:rsidRPr="008A7284">
        <w:rPr>
          <w:b w:val="0"/>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A7284">
        <w:rPr>
          <w:b w:val="0"/>
        </w:rPr>
        <w:t>водоисточника</w:t>
      </w:r>
      <w:proofErr w:type="spellEnd"/>
      <w:r w:rsidRPr="008A7284">
        <w:rPr>
          <w:b w:val="0"/>
        </w:rPr>
        <w:t xml:space="preserve">. В границах </w:t>
      </w:r>
      <w:r w:rsidRPr="008A7284">
        <w:rPr>
          <w:b w:val="0"/>
          <w:lang w:val="en-US"/>
        </w:rPr>
        <w:t xml:space="preserve">I </w:t>
      </w:r>
      <w:r w:rsidRPr="008A7284">
        <w:rPr>
          <w:b w:val="0"/>
        </w:rPr>
        <w:t>пояса санитарной охраны запрещается</w:t>
      </w:r>
    </w:p>
    <w:p w:rsidR="002E51A2" w:rsidRPr="008A7284" w:rsidRDefault="002E51A2" w:rsidP="002E51A2">
      <w:pPr>
        <w:pStyle w:val="af7"/>
        <w:framePr w:w="10099" w:h="244" w:hRule="exact" w:wrap="none" w:vAnchor="page" w:hAnchor="page" w:x="905" w:y="16010"/>
        <w:shd w:val="clear" w:color="auto" w:fill="auto"/>
        <w:spacing w:line="210" w:lineRule="exact"/>
        <w:ind w:left="160"/>
        <w:jc w:val="both"/>
      </w:pPr>
      <w:r w:rsidRPr="008A7284">
        <w:t>34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056" w:h="4464" w:hRule="exact" w:wrap="none" w:vAnchor="page" w:hAnchor="page" w:x="927" w:y="955"/>
        <w:shd w:val="clear" w:color="auto" w:fill="auto"/>
        <w:spacing w:line="274" w:lineRule="exact"/>
        <w:ind w:left="20" w:right="20" w:firstLine="0"/>
        <w:jc w:val="both"/>
        <w:rPr>
          <w:b w:val="0"/>
        </w:rPr>
      </w:pPr>
      <w:r w:rsidRPr="008A7284">
        <w:rPr>
          <w:b w:val="0"/>
        </w:rPr>
        <w:lastRenderedPageBreak/>
        <w:t>постоянное и временное проживание людей, не связанных непосредственно с работой на водопроводных сооружениях;</w:t>
      </w:r>
    </w:p>
    <w:p w:rsidR="002E51A2" w:rsidRPr="008A7284" w:rsidRDefault="002E51A2" w:rsidP="002E51A2">
      <w:pPr>
        <w:pStyle w:val="33"/>
        <w:framePr w:w="10056" w:h="4464" w:hRule="exact" w:wrap="none" w:vAnchor="page" w:hAnchor="page" w:x="927" w:y="955"/>
        <w:numPr>
          <w:ilvl w:val="0"/>
          <w:numId w:val="6"/>
        </w:numPr>
        <w:shd w:val="clear" w:color="auto" w:fill="auto"/>
        <w:tabs>
          <w:tab w:val="left" w:pos="639"/>
        </w:tabs>
        <w:spacing w:line="274" w:lineRule="exact"/>
        <w:ind w:left="20" w:right="20" w:firstLine="380"/>
        <w:jc w:val="both"/>
        <w:rPr>
          <w:b w:val="0"/>
        </w:rPr>
      </w:pPr>
      <w:r w:rsidRPr="008A7284">
        <w:rPr>
          <w:b w:val="0"/>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E51A2" w:rsidRPr="008A7284" w:rsidRDefault="002E51A2" w:rsidP="002E51A2">
      <w:pPr>
        <w:pStyle w:val="33"/>
        <w:framePr w:w="10056" w:h="4464" w:hRule="exact" w:wrap="none" w:vAnchor="page" w:hAnchor="page" w:x="927" w:y="955"/>
        <w:numPr>
          <w:ilvl w:val="0"/>
          <w:numId w:val="6"/>
        </w:numPr>
        <w:shd w:val="clear" w:color="auto" w:fill="auto"/>
        <w:tabs>
          <w:tab w:val="left" w:pos="548"/>
        </w:tabs>
        <w:spacing w:line="274" w:lineRule="exact"/>
        <w:ind w:left="20" w:right="20" w:firstLine="380"/>
        <w:jc w:val="both"/>
        <w:rPr>
          <w:b w:val="0"/>
        </w:rPr>
      </w:pPr>
      <w:r w:rsidRPr="008A7284">
        <w:rPr>
          <w:b w:val="0"/>
        </w:rPr>
        <w:t xml:space="preserve">границы жесткой зоны </w:t>
      </w:r>
      <w:r w:rsidRPr="008A7284">
        <w:rPr>
          <w:b w:val="0"/>
          <w:lang w:val="en-US"/>
        </w:rPr>
        <w:t>II</w:t>
      </w:r>
      <w:r w:rsidRPr="008A7284">
        <w:rPr>
          <w:b w:val="0"/>
        </w:rPr>
        <w:t xml:space="preserve"> пояса санитарной охраны - границы территории, непосредственно прилегающей к акватории </w:t>
      </w:r>
      <w:proofErr w:type="spellStart"/>
      <w:r w:rsidRPr="008A7284">
        <w:rPr>
          <w:b w:val="0"/>
        </w:rPr>
        <w:t>водоисточников</w:t>
      </w:r>
      <w:proofErr w:type="spellEnd"/>
      <w:r w:rsidRPr="008A7284">
        <w:rPr>
          <w:b w:val="0"/>
        </w:rPr>
        <w:t xml:space="preserve"> и выделяемой в пределах территории </w:t>
      </w:r>
      <w:r w:rsidRPr="008A7284">
        <w:rPr>
          <w:b w:val="0"/>
          <w:lang w:val="en-US"/>
        </w:rPr>
        <w:t>II</w:t>
      </w:r>
      <w:r w:rsidRPr="008A7284">
        <w:rPr>
          <w:b w:val="0"/>
        </w:rPr>
        <w:t xml:space="preserve"> пояса по границам прибрежной полосы с режимом ограничения хозяйственной деятельности.</w:t>
      </w:r>
    </w:p>
    <w:p w:rsidR="002E51A2" w:rsidRPr="008A7284" w:rsidRDefault="002E51A2" w:rsidP="002E51A2">
      <w:pPr>
        <w:pStyle w:val="33"/>
        <w:framePr w:w="10056" w:h="4464" w:hRule="exact" w:wrap="none" w:vAnchor="page" w:hAnchor="page" w:x="927" w:y="955"/>
        <w:shd w:val="clear" w:color="auto" w:fill="auto"/>
        <w:spacing w:line="274" w:lineRule="exact"/>
        <w:ind w:left="20" w:right="20" w:firstLine="380"/>
        <w:jc w:val="both"/>
        <w:rPr>
          <w:b w:val="0"/>
        </w:rPr>
      </w:pPr>
      <w:r w:rsidRPr="008A7284">
        <w:rPr>
          <w:b w:val="0"/>
        </w:rP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E51A2" w:rsidRPr="008A7284" w:rsidRDefault="002E51A2" w:rsidP="002E51A2">
      <w:pPr>
        <w:pStyle w:val="33"/>
        <w:framePr w:w="10056" w:h="4464" w:hRule="exact" w:wrap="none" w:vAnchor="page" w:hAnchor="page" w:x="927" w:y="955"/>
        <w:shd w:val="clear" w:color="auto" w:fill="auto"/>
        <w:spacing w:line="274" w:lineRule="exact"/>
        <w:ind w:left="20" w:right="20" w:firstLine="380"/>
        <w:jc w:val="both"/>
        <w:rPr>
          <w:b w:val="0"/>
        </w:rPr>
      </w:pPr>
      <w:r w:rsidRPr="008A7284">
        <w:rPr>
          <w:b w:val="0"/>
        </w:rPr>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w:t>
      </w:r>
      <w:proofErr w:type="spellStart"/>
      <w:r w:rsidRPr="008A7284">
        <w:rPr>
          <w:b w:val="0"/>
        </w:rPr>
        <w:t>СНиП</w:t>
      </w:r>
      <w:proofErr w:type="spellEnd"/>
      <w:r w:rsidRPr="008A7284">
        <w:rPr>
          <w:b w:val="0"/>
        </w:rPr>
        <w:t>.</w:t>
      </w:r>
    </w:p>
    <w:p w:rsidR="002E51A2" w:rsidRPr="008A7284" w:rsidRDefault="002E51A2" w:rsidP="002E51A2">
      <w:pPr>
        <w:pStyle w:val="af7"/>
        <w:framePr w:wrap="none" w:vAnchor="page" w:hAnchor="page" w:x="5737" w:y="16005"/>
        <w:shd w:val="clear" w:color="auto" w:fill="auto"/>
        <w:spacing w:line="210" w:lineRule="exact"/>
        <w:ind w:left="20"/>
        <w:jc w:val="both"/>
      </w:pPr>
      <w:r w:rsidRPr="008A7284">
        <w:t>35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10214" w:h="13696" w:hRule="exact" w:wrap="none" w:vAnchor="page" w:hAnchor="page" w:x="848" w:y="812"/>
        <w:spacing w:after="64" w:line="278" w:lineRule="exact"/>
        <w:ind w:left="1160" w:right="20" w:firstLine="7500"/>
        <w:rPr>
          <w:b/>
        </w:rPr>
      </w:pPr>
      <w:bookmarkStart w:id="25" w:name="bookmark25"/>
      <w:r w:rsidRPr="008A7284">
        <w:rPr>
          <w:b/>
        </w:rPr>
        <w:lastRenderedPageBreak/>
        <w:t>Приложение 2 Справочное ПЕРЕЧЕНЬ ЗАКОНОДАТЕЛЬНЫХ И НОРМАТИВНЫХ ДОКУМЕНТОВ Федеральные законы</w:t>
      </w:r>
      <w:bookmarkEnd w:id="25"/>
    </w:p>
    <w:p w:rsidR="002E51A2" w:rsidRPr="008A7284" w:rsidRDefault="002E51A2" w:rsidP="002E51A2">
      <w:pPr>
        <w:pStyle w:val="33"/>
        <w:framePr w:w="10214" w:h="13696" w:hRule="exact" w:wrap="none" w:vAnchor="page" w:hAnchor="page" w:x="848" w:y="812"/>
        <w:shd w:val="clear" w:color="auto" w:fill="auto"/>
        <w:spacing w:after="591" w:line="274" w:lineRule="exact"/>
        <w:ind w:left="440" w:right="380" w:firstLine="0"/>
        <w:jc w:val="both"/>
        <w:rPr>
          <w:b w:val="0"/>
        </w:rPr>
      </w:pPr>
      <w:r w:rsidRPr="008A7284">
        <w:rPr>
          <w:b w:val="0"/>
        </w:rPr>
        <w:t>Градостроительный кодекс Российской Федерации от 29 декабря 2004г. № 190-ФЗ Земельный кодекс Российской Федерации от 25 октября 2001г. № 136-ФЗ Жилищный кодекс Российской Федерации от 29 декабря 2004г. № 188-ФЗ Технический регламент о требованиях пожарной безопасности от 22 июля 2008г. № 123-ФЗ</w:t>
      </w:r>
    </w:p>
    <w:p w:rsidR="002E51A2" w:rsidRPr="008A7284" w:rsidRDefault="002E51A2" w:rsidP="002E51A2">
      <w:pPr>
        <w:framePr w:w="10214" w:h="13696" w:hRule="exact" w:wrap="none" w:vAnchor="page" w:hAnchor="page" w:x="848" w:y="812"/>
        <w:spacing w:after="82" w:line="210" w:lineRule="exact"/>
        <w:ind w:right="20"/>
        <w:rPr>
          <w:b/>
        </w:rPr>
      </w:pPr>
      <w:bookmarkStart w:id="26" w:name="bookmark26"/>
      <w:r w:rsidRPr="008A7284">
        <w:rPr>
          <w:b/>
        </w:rPr>
        <w:t>Строительные нормы и правила (</w:t>
      </w:r>
      <w:proofErr w:type="spellStart"/>
      <w:r w:rsidRPr="008A7284">
        <w:rPr>
          <w:b/>
        </w:rPr>
        <w:t>СНиП</w:t>
      </w:r>
      <w:proofErr w:type="spellEnd"/>
      <w:r w:rsidRPr="008A7284">
        <w:rPr>
          <w:b/>
        </w:rPr>
        <w:t>)</w:t>
      </w:r>
      <w:bookmarkEnd w:id="26"/>
    </w:p>
    <w:p w:rsidR="002E51A2" w:rsidRPr="008A7284" w:rsidRDefault="002E51A2" w:rsidP="002E51A2">
      <w:pPr>
        <w:pStyle w:val="33"/>
        <w:framePr w:w="10214" w:h="13696" w:hRule="exact" w:wrap="none" w:vAnchor="page" w:hAnchor="page" w:x="848" w:y="812"/>
        <w:shd w:val="clear" w:color="auto" w:fill="auto"/>
        <w:spacing w:line="274" w:lineRule="exact"/>
        <w:ind w:left="440" w:right="380" w:firstLine="0"/>
        <w:jc w:val="both"/>
        <w:rPr>
          <w:b w:val="0"/>
        </w:rPr>
      </w:pPr>
      <w:proofErr w:type="spellStart"/>
      <w:r w:rsidRPr="008A7284">
        <w:rPr>
          <w:b w:val="0"/>
        </w:rPr>
        <w:t>СНиП</w:t>
      </w:r>
      <w:proofErr w:type="spellEnd"/>
      <w:r w:rsidRPr="008A7284">
        <w:rPr>
          <w:b w:val="0"/>
        </w:rPr>
        <w:t xml:space="preserve"> III-10-75 Благоустройство территории </w:t>
      </w:r>
      <w:proofErr w:type="spellStart"/>
      <w:r w:rsidRPr="008A7284">
        <w:rPr>
          <w:b w:val="0"/>
        </w:rPr>
        <w:t>СНиП</w:t>
      </w:r>
      <w:proofErr w:type="spellEnd"/>
      <w:r w:rsidRPr="008A7284">
        <w:rPr>
          <w:b w:val="0"/>
        </w:rPr>
        <w:t xml:space="preserve"> 2.01.02-85* Противопожарные нормы </w:t>
      </w:r>
      <w:proofErr w:type="spellStart"/>
      <w:r w:rsidRPr="008A7284">
        <w:rPr>
          <w:b w:val="0"/>
        </w:rPr>
        <w:t>СНиП</w:t>
      </w:r>
      <w:proofErr w:type="spellEnd"/>
      <w:r w:rsidRPr="008A7284">
        <w:rPr>
          <w:b w:val="0"/>
        </w:rPr>
        <w:t xml:space="preserve"> 2.05.02-85 Автомобильные дороги </w:t>
      </w:r>
      <w:proofErr w:type="spellStart"/>
      <w:r w:rsidRPr="008A7284">
        <w:rPr>
          <w:b w:val="0"/>
        </w:rPr>
        <w:t>СНиП</w:t>
      </w:r>
      <w:proofErr w:type="spellEnd"/>
      <w:r w:rsidRPr="008A7284">
        <w:rPr>
          <w:b w:val="0"/>
        </w:rPr>
        <w:t xml:space="preserve"> 2.05.06-85* Магистральные трубопроводы</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2.05.13-90 Нефтепродуктопроводы, прокладываемые на территории городов и других населенных пунктов</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2.07.01-89* Градостроительство. Планировка и застройка городских и сельских поселений</w:t>
      </w:r>
    </w:p>
    <w:p w:rsidR="002E51A2" w:rsidRPr="008A7284" w:rsidRDefault="002E51A2" w:rsidP="002E51A2">
      <w:pPr>
        <w:pStyle w:val="33"/>
        <w:framePr w:w="10214" w:h="13696" w:hRule="exact" w:wrap="none" w:vAnchor="page" w:hAnchor="page" w:x="848" w:y="812"/>
        <w:shd w:val="clear" w:color="auto" w:fill="auto"/>
        <w:spacing w:line="274" w:lineRule="exact"/>
        <w:ind w:left="20" w:firstLine="420"/>
        <w:jc w:val="both"/>
        <w:rPr>
          <w:b w:val="0"/>
        </w:rPr>
      </w:pPr>
      <w:proofErr w:type="spellStart"/>
      <w:r w:rsidRPr="008A7284">
        <w:rPr>
          <w:b w:val="0"/>
        </w:rPr>
        <w:t>СНиП</w:t>
      </w:r>
      <w:proofErr w:type="spellEnd"/>
      <w:r w:rsidRPr="008A7284">
        <w:rPr>
          <w:b w:val="0"/>
        </w:rPr>
        <w:t xml:space="preserve"> 2.08.01-89* Жилые здания</w:t>
      </w:r>
    </w:p>
    <w:p w:rsidR="002E51A2" w:rsidRPr="008A7284" w:rsidRDefault="002E51A2" w:rsidP="002E51A2">
      <w:pPr>
        <w:pStyle w:val="33"/>
        <w:framePr w:w="10214" w:h="13696" w:hRule="exact" w:wrap="none" w:vAnchor="page" w:hAnchor="page" w:x="848" w:y="812"/>
        <w:shd w:val="clear" w:color="auto" w:fill="auto"/>
        <w:spacing w:line="274" w:lineRule="exact"/>
        <w:ind w:left="440" w:right="380" w:firstLine="0"/>
        <w:jc w:val="both"/>
        <w:rPr>
          <w:b w:val="0"/>
        </w:rPr>
      </w:pPr>
      <w:proofErr w:type="spellStart"/>
      <w:r w:rsidRPr="008A7284">
        <w:rPr>
          <w:b w:val="0"/>
        </w:rPr>
        <w:t>СНиП</w:t>
      </w:r>
      <w:proofErr w:type="spellEnd"/>
      <w:r w:rsidRPr="008A7284">
        <w:rPr>
          <w:b w:val="0"/>
        </w:rPr>
        <w:t xml:space="preserve"> 3.05.04-85* Наружные сети и сооружения водоснабжения и канализации </w:t>
      </w:r>
      <w:proofErr w:type="spellStart"/>
      <w:r w:rsidRPr="008A7284">
        <w:rPr>
          <w:b w:val="0"/>
        </w:rPr>
        <w:t>СНиП</w:t>
      </w:r>
      <w:proofErr w:type="spellEnd"/>
      <w:r w:rsidRPr="008A7284">
        <w:rPr>
          <w:b w:val="0"/>
        </w:rPr>
        <w:t xml:space="preserve"> 3.06.03-85 Автомобильные дороги</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11 -04-2003 Инструкция о порядке разработки, согласования, экспертизы и утверждения градостроительной документации</w:t>
      </w:r>
    </w:p>
    <w:p w:rsidR="002E51A2" w:rsidRPr="008A7284" w:rsidRDefault="002E51A2" w:rsidP="002E51A2">
      <w:pPr>
        <w:pStyle w:val="33"/>
        <w:framePr w:w="10214" w:h="13696" w:hRule="exact" w:wrap="none" w:vAnchor="page" w:hAnchor="page" w:x="848" w:y="812"/>
        <w:shd w:val="clear" w:color="auto" w:fill="auto"/>
        <w:spacing w:line="274" w:lineRule="exact"/>
        <w:ind w:left="440" w:right="380" w:firstLine="0"/>
        <w:jc w:val="both"/>
        <w:rPr>
          <w:b w:val="0"/>
        </w:rPr>
      </w:pPr>
      <w:proofErr w:type="spellStart"/>
      <w:r w:rsidRPr="008A7284">
        <w:rPr>
          <w:b w:val="0"/>
        </w:rPr>
        <w:t>СНиП</w:t>
      </w:r>
      <w:proofErr w:type="spellEnd"/>
      <w:r w:rsidRPr="008A7284">
        <w:rPr>
          <w:b w:val="0"/>
        </w:rPr>
        <w:t xml:space="preserve"> 21-01-97* Пожарная безопасность зданий и сооружений </w:t>
      </w:r>
      <w:proofErr w:type="spellStart"/>
      <w:r w:rsidRPr="008A7284">
        <w:rPr>
          <w:b w:val="0"/>
        </w:rPr>
        <w:t>СНиП</w:t>
      </w:r>
      <w:proofErr w:type="spellEnd"/>
      <w:r w:rsidRPr="008A7284">
        <w:rPr>
          <w:b w:val="0"/>
        </w:rPr>
        <w:t xml:space="preserve"> 23-01-99* Строительная климатология</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30-02-97 Планировка и застройка территорий садоводческих объединений граждан, здания и сооружения</w:t>
      </w:r>
    </w:p>
    <w:p w:rsidR="002E51A2" w:rsidRPr="008A7284" w:rsidRDefault="002E51A2" w:rsidP="002E51A2">
      <w:pPr>
        <w:pStyle w:val="33"/>
        <w:framePr w:w="10214" w:h="13696" w:hRule="exact" w:wrap="none" w:vAnchor="page" w:hAnchor="page" w:x="848" w:y="812"/>
        <w:shd w:val="clear" w:color="auto" w:fill="auto"/>
        <w:spacing w:after="231" w:line="274" w:lineRule="exact"/>
        <w:ind w:right="340" w:firstLine="0"/>
        <w:jc w:val="both"/>
        <w:rPr>
          <w:b w:val="0"/>
        </w:rPr>
      </w:pPr>
      <w:proofErr w:type="spellStart"/>
      <w:r w:rsidRPr="008A7284">
        <w:rPr>
          <w:b w:val="0"/>
        </w:rPr>
        <w:t>СНиП</w:t>
      </w:r>
      <w:proofErr w:type="spellEnd"/>
      <w:r w:rsidRPr="008A7284">
        <w:rPr>
          <w:b w:val="0"/>
        </w:rPr>
        <w:t xml:space="preserve"> 35-01-2001 Доступность зданий и сооружений для </w:t>
      </w:r>
      <w:proofErr w:type="spellStart"/>
      <w:r w:rsidRPr="008A7284">
        <w:rPr>
          <w:b w:val="0"/>
        </w:rPr>
        <w:t>маломобильных</w:t>
      </w:r>
      <w:proofErr w:type="spellEnd"/>
      <w:r w:rsidRPr="008A7284">
        <w:rPr>
          <w:b w:val="0"/>
        </w:rPr>
        <w:t xml:space="preserve"> групп населения</w:t>
      </w:r>
    </w:p>
    <w:p w:rsidR="002E51A2" w:rsidRPr="008A7284" w:rsidRDefault="002E51A2" w:rsidP="002E51A2">
      <w:pPr>
        <w:framePr w:w="10214" w:h="13696" w:hRule="exact" w:wrap="none" w:vAnchor="page" w:hAnchor="page" w:x="848" w:y="812"/>
        <w:spacing w:after="87" w:line="210" w:lineRule="exact"/>
        <w:ind w:right="340"/>
        <w:rPr>
          <w:b/>
        </w:rPr>
      </w:pPr>
      <w:bookmarkStart w:id="27" w:name="bookmark27"/>
      <w:r w:rsidRPr="008A7284">
        <w:rPr>
          <w:b/>
        </w:rPr>
        <w:t>Своды правил по проектированию и строительству (СП)</w:t>
      </w:r>
      <w:bookmarkEnd w:id="27"/>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11-106-97* Порядок разработки, согласования, утверждения и состав </w:t>
      </w:r>
      <w:proofErr w:type="spellStart"/>
      <w:r w:rsidRPr="008A7284">
        <w:rPr>
          <w:b w:val="0"/>
        </w:rPr>
        <w:t>проектно</w:t>
      </w:r>
      <w:r w:rsidRPr="008A7284">
        <w:rPr>
          <w:b w:val="0"/>
        </w:rPr>
        <w:softHyphen/>
        <w:t>планировочной</w:t>
      </w:r>
      <w:proofErr w:type="spellEnd"/>
      <w:r w:rsidRPr="008A7284">
        <w:rPr>
          <w:b w:val="0"/>
        </w:rPr>
        <w:t xml:space="preserve"> документации на застройку территорий садоводческих (дачных) объединений граждан</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 других </w:t>
      </w:r>
      <w:proofErr w:type="spellStart"/>
      <w:r w:rsidRPr="008A7284">
        <w:rPr>
          <w:b w:val="0"/>
        </w:rPr>
        <w:t>маломобильных</w:t>
      </w:r>
      <w:proofErr w:type="spellEnd"/>
      <w:r w:rsidRPr="008A7284">
        <w:rPr>
          <w:b w:val="0"/>
        </w:rPr>
        <w:t xml:space="preserve"> посетителей</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35-101-2001 Проектирование зданий и сооружений с учетом доступности для </w:t>
      </w:r>
      <w:proofErr w:type="spellStart"/>
      <w:r w:rsidRPr="008A7284">
        <w:rPr>
          <w:b w:val="0"/>
        </w:rPr>
        <w:t>маломобильных</w:t>
      </w:r>
      <w:proofErr w:type="spellEnd"/>
      <w:r w:rsidRPr="008A7284">
        <w:rPr>
          <w:b w:val="0"/>
        </w:rPr>
        <w:t xml:space="preserve"> групп населения. Общие положения</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35-102-2001 Жилая среда с планировочными элементами, доступными инвалидам СП 35-103-2001 Общественные здания и сооружения, доступные </w:t>
      </w:r>
      <w:proofErr w:type="spellStart"/>
      <w:r w:rsidRPr="008A7284">
        <w:rPr>
          <w:b w:val="0"/>
        </w:rPr>
        <w:t>маломобильным</w:t>
      </w:r>
      <w:proofErr w:type="spellEnd"/>
      <w:r w:rsidRPr="008A7284">
        <w:rPr>
          <w:b w:val="0"/>
        </w:rPr>
        <w:t xml:space="preserve"> посетителям</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35-105-2002 Реконструкция городской застройки с учетом доступности для инвалидов и других </w:t>
      </w:r>
      <w:proofErr w:type="spellStart"/>
      <w:r w:rsidRPr="008A7284">
        <w:rPr>
          <w:b w:val="0"/>
        </w:rPr>
        <w:t>маломобильных</w:t>
      </w:r>
      <w:proofErr w:type="spellEnd"/>
      <w:r w:rsidRPr="008A7284">
        <w:rPr>
          <w:b w:val="0"/>
        </w:rPr>
        <w:t xml:space="preserve"> групп населения</w:t>
      </w:r>
    </w:p>
    <w:p w:rsidR="002E51A2" w:rsidRDefault="002E51A2" w:rsidP="002E51A2">
      <w:pPr>
        <w:pStyle w:val="33"/>
        <w:framePr w:w="10214" w:h="13696" w:hRule="exact" w:wrap="none" w:vAnchor="page" w:hAnchor="page" w:x="848" w:y="812"/>
        <w:shd w:val="clear" w:color="auto" w:fill="auto"/>
        <w:spacing w:line="274" w:lineRule="exact"/>
        <w:ind w:right="20" w:firstLine="0"/>
        <w:jc w:val="both"/>
        <w:rPr>
          <w:b w:val="0"/>
        </w:rPr>
      </w:pPr>
      <w:r w:rsidRPr="008A7284">
        <w:rPr>
          <w:b w:val="0"/>
        </w:rPr>
        <w:t>СП 35-106-2003 Расчет и размещение учреждений социального обслуживания пожилых людей</w:t>
      </w: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Pr="008A7284" w:rsidRDefault="00BD2728" w:rsidP="002E51A2">
      <w:pPr>
        <w:pStyle w:val="33"/>
        <w:framePr w:w="10214" w:h="13696" w:hRule="exact" w:wrap="none" w:vAnchor="page" w:hAnchor="page" w:x="848" w:y="812"/>
        <w:shd w:val="clear" w:color="auto" w:fill="auto"/>
        <w:spacing w:line="274" w:lineRule="exact"/>
        <w:ind w:right="20" w:firstLine="0"/>
        <w:jc w:val="both"/>
        <w:rPr>
          <w:b w:val="0"/>
        </w:rPr>
      </w:pPr>
      <w:r>
        <w:rPr>
          <w:b w:val="0"/>
        </w:rPr>
        <w:t xml:space="preserve"> </w:t>
      </w:r>
    </w:p>
    <w:p w:rsidR="002E51A2" w:rsidRPr="008A7284" w:rsidRDefault="002E51A2" w:rsidP="002E51A2">
      <w:pPr>
        <w:pStyle w:val="af7"/>
        <w:framePr w:wrap="none" w:vAnchor="page" w:hAnchor="page" w:x="5821" w:y="15807"/>
        <w:shd w:val="clear" w:color="auto" w:fill="auto"/>
        <w:spacing w:line="210" w:lineRule="exact"/>
        <w:ind w:left="20"/>
        <w:jc w:val="both"/>
      </w:pPr>
      <w:r w:rsidRPr="008A7284">
        <w:t>36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0C6B03" w:rsidRDefault="000C6B03" w:rsidP="000C6B03">
      <w:pPr>
        <w:pStyle w:val="33"/>
        <w:framePr w:w="10216" w:h="15346" w:hRule="exact" w:wrap="none" w:vAnchor="page" w:hAnchor="page" w:x="661" w:y="1"/>
        <w:shd w:val="clear" w:color="auto" w:fill="auto"/>
        <w:spacing w:after="80" w:line="210" w:lineRule="exact"/>
        <w:ind w:left="3000" w:firstLine="0"/>
        <w:jc w:val="both"/>
        <w:rPr>
          <w:b w:val="0"/>
        </w:rPr>
      </w:pPr>
    </w:p>
    <w:p w:rsidR="000C6B03" w:rsidRDefault="000C6B03" w:rsidP="000C6B03">
      <w:pPr>
        <w:pStyle w:val="33"/>
        <w:framePr w:w="10216" w:h="15346" w:hRule="exact" w:wrap="none" w:vAnchor="page" w:hAnchor="page" w:x="661" w:y="1"/>
        <w:shd w:val="clear" w:color="auto" w:fill="auto"/>
        <w:spacing w:after="80" w:line="210" w:lineRule="exact"/>
        <w:ind w:left="3000" w:firstLine="0"/>
        <w:jc w:val="both"/>
        <w:rPr>
          <w:b w:val="0"/>
        </w:rPr>
      </w:pPr>
    </w:p>
    <w:p w:rsidR="00BD2728" w:rsidRDefault="00BD2728" w:rsidP="000C6B03">
      <w:pPr>
        <w:pStyle w:val="33"/>
        <w:framePr w:w="10216" w:h="15346" w:hRule="exact" w:wrap="none" w:vAnchor="page" w:hAnchor="page" w:x="661" w:y="1"/>
        <w:shd w:val="clear" w:color="auto" w:fill="auto"/>
        <w:spacing w:after="80" w:line="210" w:lineRule="exact"/>
        <w:ind w:left="3000" w:firstLine="0"/>
        <w:jc w:val="both"/>
        <w:rPr>
          <w:b w:val="0"/>
        </w:rPr>
      </w:pPr>
    </w:p>
    <w:p w:rsidR="000C6B03" w:rsidRPr="008A7284" w:rsidRDefault="000C6B03" w:rsidP="000C6B03">
      <w:pPr>
        <w:pStyle w:val="33"/>
        <w:framePr w:w="10216" w:h="15346" w:hRule="exact" w:wrap="none" w:vAnchor="page" w:hAnchor="page" w:x="661" w:y="1"/>
        <w:shd w:val="clear" w:color="auto" w:fill="auto"/>
        <w:spacing w:after="80" w:line="210" w:lineRule="exact"/>
        <w:ind w:left="3000" w:firstLine="0"/>
        <w:jc w:val="both"/>
        <w:rPr>
          <w:b w:val="0"/>
        </w:rPr>
      </w:pPr>
      <w:r w:rsidRPr="008A7284">
        <w:rPr>
          <w:b w:val="0"/>
        </w:rPr>
        <w:t>Ведомственные строительные нормы (ВСН)</w:t>
      </w:r>
    </w:p>
    <w:p w:rsidR="000C6B03" w:rsidRPr="008A7284" w:rsidRDefault="000C6B03" w:rsidP="000C6B03">
      <w:pPr>
        <w:pStyle w:val="33"/>
        <w:framePr w:w="10216" w:h="15346" w:hRule="exact" w:wrap="none" w:vAnchor="page" w:hAnchor="page" w:x="661" w:y="1"/>
        <w:shd w:val="clear" w:color="auto" w:fill="auto"/>
        <w:spacing w:after="239" w:line="283" w:lineRule="exact"/>
        <w:ind w:left="20" w:firstLine="420"/>
        <w:jc w:val="both"/>
        <w:rPr>
          <w:b w:val="0"/>
        </w:rPr>
      </w:pPr>
      <w:r w:rsidRPr="008A7284">
        <w:rPr>
          <w:b w:val="0"/>
        </w:rPr>
        <w:t xml:space="preserve">ВСН 62-91* Проектирование среды жизнедеятельности с учетом потребностей инвалидов и </w:t>
      </w:r>
      <w:proofErr w:type="spellStart"/>
      <w:r w:rsidRPr="008A7284">
        <w:rPr>
          <w:b w:val="0"/>
        </w:rPr>
        <w:t>маломобильных</w:t>
      </w:r>
      <w:proofErr w:type="spellEnd"/>
      <w:r w:rsidRPr="008A7284">
        <w:rPr>
          <w:b w:val="0"/>
        </w:rPr>
        <w:t xml:space="preserve"> групп населения</w:t>
      </w:r>
    </w:p>
    <w:p w:rsidR="000C6B03" w:rsidRPr="008A7284" w:rsidRDefault="000C6B03" w:rsidP="000C6B03">
      <w:pPr>
        <w:framePr w:w="10216" w:h="15346" w:hRule="exact" w:wrap="none" w:vAnchor="page" w:hAnchor="page" w:x="661" w:y="1"/>
        <w:spacing w:after="87" w:line="210" w:lineRule="exact"/>
        <w:ind w:left="3000"/>
        <w:rPr>
          <w:b/>
        </w:rPr>
      </w:pPr>
      <w:bookmarkStart w:id="28" w:name="bookmark28"/>
      <w:r w:rsidRPr="008A7284">
        <w:rPr>
          <w:b/>
        </w:rPr>
        <w:t>Санитарные правила и нормы (</w:t>
      </w:r>
      <w:proofErr w:type="spellStart"/>
      <w:r w:rsidRPr="008A7284">
        <w:rPr>
          <w:b/>
        </w:rPr>
        <w:t>СанПиН</w:t>
      </w:r>
      <w:proofErr w:type="spellEnd"/>
      <w:r w:rsidRPr="008A7284">
        <w:rPr>
          <w:b/>
        </w:rPr>
        <w:t>)</w:t>
      </w:r>
      <w:bookmarkEnd w:id="28"/>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2.1.1279-03 Гигиенические требования к размещению, устройству и содержанию кладбищ, зданий и сооружений похоронного назначения</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2.1.2.1002-00 Санитарно-эпидемиологические требования к жилым зданиям и помещениям</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2.1.4.1110-02 Зоны санитарной охраны источников водоснабжения и водопроводов питьевого назначения</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2.1.4.1175-02 Гигиенические требования к качеству воды нецентрализованного водоснабжения. Санитарная охрана источников</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 </w:t>
      </w:r>
      <w:proofErr w:type="spellStart"/>
      <w:r w:rsidRPr="008A7284">
        <w:rPr>
          <w:b w:val="0"/>
        </w:rPr>
        <w:t>СанПиН</w:t>
      </w:r>
      <w:proofErr w:type="spellEnd"/>
      <w:r w:rsidRPr="008A7284">
        <w:rPr>
          <w:b w:val="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2.4.2.1178-02 Гигиенические требования к условиям обучения в общеобразовательных учреждениях</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2.4.3.1186-03 Санитарно-эпидемиологические требования к организации </w:t>
      </w:r>
      <w:proofErr w:type="spellStart"/>
      <w:r w:rsidRPr="008A7284">
        <w:rPr>
          <w:b w:val="0"/>
        </w:rPr>
        <w:t>учебно</w:t>
      </w:r>
      <w:r w:rsidRPr="008A7284">
        <w:rPr>
          <w:b w:val="0"/>
        </w:rPr>
        <w:softHyphen/>
        <w:t>производственного</w:t>
      </w:r>
      <w:proofErr w:type="spellEnd"/>
      <w:r w:rsidRPr="008A7284">
        <w:rPr>
          <w:b w:val="0"/>
        </w:rPr>
        <w:t xml:space="preserve"> процесса в общеобразовательных учреждениях начального профессионального образования</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2.4.4.1251-03 Санитарно-эпидемиологические требования к учреждениям дополнительного образования детей (внешкольные учреждения)</w:t>
      </w:r>
    </w:p>
    <w:p w:rsidR="000C6B03" w:rsidRPr="008A7284" w:rsidRDefault="000C6B03" w:rsidP="000C6B03">
      <w:pPr>
        <w:pStyle w:val="33"/>
        <w:framePr w:w="10216" w:h="15346" w:hRule="exact" w:wrap="none" w:vAnchor="page" w:hAnchor="page" w:x="661" w:y="1"/>
        <w:shd w:val="clear" w:color="auto" w:fill="auto"/>
        <w:spacing w:after="231" w:line="274" w:lineRule="exact"/>
        <w:ind w:left="20" w:firstLine="420"/>
        <w:jc w:val="both"/>
        <w:rPr>
          <w:b w:val="0"/>
        </w:rPr>
      </w:pPr>
      <w:proofErr w:type="spellStart"/>
      <w:r w:rsidRPr="008A7284">
        <w:rPr>
          <w:b w:val="0"/>
        </w:rPr>
        <w:t>СанПиН</w:t>
      </w:r>
      <w:proofErr w:type="spellEnd"/>
      <w:r w:rsidRPr="008A7284">
        <w:rPr>
          <w:b w:val="0"/>
        </w:rPr>
        <w:t xml:space="preserve"> 42-128-4690-88 Санитарные правила содержания территорий населенных мест</w:t>
      </w:r>
    </w:p>
    <w:p w:rsidR="000C6B03" w:rsidRPr="008A7284" w:rsidRDefault="000C6B03" w:rsidP="000C6B03">
      <w:pPr>
        <w:framePr w:w="10216" w:h="15346" w:hRule="exact" w:wrap="none" w:vAnchor="page" w:hAnchor="page" w:x="661" w:y="1"/>
        <w:spacing w:after="87" w:line="210" w:lineRule="exact"/>
        <w:ind w:left="3860"/>
        <w:rPr>
          <w:b/>
        </w:rPr>
      </w:pPr>
      <w:bookmarkStart w:id="29" w:name="bookmark29"/>
      <w:r w:rsidRPr="008A7284">
        <w:rPr>
          <w:b/>
        </w:rPr>
        <w:t>Санитарные правила (СП)</w:t>
      </w:r>
      <w:bookmarkEnd w:id="29"/>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r w:rsidRPr="008A7284">
        <w:rPr>
          <w:b w:val="0"/>
        </w:rPr>
        <w:t>СП 2.1.5.1059-01 Гигиенические требования к охране подземных вод от загрязнения СП 2.1.7.1038-01 Гигиенические требования к устройству и содержанию полигонов для твердых бытовых отходов</w:t>
      </w:r>
    </w:p>
    <w:p w:rsidR="000C6B03" w:rsidRPr="008A7284" w:rsidRDefault="000C6B03" w:rsidP="000C6B03">
      <w:pPr>
        <w:pStyle w:val="33"/>
        <w:framePr w:w="10216" w:h="15346" w:hRule="exact" w:wrap="none" w:vAnchor="page" w:hAnchor="page" w:x="661" w:y="1"/>
        <w:shd w:val="clear" w:color="auto" w:fill="auto"/>
        <w:spacing w:after="231" w:line="274" w:lineRule="exact"/>
        <w:ind w:left="20" w:firstLine="420"/>
        <w:jc w:val="both"/>
        <w:rPr>
          <w:b w:val="0"/>
        </w:rPr>
      </w:pPr>
      <w:r w:rsidRPr="008A7284">
        <w:rPr>
          <w:b w:val="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0C6B03" w:rsidRPr="008A7284" w:rsidRDefault="000C6B03" w:rsidP="000C6B03">
      <w:pPr>
        <w:framePr w:w="10216" w:h="15346" w:hRule="exact" w:wrap="none" w:vAnchor="page" w:hAnchor="page" w:x="661" w:y="1"/>
        <w:spacing w:after="83" w:line="210" w:lineRule="exact"/>
        <w:ind w:left="3240"/>
        <w:rPr>
          <w:b/>
        </w:rPr>
      </w:pPr>
      <w:bookmarkStart w:id="30" w:name="bookmark30"/>
      <w:r w:rsidRPr="008A7284">
        <w:rPr>
          <w:b/>
        </w:rPr>
        <w:t>Нормы пожарной безопасности (НПБ)</w:t>
      </w:r>
      <w:bookmarkEnd w:id="30"/>
    </w:p>
    <w:p w:rsidR="009134F9" w:rsidRDefault="000C6B03" w:rsidP="000C6B03">
      <w:pPr>
        <w:pStyle w:val="33"/>
        <w:framePr w:w="10216" w:h="15346" w:hRule="exact" w:wrap="none" w:vAnchor="page" w:hAnchor="page" w:x="661" w:y="1"/>
        <w:shd w:val="clear" w:color="auto" w:fill="auto"/>
        <w:ind w:left="440" w:right="3220" w:firstLine="0"/>
        <w:jc w:val="both"/>
        <w:rPr>
          <w:b w:val="0"/>
        </w:rPr>
      </w:pPr>
      <w:r w:rsidRPr="008A7284">
        <w:rPr>
          <w:b w:val="0"/>
        </w:rPr>
        <w:t>НПБ 101-95 Нормы проектирования объектов пожарной охраны НПБ 201-96 Пожарная охрана предприятий. Общие требования</w:t>
      </w:r>
      <w:r w:rsidR="00BD2728">
        <w:rPr>
          <w:b w:val="0"/>
        </w:rPr>
        <w:t xml:space="preserve">   </w:t>
      </w: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BD2728" w:rsidP="000C6B03">
      <w:pPr>
        <w:pStyle w:val="33"/>
        <w:framePr w:w="10216" w:h="15346" w:hRule="exact" w:wrap="none" w:vAnchor="page" w:hAnchor="page" w:x="661" w:y="1"/>
        <w:shd w:val="clear" w:color="auto" w:fill="auto"/>
        <w:ind w:left="440" w:right="3220" w:firstLine="0"/>
        <w:jc w:val="both"/>
        <w:rPr>
          <w:b w:val="0"/>
        </w:rPr>
      </w:pPr>
      <w:r>
        <w:rPr>
          <w:b w:val="0"/>
        </w:rPr>
        <w:t xml:space="preserve">                                      </w:t>
      </w: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Pr="001C11A2" w:rsidRDefault="000C6B03" w:rsidP="000C6B03">
      <w:pPr>
        <w:pStyle w:val="33"/>
        <w:framePr w:w="10216" w:h="15346" w:hRule="exact" w:wrap="none" w:vAnchor="page" w:hAnchor="page" w:x="661" w:y="1"/>
        <w:shd w:val="clear" w:color="auto" w:fill="auto"/>
        <w:ind w:left="440" w:right="3220" w:firstLine="0"/>
        <w:jc w:val="both"/>
        <w:rPr>
          <w:sz w:val="28"/>
          <w:szCs w:val="28"/>
        </w:rPr>
      </w:pPr>
    </w:p>
    <w:sectPr w:rsidR="000C6B03" w:rsidRPr="001C11A2" w:rsidSect="00FA55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7A" w:rsidRDefault="00306C7A" w:rsidP="00BD2728">
      <w:pPr>
        <w:spacing w:after="0" w:line="240" w:lineRule="auto"/>
      </w:pPr>
      <w:r>
        <w:separator/>
      </w:r>
    </w:p>
  </w:endnote>
  <w:endnote w:type="continuationSeparator" w:id="0">
    <w:p w:rsidR="00306C7A" w:rsidRDefault="00306C7A" w:rsidP="00BD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ash">
    <w:altName w:val="a_Typer Bashkir"/>
    <w:charset w:val="CC"/>
    <w:family w:val="roman"/>
    <w:pitch w:val="variable"/>
    <w:sig w:usb0="00000203"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7A" w:rsidRDefault="00306C7A" w:rsidP="00BD2728">
      <w:pPr>
        <w:spacing w:after="0" w:line="240" w:lineRule="auto"/>
      </w:pPr>
      <w:r>
        <w:separator/>
      </w:r>
    </w:p>
  </w:footnote>
  <w:footnote w:type="continuationSeparator" w:id="0">
    <w:p w:rsidR="00306C7A" w:rsidRDefault="00306C7A" w:rsidP="00BD2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61ED7"/>
    <w:multiLevelType w:val="multilevel"/>
    <w:tmpl w:val="7DBAE950"/>
    <w:lvl w:ilvl="0">
      <w:start w:val="1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1518B"/>
    <w:multiLevelType w:val="multilevel"/>
    <w:tmpl w:val="EDB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A329C"/>
    <w:multiLevelType w:val="multilevel"/>
    <w:tmpl w:val="8FAC2A88"/>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9694C"/>
    <w:multiLevelType w:val="multilevel"/>
    <w:tmpl w:val="BC1CFAC2"/>
    <w:lvl w:ilvl="0">
      <w:start w:val="1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53758"/>
    <w:multiLevelType w:val="multilevel"/>
    <w:tmpl w:val="E812B24A"/>
    <w:lvl w:ilvl="0">
      <w:start w:val="4"/>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4735E"/>
    <w:multiLevelType w:val="multilevel"/>
    <w:tmpl w:val="533E0562"/>
    <w:lvl w:ilvl="0">
      <w:start w:val="18"/>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50C57"/>
    <w:multiLevelType w:val="multilevel"/>
    <w:tmpl w:val="115A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E0028"/>
    <w:multiLevelType w:val="multilevel"/>
    <w:tmpl w:val="E9423EC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213419"/>
    <w:multiLevelType w:val="multilevel"/>
    <w:tmpl w:val="1C7E5852"/>
    <w:lvl w:ilvl="0">
      <w:start w:val="10"/>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B45EB"/>
    <w:multiLevelType w:val="multilevel"/>
    <w:tmpl w:val="F23EF8D2"/>
    <w:lvl w:ilvl="0">
      <w:start w:val="19"/>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0B3410"/>
    <w:multiLevelType w:val="multilevel"/>
    <w:tmpl w:val="E0C0D1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start w:val="7"/>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1F4058"/>
    <w:multiLevelType w:val="multilevel"/>
    <w:tmpl w:val="7E0619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B675E"/>
    <w:multiLevelType w:val="multilevel"/>
    <w:tmpl w:val="B04CE32C"/>
    <w:lvl w:ilvl="0">
      <w:start w:val="9"/>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BA0F82"/>
    <w:multiLevelType w:val="multilevel"/>
    <w:tmpl w:val="97BCA098"/>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9576E3"/>
    <w:multiLevelType w:val="multilevel"/>
    <w:tmpl w:val="1CE6FD1C"/>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8300C"/>
    <w:multiLevelType w:val="multilevel"/>
    <w:tmpl w:val="220A5216"/>
    <w:lvl w:ilvl="0">
      <w:start w:val="17"/>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0E48C3"/>
    <w:multiLevelType w:val="multilevel"/>
    <w:tmpl w:val="5AEA1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EE60F7"/>
    <w:multiLevelType w:val="multilevel"/>
    <w:tmpl w:val="AF38702C"/>
    <w:lvl w:ilvl="0">
      <w:start w:val="1"/>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0665FF"/>
    <w:multiLevelType w:val="multilevel"/>
    <w:tmpl w:val="689A5A4A"/>
    <w:lvl w:ilvl="0">
      <w:start w:val="15"/>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6C0F73"/>
    <w:multiLevelType w:val="multilevel"/>
    <w:tmpl w:val="37D65A9E"/>
    <w:lvl w:ilvl="0">
      <w:start w:val="2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A84D18"/>
    <w:multiLevelType w:val="multilevel"/>
    <w:tmpl w:val="712E93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63D22"/>
    <w:multiLevelType w:val="multilevel"/>
    <w:tmpl w:val="5FDC018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9F3C5F"/>
    <w:multiLevelType w:val="multilevel"/>
    <w:tmpl w:val="C4C44ADE"/>
    <w:lvl w:ilvl="0">
      <w:start w:val="7"/>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06D4E"/>
    <w:multiLevelType w:val="multilevel"/>
    <w:tmpl w:val="C53C2674"/>
    <w:lvl w:ilvl="0">
      <w:start w:val="1"/>
      <w:numFmt w:val="decimal"/>
      <w:lvlText w:val="%1."/>
      <w:lvlJc w:val="left"/>
      <w:pPr>
        <w:ind w:left="720" w:hanging="360"/>
      </w:pPr>
      <w:rPr>
        <w:rFonts w:hint="default"/>
      </w:rPr>
    </w:lvl>
    <w:lvl w:ilvl="1">
      <w:start w:val="1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E2E36FB"/>
    <w:multiLevelType w:val="multilevel"/>
    <w:tmpl w:val="9AB21B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EB765A"/>
    <w:multiLevelType w:val="multilevel"/>
    <w:tmpl w:val="02583D52"/>
    <w:lvl w:ilvl="0">
      <w:start w:val="2"/>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1D0B15"/>
    <w:multiLevelType w:val="multilevel"/>
    <w:tmpl w:val="5F00D988"/>
    <w:lvl w:ilvl="0">
      <w:start w:val="19"/>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520B8A"/>
    <w:multiLevelType w:val="multilevel"/>
    <w:tmpl w:val="BCEEA3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93390E"/>
    <w:multiLevelType w:val="multilevel"/>
    <w:tmpl w:val="9E581D92"/>
    <w:lvl w:ilvl="0">
      <w:start w:val="4"/>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CF14D6"/>
    <w:multiLevelType w:val="multilevel"/>
    <w:tmpl w:val="5EDA4E74"/>
    <w:lvl w:ilvl="0">
      <w:start w:val="1"/>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A51E5F"/>
    <w:multiLevelType w:val="multilevel"/>
    <w:tmpl w:val="C5084870"/>
    <w:lvl w:ilvl="0">
      <w:start w:val="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92702E"/>
    <w:multiLevelType w:val="hybridMultilevel"/>
    <w:tmpl w:val="8CA8B09E"/>
    <w:lvl w:ilvl="0" w:tplc="3892C7D6">
      <w:start w:val="1"/>
      <w:numFmt w:val="decimal"/>
      <w:lvlText w:val="%1)"/>
      <w:lvlJc w:val="left"/>
      <w:pPr>
        <w:ind w:left="878" w:hanging="360"/>
      </w:pPr>
      <w:rPr>
        <w:i w:val="0"/>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33">
    <w:nsid w:val="4E9335C0"/>
    <w:multiLevelType w:val="multilevel"/>
    <w:tmpl w:val="C6C04052"/>
    <w:lvl w:ilvl="0">
      <w:start w:val="1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233D2F"/>
    <w:multiLevelType w:val="multilevel"/>
    <w:tmpl w:val="E21CE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AE3973"/>
    <w:multiLevelType w:val="multilevel"/>
    <w:tmpl w:val="1AD016E4"/>
    <w:lvl w:ilvl="0">
      <w:start w:val="3"/>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C36831"/>
    <w:multiLevelType w:val="multilevel"/>
    <w:tmpl w:val="B96E518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623E24"/>
    <w:multiLevelType w:val="multilevel"/>
    <w:tmpl w:val="9E328A02"/>
    <w:lvl w:ilvl="0">
      <w:start w:val="20"/>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7A14AC"/>
    <w:multiLevelType w:val="multilevel"/>
    <w:tmpl w:val="9DF42F7C"/>
    <w:lvl w:ilvl="0">
      <w:start w:val="1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E40FFC"/>
    <w:multiLevelType w:val="multilevel"/>
    <w:tmpl w:val="ADF4F688"/>
    <w:lvl w:ilvl="0">
      <w:start w:val="1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B021A6"/>
    <w:multiLevelType w:val="multilevel"/>
    <w:tmpl w:val="96C0EC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EF1955"/>
    <w:multiLevelType w:val="multilevel"/>
    <w:tmpl w:val="172C6176"/>
    <w:lvl w:ilvl="0">
      <w:start w:val="1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5571FD"/>
    <w:multiLevelType w:val="multilevel"/>
    <w:tmpl w:val="07301348"/>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6C56FF"/>
    <w:multiLevelType w:val="multilevel"/>
    <w:tmpl w:val="73367F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344DC8"/>
    <w:multiLevelType w:val="multilevel"/>
    <w:tmpl w:val="C66CCA68"/>
    <w:lvl w:ilvl="0">
      <w:start w:val="7"/>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672DE2"/>
    <w:multiLevelType w:val="multilevel"/>
    <w:tmpl w:val="F3D24F84"/>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844EB7"/>
    <w:multiLevelType w:val="multilevel"/>
    <w:tmpl w:val="23D6286A"/>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F93369"/>
    <w:multiLevelType w:val="multilevel"/>
    <w:tmpl w:val="9872F712"/>
    <w:lvl w:ilvl="0">
      <w:start w:val="4"/>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09769F"/>
    <w:multiLevelType w:val="multilevel"/>
    <w:tmpl w:val="F75E748C"/>
    <w:lvl w:ilvl="0">
      <w:start w:val="11"/>
      <w:numFmt w:val="decimal"/>
      <w:lvlText w:val="%1."/>
      <w:lvlJc w:val="left"/>
      <w:pPr>
        <w:ind w:left="552" w:hanging="552"/>
      </w:pPr>
      <w:rPr>
        <w:rFonts w:hint="default"/>
        <w:u w:val="single"/>
      </w:rPr>
    </w:lvl>
    <w:lvl w:ilvl="1">
      <w:start w:val="14"/>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9">
    <w:nsid w:val="777044CF"/>
    <w:multiLevelType w:val="multilevel"/>
    <w:tmpl w:val="D264D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2F0176"/>
    <w:multiLevelType w:val="multilevel"/>
    <w:tmpl w:val="89F84FA0"/>
    <w:lvl w:ilvl="0">
      <w:start w:val="1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534B34"/>
    <w:multiLevelType w:val="multilevel"/>
    <w:tmpl w:val="B612825A"/>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BD6191"/>
    <w:multiLevelType w:val="multilevel"/>
    <w:tmpl w:val="CBE6D0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7"/>
  </w:num>
  <w:num w:numId="4">
    <w:abstractNumId w:val="51"/>
  </w:num>
  <w:num w:numId="5">
    <w:abstractNumId w:val="11"/>
  </w:num>
  <w:num w:numId="6">
    <w:abstractNumId w:val="43"/>
  </w:num>
  <w:num w:numId="7">
    <w:abstractNumId w:val="4"/>
  </w:num>
  <w:num w:numId="8">
    <w:abstractNumId w:val="25"/>
  </w:num>
  <w:num w:numId="9">
    <w:abstractNumId w:val="41"/>
  </w:num>
  <w:num w:numId="10">
    <w:abstractNumId w:val="6"/>
  </w:num>
  <w:num w:numId="11">
    <w:abstractNumId w:val="10"/>
  </w:num>
  <w:num w:numId="12">
    <w:abstractNumId w:val="36"/>
  </w:num>
  <w:num w:numId="13">
    <w:abstractNumId w:val="20"/>
  </w:num>
  <w:num w:numId="14">
    <w:abstractNumId w:val="17"/>
  </w:num>
  <w:num w:numId="15">
    <w:abstractNumId w:val="2"/>
  </w:num>
  <w:num w:numId="16">
    <w:abstractNumId w:val="26"/>
  </w:num>
  <w:num w:numId="17">
    <w:abstractNumId w:val="5"/>
  </w:num>
  <w:num w:numId="18">
    <w:abstractNumId w:val="22"/>
  </w:num>
  <w:num w:numId="19">
    <w:abstractNumId w:val="23"/>
  </w:num>
  <w:num w:numId="20">
    <w:abstractNumId w:val="49"/>
  </w:num>
  <w:num w:numId="21">
    <w:abstractNumId w:val="12"/>
  </w:num>
  <w:num w:numId="22">
    <w:abstractNumId w:val="14"/>
  </w:num>
  <w:num w:numId="23">
    <w:abstractNumId w:val="18"/>
  </w:num>
  <w:num w:numId="24">
    <w:abstractNumId w:val="33"/>
  </w:num>
  <w:num w:numId="25">
    <w:abstractNumId w:val="35"/>
  </w:num>
  <w:num w:numId="26">
    <w:abstractNumId w:val="44"/>
  </w:num>
  <w:num w:numId="27">
    <w:abstractNumId w:val="38"/>
  </w:num>
  <w:num w:numId="28">
    <w:abstractNumId w:val="3"/>
  </w:num>
  <w:num w:numId="29">
    <w:abstractNumId w:val="50"/>
  </w:num>
  <w:num w:numId="30">
    <w:abstractNumId w:val="15"/>
  </w:num>
  <w:num w:numId="31">
    <w:abstractNumId w:val="29"/>
  </w:num>
  <w:num w:numId="32">
    <w:abstractNumId w:val="34"/>
  </w:num>
  <w:num w:numId="33">
    <w:abstractNumId w:val="13"/>
  </w:num>
  <w:num w:numId="34">
    <w:abstractNumId w:val="28"/>
  </w:num>
  <w:num w:numId="35">
    <w:abstractNumId w:val="39"/>
  </w:num>
  <w:num w:numId="36">
    <w:abstractNumId w:val="46"/>
  </w:num>
  <w:num w:numId="37">
    <w:abstractNumId w:val="19"/>
  </w:num>
  <w:num w:numId="38">
    <w:abstractNumId w:val="30"/>
  </w:num>
  <w:num w:numId="39">
    <w:abstractNumId w:val="31"/>
  </w:num>
  <w:num w:numId="40">
    <w:abstractNumId w:val="1"/>
  </w:num>
  <w:num w:numId="41">
    <w:abstractNumId w:val="16"/>
  </w:num>
  <w:num w:numId="42">
    <w:abstractNumId w:val="21"/>
  </w:num>
  <w:num w:numId="43">
    <w:abstractNumId w:val="8"/>
  </w:num>
  <w:num w:numId="44">
    <w:abstractNumId w:val="27"/>
  </w:num>
  <w:num w:numId="45">
    <w:abstractNumId w:val="37"/>
  </w:num>
  <w:num w:numId="46">
    <w:abstractNumId w:val="45"/>
  </w:num>
  <w:num w:numId="47">
    <w:abstractNumId w:val="47"/>
  </w:num>
  <w:num w:numId="48">
    <w:abstractNumId w:val="42"/>
  </w:num>
  <w:num w:numId="49">
    <w:abstractNumId w:val="9"/>
  </w:num>
  <w:num w:numId="50">
    <w:abstractNumId w:val="52"/>
  </w:num>
  <w:num w:numId="51">
    <w:abstractNumId w:val="24"/>
  </w:num>
  <w:num w:numId="52">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714"/>
    <w:rsid w:val="00002B6D"/>
    <w:rsid w:val="00024860"/>
    <w:rsid w:val="00025EAD"/>
    <w:rsid w:val="0002614A"/>
    <w:rsid w:val="00030421"/>
    <w:rsid w:val="000317F9"/>
    <w:rsid w:val="00051714"/>
    <w:rsid w:val="00064BDE"/>
    <w:rsid w:val="000703EB"/>
    <w:rsid w:val="00075561"/>
    <w:rsid w:val="00080810"/>
    <w:rsid w:val="00080A1E"/>
    <w:rsid w:val="00083192"/>
    <w:rsid w:val="00085706"/>
    <w:rsid w:val="00090C55"/>
    <w:rsid w:val="000915E2"/>
    <w:rsid w:val="0009467C"/>
    <w:rsid w:val="0009705B"/>
    <w:rsid w:val="000974E8"/>
    <w:rsid w:val="000A07E8"/>
    <w:rsid w:val="000A3C2D"/>
    <w:rsid w:val="000B1314"/>
    <w:rsid w:val="000B752A"/>
    <w:rsid w:val="000B7971"/>
    <w:rsid w:val="000C047B"/>
    <w:rsid w:val="000C08F3"/>
    <w:rsid w:val="000C6B03"/>
    <w:rsid w:val="000D6772"/>
    <w:rsid w:val="000F5A54"/>
    <w:rsid w:val="001143B0"/>
    <w:rsid w:val="00147D58"/>
    <w:rsid w:val="0015452A"/>
    <w:rsid w:val="00157F4A"/>
    <w:rsid w:val="00172AA0"/>
    <w:rsid w:val="00191E35"/>
    <w:rsid w:val="00194D72"/>
    <w:rsid w:val="00195E32"/>
    <w:rsid w:val="001A1A26"/>
    <w:rsid w:val="001A1D08"/>
    <w:rsid w:val="001B7B1A"/>
    <w:rsid w:val="001C04C0"/>
    <w:rsid w:val="001C11A2"/>
    <w:rsid w:val="001C1B03"/>
    <w:rsid w:val="001E0202"/>
    <w:rsid w:val="001E4EB6"/>
    <w:rsid w:val="001F4B5F"/>
    <w:rsid w:val="001F7656"/>
    <w:rsid w:val="0020038B"/>
    <w:rsid w:val="00200909"/>
    <w:rsid w:val="00202A90"/>
    <w:rsid w:val="00210229"/>
    <w:rsid w:val="00225E7E"/>
    <w:rsid w:val="0022608C"/>
    <w:rsid w:val="00230CF3"/>
    <w:rsid w:val="0024148B"/>
    <w:rsid w:val="00244E22"/>
    <w:rsid w:val="002454F3"/>
    <w:rsid w:val="002516B3"/>
    <w:rsid w:val="002546FD"/>
    <w:rsid w:val="002611A3"/>
    <w:rsid w:val="00265C81"/>
    <w:rsid w:val="0026603E"/>
    <w:rsid w:val="002807F5"/>
    <w:rsid w:val="00282F1F"/>
    <w:rsid w:val="00284B8D"/>
    <w:rsid w:val="00284C9D"/>
    <w:rsid w:val="0029633B"/>
    <w:rsid w:val="002978AB"/>
    <w:rsid w:val="002B13FB"/>
    <w:rsid w:val="002C0E51"/>
    <w:rsid w:val="002E51A2"/>
    <w:rsid w:val="002F0FE2"/>
    <w:rsid w:val="00304AD6"/>
    <w:rsid w:val="00305D08"/>
    <w:rsid w:val="00306C7A"/>
    <w:rsid w:val="003160AF"/>
    <w:rsid w:val="003236D0"/>
    <w:rsid w:val="00324D18"/>
    <w:rsid w:val="00325FBC"/>
    <w:rsid w:val="00340AB2"/>
    <w:rsid w:val="00342928"/>
    <w:rsid w:val="00343B7A"/>
    <w:rsid w:val="00353BAD"/>
    <w:rsid w:val="003665D7"/>
    <w:rsid w:val="0036660E"/>
    <w:rsid w:val="00374FE9"/>
    <w:rsid w:val="00380477"/>
    <w:rsid w:val="0038727D"/>
    <w:rsid w:val="003A11CD"/>
    <w:rsid w:val="003A3F15"/>
    <w:rsid w:val="003C4E91"/>
    <w:rsid w:val="003C5584"/>
    <w:rsid w:val="003D32EB"/>
    <w:rsid w:val="003D414F"/>
    <w:rsid w:val="003E1B8A"/>
    <w:rsid w:val="003E3789"/>
    <w:rsid w:val="003E514E"/>
    <w:rsid w:val="003E7E22"/>
    <w:rsid w:val="003F5C29"/>
    <w:rsid w:val="00402CF4"/>
    <w:rsid w:val="00414DF7"/>
    <w:rsid w:val="00415481"/>
    <w:rsid w:val="004411DD"/>
    <w:rsid w:val="00457941"/>
    <w:rsid w:val="004633E5"/>
    <w:rsid w:val="004A680C"/>
    <w:rsid w:val="004C38DC"/>
    <w:rsid w:val="004C692E"/>
    <w:rsid w:val="004D093B"/>
    <w:rsid w:val="004D1DAD"/>
    <w:rsid w:val="005077C6"/>
    <w:rsid w:val="00507FF6"/>
    <w:rsid w:val="00514D25"/>
    <w:rsid w:val="00515B19"/>
    <w:rsid w:val="00523A8B"/>
    <w:rsid w:val="0052419E"/>
    <w:rsid w:val="0053409F"/>
    <w:rsid w:val="00560008"/>
    <w:rsid w:val="00563EF9"/>
    <w:rsid w:val="00564786"/>
    <w:rsid w:val="00571C9A"/>
    <w:rsid w:val="00572EDF"/>
    <w:rsid w:val="00573533"/>
    <w:rsid w:val="00573E67"/>
    <w:rsid w:val="005763C4"/>
    <w:rsid w:val="00593D47"/>
    <w:rsid w:val="005A3197"/>
    <w:rsid w:val="005B0291"/>
    <w:rsid w:val="005B1505"/>
    <w:rsid w:val="005B15F1"/>
    <w:rsid w:val="005B5B45"/>
    <w:rsid w:val="005C27F5"/>
    <w:rsid w:val="005D44E2"/>
    <w:rsid w:val="005E54C8"/>
    <w:rsid w:val="006039F0"/>
    <w:rsid w:val="00603A3D"/>
    <w:rsid w:val="006044BD"/>
    <w:rsid w:val="006060D0"/>
    <w:rsid w:val="00610C7C"/>
    <w:rsid w:val="006111D5"/>
    <w:rsid w:val="00620DD9"/>
    <w:rsid w:val="0062220B"/>
    <w:rsid w:val="0062314E"/>
    <w:rsid w:val="00630833"/>
    <w:rsid w:val="00631239"/>
    <w:rsid w:val="00635093"/>
    <w:rsid w:val="006429F2"/>
    <w:rsid w:val="00653DBC"/>
    <w:rsid w:val="00654E21"/>
    <w:rsid w:val="00666834"/>
    <w:rsid w:val="00675278"/>
    <w:rsid w:val="00687E34"/>
    <w:rsid w:val="00695356"/>
    <w:rsid w:val="006A4AA0"/>
    <w:rsid w:val="006A5541"/>
    <w:rsid w:val="006C781F"/>
    <w:rsid w:val="006D10A4"/>
    <w:rsid w:val="006E19AD"/>
    <w:rsid w:val="006E4FCD"/>
    <w:rsid w:val="006F4D89"/>
    <w:rsid w:val="007045D9"/>
    <w:rsid w:val="0070564B"/>
    <w:rsid w:val="00711C25"/>
    <w:rsid w:val="00711D8D"/>
    <w:rsid w:val="007142D3"/>
    <w:rsid w:val="007229B6"/>
    <w:rsid w:val="00732966"/>
    <w:rsid w:val="00735318"/>
    <w:rsid w:val="00745DAB"/>
    <w:rsid w:val="00746042"/>
    <w:rsid w:val="00746797"/>
    <w:rsid w:val="007757AF"/>
    <w:rsid w:val="0079227A"/>
    <w:rsid w:val="007949D5"/>
    <w:rsid w:val="007B1264"/>
    <w:rsid w:val="007C057E"/>
    <w:rsid w:val="007C2CD7"/>
    <w:rsid w:val="007C7079"/>
    <w:rsid w:val="007C750C"/>
    <w:rsid w:val="007E4357"/>
    <w:rsid w:val="007E6980"/>
    <w:rsid w:val="007F38B4"/>
    <w:rsid w:val="008045A2"/>
    <w:rsid w:val="00804FD3"/>
    <w:rsid w:val="00813FD2"/>
    <w:rsid w:val="00817069"/>
    <w:rsid w:val="008226CF"/>
    <w:rsid w:val="0082413E"/>
    <w:rsid w:val="008241BC"/>
    <w:rsid w:val="00834C28"/>
    <w:rsid w:val="00835D35"/>
    <w:rsid w:val="00835E20"/>
    <w:rsid w:val="00841DCD"/>
    <w:rsid w:val="00845422"/>
    <w:rsid w:val="008460DD"/>
    <w:rsid w:val="0085575B"/>
    <w:rsid w:val="00856578"/>
    <w:rsid w:val="00863245"/>
    <w:rsid w:val="008658F6"/>
    <w:rsid w:val="00866132"/>
    <w:rsid w:val="00866CC8"/>
    <w:rsid w:val="0087118A"/>
    <w:rsid w:val="008737C4"/>
    <w:rsid w:val="00875A10"/>
    <w:rsid w:val="0088107A"/>
    <w:rsid w:val="0088120E"/>
    <w:rsid w:val="008979D9"/>
    <w:rsid w:val="008A18EB"/>
    <w:rsid w:val="008A6496"/>
    <w:rsid w:val="008A6CC8"/>
    <w:rsid w:val="008B0A5A"/>
    <w:rsid w:val="008B0FE2"/>
    <w:rsid w:val="008B20DB"/>
    <w:rsid w:val="008B39DC"/>
    <w:rsid w:val="008D39FF"/>
    <w:rsid w:val="008F53C2"/>
    <w:rsid w:val="008F7839"/>
    <w:rsid w:val="00902004"/>
    <w:rsid w:val="00906C76"/>
    <w:rsid w:val="0090749C"/>
    <w:rsid w:val="00910E3D"/>
    <w:rsid w:val="009134F9"/>
    <w:rsid w:val="00914887"/>
    <w:rsid w:val="0093016C"/>
    <w:rsid w:val="00937A68"/>
    <w:rsid w:val="00946EB5"/>
    <w:rsid w:val="00950935"/>
    <w:rsid w:val="009510DB"/>
    <w:rsid w:val="00954874"/>
    <w:rsid w:val="00955CB4"/>
    <w:rsid w:val="00955FD7"/>
    <w:rsid w:val="00964B36"/>
    <w:rsid w:val="009745CE"/>
    <w:rsid w:val="00987E1F"/>
    <w:rsid w:val="00996EA9"/>
    <w:rsid w:val="009A13F0"/>
    <w:rsid w:val="009A1A80"/>
    <w:rsid w:val="009C2B13"/>
    <w:rsid w:val="009C428E"/>
    <w:rsid w:val="009C4AB7"/>
    <w:rsid w:val="009E7751"/>
    <w:rsid w:val="009E78E2"/>
    <w:rsid w:val="009E7EA5"/>
    <w:rsid w:val="00A13369"/>
    <w:rsid w:val="00A23C44"/>
    <w:rsid w:val="00A37C78"/>
    <w:rsid w:val="00A4115F"/>
    <w:rsid w:val="00A515B2"/>
    <w:rsid w:val="00A61F67"/>
    <w:rsid w:val="00A669A5"/>
    <w:rsid w:val="00A70A8B"/>
    <w:rsid w:val="00A81159"/>
    <w:rsid w:val="00A81D1B"/>
    <w:rsid w:val="00A86ACA"/>
    <w:rsid w:val="00A87A79"/>
    <w:rsid w:val="00A917CB"/>
    <w:rsid w:val="00A91AD1"/>
    <w:rsid w:val="00A96957"/>
    <w:rsid w:val="00AA21D5"/>
    <w:rsid w:val="00AA3FE3"/>
    <w:rsid w:val="00AA5FC9"/>
    <w:rsid w:val="00AB53F4"/>
    <w:rsid w:val="00AB6C0F"/>
    <w:rsid w:val="00AC1B6D"/>
    <w:rsid w:val="00AD0B55"/>
    <w:rsid w:val="00AD14D6"/>
    <w:rsid w:val="00AD4225"/>
    <w:rsid w:val="00AD4D86"/>
    <w:rsid w:val="00AD7F05"/>
    <w:rsid w:val="00AE40E4"/>
    <w:rsid w:val="00AE68DC"/>
    <w:rsid w:val="00AF3DA7"/>
    <w:rsid w:val="00AF57D0"/>
    <w:rsid w:val="00B062D3"/>
    <w:rsid w:val="00B07CA6"/>
    <w:rsid w:val="00B10B1C"/>
    <w:rsid w:val="00B20BD5"/>
    <w:rsid w:val="00B246A5"/>
    <w:rsid w:val="00B30440"/>
    <w:rsid w:val="00B403DB"/>
    <w:rsid w:val="00B4377F"/>
    <w:rsid w:val="00B51ADA"/>
    <w:rsid w:val="00B567B4"/>
    <w:rsid w:val="00B60AD9"/>
    <w:rsid w:val="00B63CA3"/>
    <w:rsid w:val="00B64BF9"/>
    <w:rsid w:val="00B72624"/>
    <w:rsid w:val="00B92E7D"/>
    <w:rsid w:val="00BA5321"/>
    <w:rsid w:val="00BA6B8F"/>
    <w:rsid w:val="00BB1C79"/>
    <w:rsid w:val="00BC3029"/>
    <w:rsid w:val="00BD2728"/>
    <w:rsid w:val="00BE5D94"/>
    <w:rsid w:val="00C13CA5"/>
    <w:rsid w:val="00C17F49"/>
    <w:rsid w:val="00C245D6"/>
    <w:rsid w:val="00C40CFC"/>
    <w:rsid w:val="00C421A4"/>
    <w:rsid w:val="00C475A4"/>
    <w:rsid w:val="00C561D6"/>
    <w:rsid w:val="00C61FCB"/>
    <w:rsid w:val="00C66976"/>
    <w:rsid w:val="00C80050"/>
    <w:rsid w:val="00C81128"/>
    <w:rsid w:val="00C9089A"/>
    <w:rsid w:val="00C90933"/>
    <w:rsid w:val="00CA34AD"/>
    <w:rsid w:val="00CA60F1"/>
    <w:rsid w:val="00CC7094"/>
    <w:rsid w:val="00CE2B1B"/>
    <w:rsid w:val="00CF5287"/>
    <w:rsid w:val="00CF5F79"/>
    <w:rsid w:val="00D00C0B"/>
    <w:rsid w:val="00D056FC"/>
    <w:rsid w:val="00D0633F"/>
    <w:rsid w:val="00D064A7"/>
    <w:rsid w:val="00D2125A"/>
    <w:rsid w:val="00D2256D"/>
    <w:rsid w:val="00D23B36"/>
    <w:rsid w:val="00D31727"/>
    <w:rsid w:val="00D331FC"/>
    <w:rsid w:val="00D334FF"/>
    <w:rsid w:val="00D36835"/>
    <w:rsid w:val="00D4023D"/>
    <w:rsid w:val="00D413CB"/>
    <w:rsid w:val="00D4709F"/>
    <w:rsid w:val="00D53FF6"/>
    <w:rsid w:val="00D704DB"/>
    <w:rsid w:val="00D710A6"/>
    <w:rsid w:val="00D73B6B"/>
    <w:rsid w:val="00D805FE"/>
    <w:rsid w:val="00D82BBE"/>
    <w:rsid w:val="00D87079"/>
    <w:rsid w:val="00DB1070"/>
    <w:rsid w:val="00DC1345"/>
    <w:rsid w:val="00DC34A6"/>
    <w:rsid w:val="00DD3C9B"/>
    <w:rsid w:val="00DE2762"/>
    <w:rsid w:val="00DF3A13"/>
    <w:rsid w:val="00E01A66"/>
    <w:rsid w:val="00E05753"/>
    <w:rsid w:val="00E060B9"/>
    <w:rsid w:val="00E260EB"/>
    <w:rsid w:val="00E26E7D"/>
    <w:rsid w:val="00E47C68"/>
    <w:rsid w:val="00E51EED"/>
    <w:rsid w:val="00E529A9"/>
    <w:rsid w:val="00E57652"/>
    <w:rsid w:val="00E60153"/>
    <w:rsid w:val="00E77C29"/>
    <w:rsid w:val="00E81074"/>
    <w:rsid w:val="00E85BF5"/>
    <w:rsid w:val="00EA1012"/>
    <w:rsid w:val="00EA1B58"/>
    <w:rsid w:val="00EB236B"/>
    <w:rsid w:val="00EB254E"/>
    <w:rsid w:val="00EB4FE3"/>
    <w:rsid w:val="00EB7325"/>
    <w:rsid w:val="00EC0B95"/>
    <w:rsid w:val="00EC1E2C"/>
    <w:rsid w:val="00EC7518"/>
    <w:rsid w:val="00ED5B85"/>
    <w:rsid w:val="00ED6D26"/>
    <w:rsid w:val="00EE37E2"/>
    <w:rsid w:val="00EE7363"/>
    <w:rsid w:val="00EF0B0E"/>
    <w:rsid w:val="00EF132C"/>
    <w:rsid w:val="00EF4922"/>
    <w:rsid w:val="00F0031D"/>
    <w:rsid w:val="00F0509B"/>
    <w:rsid w:val="00F12EFF"/>
    <w:rsid w:val="00F17768"/>
    <w:rsid w:val="00F25E09"/>
    <w:rsid w:val="00F33E0A"/>
    <w:rsid w:val="00F33F9F"/>
    <w:rsid w:val="00F45924"/>
    <w:rsid w:val="00F50CA7"/>
    <w:rsid w:val="00F50F23"/>
    <w:rsid w:val="00F629B6"/>
    <w:rsid w:val="00F83677"/>
    <w:rsid w:val="00F93760"/>
    <w:rsid w:val="00F97989"/>
    <w:rsid w:val="00FA50E9"/>
    <w:rsid w:val="00FA55B0"/>
    <w:rsid w:val="00FB0A03"/>
    <w:rsid w:val="00FB431F"/>
    <w:rsid w:val="00FB5B14"/>
    <w:rsid w:val="00FB5D54"/>
    <w:rsid w:val="00FC64EE"/>
    <w:rsid w:val="00FD08FA"/>
    <w:rsid w:val="00FE2BAC"/>
    <w:rsid w:val="00FE3E61"/>
    <w:rsid w:val="00FF157D"/>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qFormat/>
    <w:locked/>
    <w:rsid w:val="00BA6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uiPriority w:val="99"/>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locked/>
    <w:rsid w:val="00051714"/>
    <w:rPr>
      <w:rFonts w:ascii="Times New Roman" w:hAnsi="Times New Roman" w:cs="Times New Roman"/>
      <w:b/>
      <w:sz w:val="20"/>
      <w:szCs w:val="20"/>
    </w:rPr>
  </w:style>
  <w:style w:type="paragraph" w:styleId="a8">
    <w:name w:val="Body Text"/>
    <w:basedOn w:val="a"/>
    <w:link w:val="a9"/>
    <w:semiHidden/>
    <w:rsid w:val="00051714"/>
    <w:pPr>
      <w:spacing w:after="120"/>
    </w:pPr>
  </w:style>
  <w:style w:type="character" w:customStyle="1" w:styleId="a9">
    <w:name w:val="Основной текст Знак"/>
    <w:basedOn w:val="a0"/>
    <w:link w:val="a8"/>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uiPriority w:val="99"/>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34"/>
    <w:qFormat/>
    <w:rsid w:val="00866CC8"/>
    <w:pPr>
      <w:spacing w:after="160" w:line="256" w:lineRule="auto"/>
      <w:ind w:left="720"/>
      <w:contextualSpacing/>
    </w:pPr>
    <w:rPr>
      <w:sz w:val="20"/>
      <w:szCs w:val="20"/>
      <w:lang w:eastAsia="en-US"/>
    </w:rPr>
  </w:style>
  <w:style w:type="paragraph" w:customStyle="1" w:styleId="ConsPlusNormal">
    <w:name w:val="ConsPlusNormal"/>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rsid w:val="00CA34AD"/>
    <w:pPr>
      <w:widowControl w:val="0"/>
      <w:autoSpaceDE w:val="0"/>
      <w:autoSpaceDN w:val="0"/>
    </w:pPr>
    <w:rPr>
      <w:rFonts w:ascii="Times New Roman" w:hAnsi="Times New Roman"/>
      <w:b/>
      <w:sz w:val="24"/>
      <w:szCs w:val="20"/>
    </w:rPr>
  </w:style>
  <w:style w:type="table" w:styleId="af2">
    <w:name w:val="Table Grid"/>
    <w:basedOn w:val="a1"/>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5706"/>
    <w:rPr>
      <w:rFonts w:ascii="Times New Roman" w:hAnsi="Times New Roman"/>
      <w:b/>
      <w:sz w:val="28"/>
      <w:szCs w:val="28"/>
    </w:rPr>
  </w:style>
  <w:style w:type="character" w:customStyle="1" w:styleId="10">
    <w:name w:val="Заголовок 1 Знак"/>
    <w:basedOn w:val="a0"/>
    <w:link w:val="1"/>
    <w:rsid w:val="00BA6B8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unhideWhenUsed/>
    <w:rsid w:val="00654E21"/>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qFormat/>
    <w:rsid w:val="00572EDF"/>
  </w:style>
  <w:style w:type="paragraph" w:styleId="af4">
    <w:name w:val="No Spacing"/>
    <w:uiPriority w:val="99"/>
    <w:qFormat/>
    <w:rsid w:val="00572EDF"/>
    <w:rPr>
      <w:rFonts w:eastAsia="Calibri"/>
      <w:lang w:eastAsia="en-US"/>
    </w:rPr>
  </w:style>
  <w:style w:type="paragraph" w:customStyle="1" w:styleId="24">
    <w:name w:val="Без интервала2"/>
    <w:uiPriority w:val="99"/>
    <w:qFormat/>
    <w:rsid w:val="00EC1E2C"/>
  </w:style>
  <w:style w:type="character" w:customStyle="1" w:styleId="apple-converted-space">
    <w:name w:val="apple-converted-space"/>
    <w:basedOn w:val="a0"/>
    <w:rsid w:val="007C750C"/>
  </w:style>
  <w:style w:type="paragraph" w:customStyle="1" w:styleId="Standard">
    <w:name w:val="Standard"/>
    <w:rsid w:val="00D413CB"/>
    <w:pPr>
      <w:widowControl w:val="0"/>
      <w:suppressAutoHyphens/>
      <w:autoSpaceDE w:val="0"/>
      <w:autoSpaceDN w:val="0"/>
      <w:textAlignment w:val="baseline"/>
    </w:pPr>
    <w:rPr>
      <w:rFonts w:ascii="Times New Roman" w:hAnsi="Times New Roman"/>
      <w:kern w:val="3"/>
      <w:sz w:val="20"/>
      <w:szCs w:val="20"/>
      <w:lang w:eastAsia="zh-CN"/>
    </w:rPr>
  </w:style>
  <w:style w:type="character" w:customStyle="1" w:styleId="Internetlink">
    <w:name w:val="Internet link"/>
    <w:rsid w:val="00D413CB"/>
    <w:rPr>
      <w:color w:val="0000FF"/>
      <w:u w:val="single"/>
    </w:rPr>
  </w:style>
  <w:style w:type="character" w:customStyle="1" w:styleId="af5">
    <w:name w:val="Основной текст_"/>
    <w:link w:val="33"/>
    <w:rsid w:val="002E51A2"/>
    <w:rPr>
      <w:rFonts w:ascii="Times New Roman" w:hAnsi="Times New Roman"/>
      <w:b/>
      <w:bCs/>
      <w:sz w:val="21"/>
      <w:szCs w:val="21"/>
      <w:shd w:val="clear" w:color="auto" w:fill="FFFFFF"/>
    </w:rPr>
  </w:style>
  <w:style w:type="character" w:customStyle="1" w:styleId="14">
    <w:name w:val="Заголовок №1_"/>
    <w:link w:val="15"/>
    <w:rsid w:val="002E51A2"/>
    <w:rPr>
      <w:rFonts w:ascii="Times New Roman" w:hAnsi="Times New Roman"/>
      <w:b/>
      <w:bCs/>
      <w:spacing w:val="-2"/>
      <w:sz w:val="30"/>
      <w:szCs w:val="30"/>
      <w:shd w:val="clear" w:color="auto" w:fill="FFFFFF"/>
    </w:rPr>
  </w:style>
  <w:style w:type="character" w:customStyle="1" w:styleId="25">
    <w:name w:val="Заголовок №2_"/>
    <w:link w:val="26"/>
    <w:rsid w:val="002E51A2"/>
    <w:rPr>
      <w:rFonts w:ascii="Times New Roman" w:hAnsi="Times New Roman"/>
      <w:b/>
      <w:bCs/>
      <w:sz w:val="26"/>
      <w:szCs w:val="26"/>
      <w:shd w:val="clear" w:color="auto" w:fill="FFFFFF"/>
    </w:rPr>
  </w:style>
  <w:style w:type="character" w:customStyle="1" w:styleId="af6">
    <w:name w:val="Колонтитул_"/>
    <w:link w:val="af7"/>
    <w:rsid w:val="002E51A2"/>
    <w:rPr>
      <w:rFonts w:ascii="Times New Roman" w:hAnsi="Times New Roman"/>
      <w:spacing w:val="5"/>
      <w:sz w:val="21"/>
      <w:szCs w:val="21"/>
      <w:shd w:val="clear" w:color="auto" w:fill="FFFFFF"/>
    </w:rPr>
  </w:style>
  <w:style w:type="character" w:customStyle="1" w:styleId="af8">
    <w:name w:val="Другое_"/>
    <w:link w:val="af9"/>
    <w:rsid w:val="002E51A2"/>
    <w:rPr>
      <w:rFonts w:ascii="Times New Roman" w:hAnsi="Times New Roman"/>
      <w:b/>
      <w:bCs/>
      <w:sz w:val="21"/>
      <w:szCs w:val="21"/>
      <w:shd w:val="clear" w:color="auto" w:fill="FFFFFF"/>
    </w:rPr>
  </w:style>
  <w:style w:type="character" w:customStyle="1" w:styleId="27">
    <w:name w:val="Основной текст (2)_"/>
    <w:link w:val="28"/>
    <w:rsid w:val="002E51A2"/>
    <w:rPr>
      <w:rFonts w:ascii="Times New Roman" w:hAnsi="Times New Roman"/>
      <w:spacing w:val="1"/>
      <w:sz w:val="25"/>
      <w:szCs w:val="25"/>
      <w:shd w:val="clear" w:color="auto" w:fill="FFFFFF"/>
    </w:rPr>
  </w:style>
  <w:style w:type="character" w:customStyle="1" w:styleId="34">
    <w:name w:val="Заголовок №3_"/>
    <w:rsid w:val="002E51A2"/>
    <w:rPr>
      <w:rFonts w:ascii="Times New Roman" w:eastAsia="Times New Roman" w:hAnsi="Times New Roman" w:cs="Times New Roman"/>
      <w:b/>
      <w:bCs/>
      <w:i w:val="0"/>
      <w:iCs w:val="0"/>
      <w:smallCaps w:val="0"/>
      <w:strike w:val="0"/>
      <w:sz w:val="21"/>
      <w:szCs w:val="21"/>
      <w:u w:val="none"/>
    </w:rPr>
  </w:style>
  <w:style w:type="character" w:customStyle="1" w:styleId="85pt0pt">
    <w:name w:val="Основной текст + 8;5 pt;Интервал 0 pt"/>
    <w:rsid w:val="002E51A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35">
    <w:name w:val="Заголовок №3"/>
    <w:rsid w:val="002E51A2"/>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a">
    <w:name w:val="Подпись к таблице_"/>
    <w:rsid w:val="002E51A2"/>
    <w:rPr>
      <w:rFonts w:ascii="Times New Roman" w:eastAsia="Times New Roman" w:hAnsi="Times New Roman" w:cs="Times New Roman"/>
      <w:b/>
      <w:bCs/>
      <w:i w:val="0"/>
      <w:iCs w:val="0"/>
      <w:smallCaps w:val="0"/>
      <w:strike w:val="0"/>
      <w:sz w:val="21"/>
      <w:szCs w:val="21"/>
      <w:u w:val="none"/>
    </w:rPr>
  </w:style>
  <w:style w:type="character" w:customStyle="1" w:styleId="afb">
    <w:name w:val="Подпись к таблице"/>
    <w:rsid w:val="002E51A2"/>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29">
    <w:name w:val="Подпись к таблице (2)_"/>
    <w:link w:val="2a"/>
    <w:rsid w:val="002E51A2"/>
    <w:rPr>
      <w:rFonts w:ascii="Times New Roman" w:hAnsi="Times New Roman"/>
      <w:b/>
      <w:bCs/>
      <w:spacing w:val="-3"/>
      <w:sz w:val="17"/>
      <w:szCs w:val="17"/>
      <w:shd w:val="clear" w:color="auto" w:fill="FFFFFF"/>
    </w:rPr>
  </w:style>
  <w:style w:type="character" w:customStyle="1" w:styleId="2b">
    <w:name w:val="Основной текст2"/>
    <w:rsid w:val="002E51A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c">
    <w:name w:val="Сноска_"/>
    <w:link w:val="afd"/>
    <w:rsid w:val="002E51A2"/>
    <w:rPr>
      <w:rFonts w:ascii="Times New Roman" w:hAnsi="Times New Roman"/>
      <w:b/>
      <w:bCs/>
      <w:sz w:val="21"/>
      <w:szCs w:val="21"/>
      <w:shd w:val="clear" w:color="auto" w:fill="FFFFFF"/>
    </w:rPr>
  </w:style>
  <w:style w:type="character" w:customStyle="1" w:styleId="36">
    <w:name w:val="Основной текст (3)_"/>
    <w:link w:val="37"/>
    <w:rsid w:val="002E51A2"/>
    <w:rPr>
      <w:rFonts w:ascii="Times New Roman" w:hAnsi="Times New Roman"/>
      <w:b/>
      <w:bCs/>
      <w:spacing w:val="-3"/>
      <w:sz w:val="17"/>
      <w:szCs w:val="17"/>
      <w:shd w:val="clear" w:color="auto" w:fill="FFFFFF"/>
    </w:rPr>
  </w:style>
  <w:style w:type="character" w:customStyle="1" w:styleId="2c">
    <w:name w:val="Колонтитул (2)_"/>
    <w:rsid w:val="002E51A2"/>
    <w:rPr>
      <w:rFonts w:ascii="Times New Roman" w:eastAsia="Times New Roman" w:hAnsi="Times New Roman" w:cs="Times New Roman"/>
      <w:b/>
      <w:bCs/>
      <w:i w:val="0"/>
      <w:iCs w:val="0"/>
      <w:smallCaps w:val="0"/>
      <w:strike w:val="0"/>
      <w:spacing w:val="2"/>
      <w:sz w:val="21"/>
      <w:szCs w:val="21"/>
      <w:u w:val="none"/>
    </w:rPr>
  </w:style>
  <w:style w:type="character" w:customStyle="1" w:styleId="2d">
    <w:name w:val="Колонтитул (2)"/>
    <w:rsid w:val="002E51A2"/>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paragraph" w:customStyle="1" w:styleId="33">
    <w:name w:val="Основной текст3"/>
    <w:basedOn w:val="a"/>
    <w:link w:val="af5"/>
    <w:rsid w:val="002E51A2"/>
    <w:pPr>
      <w:widowControl w:val="0"/>
      <w:shd w:val="clear" w:color="auto" w:fill="FFFFFF"/>
      <w:spacing w:after="0" w:line="278" w:lineRule="exact"/>
      <w:ind w:hanging="400"/>
      <w:jc w:val="right"/>
    </w:pPr>
    <w:rPr>
      <w:rFonts w:ascii="Times New Roman" w:hAnsi="Times New Roman"/>
      <w:b/>
      <w:bCs/>
      <w:sz w:val="21"/>
      <w:szCs w:val="21"/>
    </w:rPr>
  </w:style>
  <w:style w:type="paragraph" w:customStyle="1" w:styleId="15">
    <w:name w:val="Заголовок №1"/>
    <w:basedOn w:val="a"/>
    <w:link w:val="14"/>
    <w:rsid w:val="002E51A2"/>
    <w:pPr>
      <w:widowControl w:val="0"/>
      <w:shd w:val="clear" w:color="auto" w:fill="FFFFFF"/>
      <w:spacing w:before="3240" w:after="0" w:line="370" w:lineRule="exact"/>
      <w:jc w:val="center"/>
      <w:outlineLvl w:val="0"/>
    </w:pPr>
    <w:rPr>
      <w:rFonts w:ascii="Times New Roman" w:hAnsi="Times New Roman"/>
      <w:b/>
      <w:bCs/>
      <w:spacing w:val="-2"/>
      <w:sz w:val="30"/>
      <w:szCs w:val="30"/>
    </w:rPr>
  </w:style>
  <w:style w:type="paragraph" w:customStyle="1" w:styleId="26">
    <w:name w:val="Заголовок №2"/>
    <w:basedOn w:val="a"/>
    <w:link w:val="25"/>
    <w:rsid w:val="002E51A2"/>
    <w:pPr>
      <w:widowControl w:val="0"/>
      <w:shd w:val="clear" w:color="auto" w:fill="FFFFFF"/>
      <w:spacing w:after="0" w:line="0" w:lineRule="atLeast"/>
      <w:ind w:hanging="3280"/>
      <w:jc w:val="center"/>
      <w:outlineLvl w:val="1"/>
    </w:pPr>
    <w:rPr>
      <w:rFonts w:ascii="Times New Roman" w:hAnsi="Times New Roman"/>
      <w:b/>
      <w:bCs/>
      <w:sz w:val="26"/>
      <w:szCs w:val="26"/>
    </w:rPr>
  </w:style>
  <w:style w:type="paragraph" w:customStyle="1" w:styleId="af7">
    <w:name w:val="Колонтитул"/>
    <w:basedOn w:val="a"/>
    <w:link w:val="af6"/>
    <w:rsid w:val="002E51A2"/>
    <w:pPr>
      <w:widowControl w:val="0"/>
      <w:shd w:val="clear" w:color="auto" w:fill="FFFFFF"/>
      <w:spacing w:after="0" w:line="0" w:lineRule="atLeast"/>
    </w:pPr>
    <w:rPr>
      <w:rFonts w:ascii="Times New Roman" w:hAnsi="Times New Roman"/>
      <w:spacing w:val="5"/>
      <w:sz w:val="21"/>
      <w:szCs w:val="21"/>
    </w:rPr>
  </w:style>
  <w:style w:type="paragraph" w:customStyle="1" w:styleId="af9">
    <w:name w:val="Другое"/>
    <w:basedOn w:val="a"/>
    <w:link w:val="af8"/>
    <w:rsid w:val="002E51A2"/>
    <w:pPr>
      <w:widowControl w:val="0"/>
      <w:shd w:val="clear" w:color="auto" w:fill="FFFFFF"/>
      <w:spacing w:after="0" w:line="552" w:lineRule="exact"/>
    </w:pPr>
    <w:rPr>
      <w:rFonts w:ascii="Times New Roman" w:hAnsi="Times New Roman"/>
      <w:b/>
      <w:bCs/>
      <w:sz w:val="21"/>
      <w:szCs w:val="21"/>
    </w:rPr>
  </w:style>
  <w:style w:type="paragraph" w:customStyle="1" w:styleId="28">
    <w:name w:val="Основной текст (2)"/>
    <w:basedOn w:val="a"/>
    <w:link w:val="27"/>
    <w:rsid w:val="002E51A2"/>
    <w:pPr>
      <w:widowControl w:val="0"/>
      <w:shd w:val="clear" w:color="auto" w:fill="FFFFFF"/>
      <w:spacing w:before="300" w:after="0" w:line="322" w:lineRule="exact"/>
      <w:jc w:val="both"/>
    </w:pPr>
    <w:rPr>
      <w:rFonts w:ascii="Times New Roman" w:hAnsi="Times New Roman"/>
      <w:spacing w:val="1"/>
      <w:sz w:val="25"/>
      <w:szCs w:val="25"/>
    </w:rPr>
  </w:style>
  <w:style w:type="paragraph" w:customStyle="1" w:styleId="2a">
    <w:name w:val="Подпись к таблице (2)"/>
    <w:basedOn w:val="a"/>
    <w:link w:val="29"/>
    <w:rsid w:val="002E51A2"/>
    <w:pPr>
      <w:widowControl w:val="0"/>
      <w:shd w:val="clear" w:color="auto" w:fill="FFFFFF"/>
      <w:spacing w:after="0" w:line="269" w:lineRule="exact"/>
      <w:jc w:val="both"/>
    </w:pPr>
    <w:rPr>
      <w:rFonts w:ascii="Times New Roman" w:hAnsi="Times New Roman"/>
      <w:b/>
      <w:bCs/>
      <w:spacing w:val="-3"/>
      <w:sz w:val="17"/>
      <w:szCs w:val="17"/>
    </w:rPr>
  </w:style>
  <w:style w:type="paragraph" w:customStyle="1" w:styleId="afd">
    <w:name w:val="Сноска"/>
    <w:basedOn w:val="a"/>
    <w:link w:val="afc"/>
    <w:rsid w:val="002E51A2"/>
    <w:pPr>
      <w:widowControl w:val="0"/>
      <w:shd w:val="clear" w:color="auto" w:fill="FFFFFF"/>
      <w:spacing w:after="0" w:line="278" w:lineRule="exact"/>
      <w:jc w:val="both"/>
    </w:pPr>
    <w:rPr>
      <w:rFonts w:ascii="Times New Roman" w:hAnsi="Times New Roman"/>
      <w:b/>
      <w:bCs/>
      <w:sz w:val="21"/>
      <w:szCs w:val="21"/>
    </w:rPr>
  </w:style>
  <w:style w:type="paragraph" w:customStyle="1" w:styleId="37">
    <w:name w:val="Основной текст (3)"/>
    <w:basedOn w:val="a"/>
    <w:link w:val="36"/>
    <w:rsid w:val="002E51A2"/>
    <w:pPr>
      <w:widowControl w:val="0"/>
      <w:shd w:val="clear" w:color="auto" w:fill="FFFFFF"/>
      <w:spacing w:after="0" w:line="0" w:lineRule="atLeast"/>
      <w:jc w:val="both"/>
    </w:pPr>
    <w:rPr>
      <w:rFonts w:ascii="Times New Roman" w:hAnsi="Times New Roman"/>
      <w:b/>
      <w:bCs/>
      <w:spacing w:val="-3"/>
      <w:sz w:val="17"/>
      <w:szCs w:val="17"/>
    </w:rPr>
  </w:style>
  <w:style w:type="paragraph" w:styleId="afe">
    <w:name w:val="footer"/>
    <w:basedOn w:val="a"/>
    <w:link w:val="aff"/>
    <w:uiPriority w:val="99"/>
    <w:semiHidden/>
    <w:unhideWhenUsed/>
    <w:rsid w:val="002E51A2"/>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f">
    <w:name w:val="Нижний колонтитул Знак"/>
    <w:basedOn w:val="a0"/>
    <w:link w:val="afe"/>
    <w:uiPriority w:val="99"/>
    <w:semiHidden/>
    <w:rsid w:val="002E51A2"/>
    <w:rPr>
      <w:rFonts w:ascii="Courier New" w:eastAsia="Courier New" w:hAnsi="Courier New" w:cs="Courier New"/>
      <w:color w:val="000000"/>
      <w:sz w:val="24"/>
      <w:szCs w:val="24"/>
    </w:rPr>
  </w:style>
  <w:style w:type="paragraph" w:customStyle="1" w:styleId="310">
    <w:name w:val="Основной текст с отступом 31"/>
    <w:basedOn w:val="a"/>
    <w:rsid w:val="002E51A2"/>
    <w:pPr>
      <w:widowControl w:val="0"/>
      <w:suppressAutoHyphens/>
      <w:spacing w:after="0" w:line="240" w:lineRule="auto"/>
      <w:ind w:firstLine="720"/>
    </w:pPr>
    <w:rPr>
      <w:rFonts w:ascii="Liberation Serif" w:eastAsia="SimSun" w:hAnsi="Liberation Serif" w:cs="Mangal"/>
      <w:kern w:val="2"/>
      <w:sz w:val="28"/>
      <w:szCs w:val="20"/>
      <w:lang w:eastAsia="zh-CN" w:bidi="hi-IN"/>
    </w:rPr>
  </w:style>
  <w:style w:type="paragraph" w:customStyle="1" w:styleId="Style3">
    <w:name w:val="Style3"/>
    <w:basedOn w:val="a"/>
    <w:uiPriority w:val="99"/>
    <w:rsid w:val="00EF4922"/>
    <w:pPr>
      <w:widowControl w:val="0"/>
      <w:autoSpaceDE w:val="0"/>
      <w:autoSpaceDN w:val="0"/>
      <w:adjustRightInd w:val="0"/>
      <w:spacing w:after="0" w:line="283" w:lineRule="exact"/>
    </w:pPr>
    <w:rPr>
      <w:rFonts w:ascii="Times New Roman" w:hAnsi="Times New Roman"/>
      <w:sz w:val="24"/>
      <w:szCs w:val="24"/>
    </w:rPr>
  </w:style>
  <w:style w:type="paragraph" w:customStyle="1" w:styleId="Style1">
    <w:name w:val="Style1"/>
    <w:basedOn w:val="a"/>
    <w:uiPriority w:val="99"/>
    <w:rsid w:val="00EF4922"/>
    <w:pPr>
      <w:widowControl w:val="0"/>
      <w:autoSpaceDE w:val="0"/>
      <w:autoSpaceDN w:val="0"/>
      <w:adjustRightInd w:val="0"/>
      <w:spacing w:after="0" w:line="277" w:lineRule="exact"/>
      <w:jc w:val="center"/>
    </w:pPr>
    <w:rPr>
      <w:rFonts w:ascii="Times New Roman" w:hAnsi="Times New Roman"/>
      <w:sz w:val="24"/>
      <w:szCs w:val="24"/>
    </w:rPr>
  </w:style>
  <w:style w:type="paragraph" w:customStyle="1" w:styleId="Style2">
    <w:name w:val="Style2"/>
    <w:basedOn w:val="a"/>
    <w:uiPriority w:val="99"/>
    <w:rsid w:val="00EF4922"/>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EF4922"/>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EF4922"/>
    <w:rPr>
      <w:rFonts w:ascii="Times New Roman" w:hAnsi="Times New Roman" w:cs="Times New Roman"/>
      <w:sz w:val="22"/>
      <w:szCs w:val="22"/>
    </w:rPr>
  </w:style>
  <w:style w:type="character" w:customStyle="1" w:styleId="FontStyle12">
    <w:name w:val="Font Style12"/>
    <w:basedOn w:val="a0"/>
    <w:uiPriority w:val="99"/>
    <w:rsid w:val="00EF4922"/>
    <w:rPr>
      <w:rFonts w:ascii="Times New Roman" w:hAnsi="Times New Roman" w:cs="Times New Roman"/>
      <w:b/>
      <w:bCs/>
      <w:sz w:val="22"/>
      <w:szCs w:val="22"/>
    </w:rPr>
  </w:style>
  <w:style w:type="character" w:customStyle="1" w:styleId="10pt">
    <w:name w:val="Заголовок №1 + Интервал 0 pt"/>
    <w:basedOn w:val="14"/>
    <w:rsid w:val="00EF4922"/>
    <w:rPr>
      <w:b/>
      <w:bCs/>
      <w:color w:val="000000"/>
      <w:spacing w:val="2"/>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110199123">
      <w:marLeft w:val="0"/>
      <w:marRight w:val="0"/>
      <w:marTop w:val="0"/>
      <w:marBottom w:val="0"/>
      <w:divBdr>
        <w:top w:val="none" w:sz="0" w:space="0" w:color="auto"/>
        <w:left w:val="none" w:sz="0" w:space="0" w:color="auto"/>
        <w:bottom w:val="none" w:sz="0" w:space="0" w:color="auto"/>
        <w:right w:val="none" w:sz="0" w:space="0" w:color="auto"/>
      </w:divBdr>
    </w:div>
    <w:div w:id="1110199124">
      <w:marLeft w:val="0"/>
      <w:marRight w:val="0"/>
      <w:marTop w:val="0"/>
      <w:marBottom w:val="0"/>
      <w:divBdr>
        <w:top w:val="none" w:sz="0" w:space="0" w:color="auto"/>
        <w:left w:val="none" w:sz="0" w:space="0" w:color="auto"/>
        <w:bottom w:val="none" w:sz="0" w:space="0" w:color="auto"/>
        <w:right w:val="none" w:sz="0" w:space="0" w:color="auto"/>
      </w:divBdr>
    </w:div>
    <w:div w:id="111019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DD6DA-334F-4954-985B-62F44472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14208</Words>
  <Characters>80988</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95006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4</cp:revision>
  <cp:lastPrinted>2019-02-03T11:23:00Z</cp:lastPrinted>
  <dcterms:created xsi:type="dcterms:W3CDTF">2019-02-03T12:22:00Z</dcterms:created>
  <dcterms:modified xsi:type="dcterms:W3CDTF">2019-02-03T12:29:00Z</dcterms:modified>
</cp:coreProperties>
</file>