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64" w:rsidRDefault="00597464" w:rsidP="008F5DED">
      <w:pPr>
        <w:pStyle w:val="BodyTextIndent3"/>
      </w:pPr>
    </w:p>
    <w:tbl>
      <w:tblPr>
        <w:tblW w:w="5833" w:type="pct"/>
        <w:tblInd w:w="-1452" w:type="dxa"/>
        <w:tblBorders>
          <w:bottom w:val="thickThinSmallGap" w:sz="24" w:space="0" w:color="auto"/>
        </w:tblBorders>
        <w:tblLook w:val="0000"/>
      </w:tblPr>
      <w:tblGrid>
        <w:gridCol w:w="5151"/>
        <w:gridCol w:w="1719"/>
        <w:gridCol w:w="4296"/>
      </w:tblGrid>
      <w:tr w:rsidR="00597464" w:rsidRPr="003D4419" w:rsidTr="00581185">
        <w:tc>
          <w:tcPr>
            <w:tcW w:w="5399" w:type="dxa"/>
            <w:vAlign w:val="center"/>
          </w:tcPr>
          <w:p w:rsidR="00597464" w:rsidRPr="003D4419" w:rsidRDefault="00597464" w:rsidP="003D4419">
            <w:pPr>
              <w:spacing w:line="288" w:lineRule="auto"/>
              <w:jc w:val="center"/>
              <w:rPr>
                <w:sz w:val="24"/>
                <w:szCs w:val="24"/>
                <w:lang w:val="tt-RU"/>
              </w:rPr>
            </w:pPr>
            <w:r w:rsidRPr="003D4419">
              <w:rPr>
                <w:sz w:val="24"/>
                <w:szCs w:val="24"/>
                <w:lang w:val="tt-RU"/>
              </w:rPr>
              <w:t>БАШКОРТОСТАН РЕСПУБЛИКАhЫ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sz w:val="24"/>
                <w:szCs w:val="24"/>
                <w:lang w:val="tt-RU"/>
              </w:rPr>
            </w:pPr>
            <w:r w:rsidRPr="003D4419">
              <w:rPr>
                <w:sz w:val="24"/>
                <w:szCs w:val="24"/>
                <w:lang w:val="tt-RU"/>
              </w:rPr>
              <w:t xml:space="preserve"> ИШЕМБАЙ РАЙОНЫ 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sz w:val="24"/>
                <w:szCs w:val="24"/>
                <w:lang w:val="tt-RU"/>
              </w:rPr>
            </w:pPr>
            <w:r w:rsidRPr="003D4419">
              <w:rPr>
                <w:sz w:val="24"/>
                <w:szCs w:val="24"/>
                <w:lang w:val="tt-RU"/>
              </w:rPr>
              <w:t>МУНИЦИПАЛЬ РАЙОНЫ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sz w:val="24"/>
                <w:szCs w:val="24"/>
                <w:lang w:val="tt-RU"/>
              </w:rPr>
            </w:pPr>
            <w:r w:rsidRPr="003D4419">
              <w:rPr>
                <w:sz w:val="24"/>
                <w:szCs w:val="24"/>
                <w:lang w:val="tt-RU"/>
              </w:rPr>
              <w:t>ӘРМЕТ  АУЫЛ СОВЕТЫ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sz w:val="24"/>
                <w:szCs w:val="24"/>
                <w:lang w:val="tt-RU"/>
              </w:rPr>
            </w:pPr>
            <w:r w:rsidRPr="003D4419">
              <w:rPr>
                <w:sz w:val="24"/>
                <w:szCs w:val="24"/>
                <w:lang w:val="tt-RU"/>
              </w:rPr>
              <w:t xml:space="preserve"> АУЫЛ БИЛӘМӘҺЕ  СОВЕТЫ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vAlign w:val="center"/>
          </w:tcPr>
          <w:p w:rsidR="00597464" w:rsidRPr="003D4419" w:rsidRDefault="00597464" w:rsidP="003D4419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4438" w:type="dxa"/>
            <w:vAlign w:val="center"/>
          </w:tcPr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D4419">
              <w:rPr>
                <w:rFonts w:cs="Arial"/>
                <w:bCs/>
                <w:sz w:val="24"/>
                <w:szCs w:val="24"/>
              </w:rPr>
              <w:t>СОВЕТ  СЕЛЬСКОГО   ПОСЕЛЕНИЯ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D4419">
              <w:rPr>
                <w:rFonts w:cs="Arial"/>
                <w:bCs/>
                <w:sz w:val="24"/>
                <w:szCs w:val="24"/>
              </w:rPr>
              <w:t xml:space="preserve">АРМЕТОВСКИЙ   СЕЛЬСОВЕТ 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D4419">
              <w:rPr>
                <w:rFonts w:cs="Arial"/>
                <w:bCs/>
                <w:sz w:val="24"/>
                <w:szCs w:val="24"/>
              </w:rPr>
              <w:t>МУНИЦИПАЛЬНОГО   РАЙОНА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D4419">
              <w:rPr>
                <w:rFonts w:cs="Arial"/>
                <w:bCs/>
                <w:sz w:val="24"/>
                <w:szCs w:val="24"/>
              </w:rPr>
              <w:t xml:space="preserve">ИШИМБАЙСКИЙ   РАЙОН 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D4419">
              <w:rPr>
                <w:rFonts w:cs="Arial"/>
                <w:bCs/>
                <w:sz w:val="24"/>
                <w:szCs w:val="24"/>
              </w:rPr>
              <w:t>РЕСПУБЛИКИ  БАШКОРТОСТАН</w:t>
            </w:r>
          </w:p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97464" w:rsidRPr="003D4419" w:rsidTr="00581185">
        <w:trPr>
          <w:trHeight w:val="140"/>
        </w:trPr>
        <w:tc>
          <w:tcPr>
            <w:tcW w:w="5399" w:type="dxa"/>
            <w:tcBorders>
              <w:bottom w:val="thickThinSmallGap" w:sz="24" w:space="0" w:color="auto"/>
            </w:tcBorders>
            <w:vAlign w:val="center"/>
          </w:tcPr>
          <w:p w:rsidR="00597464" w:rsidRPr="003D4419" w:rsidRDefault="00597464" w:rsidP="003D441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be-BY"/>
              </w:rPr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597464" w:rsidRPr="003D4419" w:rsidRDefault="00597464" w:rsidP="003D4419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438" w:type="dxa"/>
            <w:tcBorders>
              <w:bottom w:val="thickThinSmallGap" w:sz="24" w:space="0" w:color="auto"/>
            </w:tcBorders>
            <w:vAlign w:val="center"/>
          </w:tcPr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0"/>
              </w:rPr>
            </w:pPr>
          </w:p>
          <w:p w:rsidR="00597464" w:rsidRPr="003D4419" w:rsidRDefault="00597464" w:rsidP="003D4419">
            <w:pPr>
              <w:spacing w:line="288" w:lineRule="auto"/>
              <w:jc w:val="center"/>
              <w:rPr>
                <w:rFonts w:cs="Arial"/>
                <w:bCs/>
                <w:sz w:val="20"/>
              </w:rPr>
            </w:pPr>
          </w:p>
          <w:p w:rsidR="00597464" w:rsidRPr="003D4419" w:rsidRDefault="00597464" w:rsidP="003D441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be-BY"/>
              </w:rPr>
            </w:pPr>
          </w:p>
        </w:tc>
      </w:tr>
    </w:tbl>
    <w:p w:rsidR="00597464" w:rsidRPr="003D4419" w:rsidRDefault="00597464" w:rsidP="003D4419">
      <w:r w:rsidRPr="003D4419">
        <w:t xml:space="preserve">       </w:t>
      </w:r>
    </w:p>
    <w:p w:rsidR="00597464" w:rsidRPr="003D4419" w:rsidRDefault="00597464" w:rsidP="003D4419">
      <w:pPr>
        <w:rPr>
          <w:sz w:val="25"/>
          <w:szCs w:val="25"/>
        </w:rPr>
      </w:pPr>
      <w:r w:rsidRPr="003D4419">
        <w:rPr>
          <w:rFonts w:ascii="ArialBash" w:hAnsi="ArialBash" w:cs="ArialBash"/>
          <w:b/>
          <w:bCs/>
          <w:sz w:val="25"/>
          <w:szCs w:val="25"/>
        </w:rPr>
        <w:t>К  А  Р  А  Р</w:t>
      </w:r>
      <w:r w:rsidRPr="003D4419">
        <w:rPr>
          <w:b/>
          <w:bCs/>
          <w:sz w:val="25"/>
          <w:szCs w:val="25"/>
        </w:rPr>
        <w:t xml:space="preserve">                                                                                Р Е Ш Е Н И Е</w:t>
      </w:r>
    </w:p>
    <w:p w:rsidR="00597464" w:rsidRPr="003D4419" w:rsidRDefault="00597464" w:rsidP="003D4419">
      <w:pPr>
        <w:shd w:val="clear" w:color="auto" w:fill="FFFFFF"/>
        <w:spacing w:before="150"/>
        <w:rPr>
          <w:b/>
          <w:sz w:val="28"/>
          <w:szCs w:val="28"/>
        </w:rPr>
      </w:pPr>
      <w:r w:rsidRPr="003D4419">
        <w:rPr>
          <w:b/>
          <w:bCs/>
          <w:sz w:val="28"/>
          <w:szCs w:val="28"/>
        </w:rPr>
        <w:t>Об утверждении Программы комплексного развития систем коммунальной инфраструктуры сельского поселения Арметовский сельсовет муниципального района Ишимбайский  район Республики Башкортостан на 2014-2020 годы</w:t>
      </w:r>
      <w:r w:rsidRPr="003D4419">
        <w:rPr>
          <w:b/>
          <w:sz w:val="28"/>
          <w:szCs w:val="28"/>
          <w:lang w:val="en-US"/>
        </w:rPr>
        <w:t> 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sz w:val="28"/>
          <w:szCs w:val="28"/>
        </w:rPr>
      </w:pPr>
      <w:r w:rsidRPr="003D4419">
        <w:rPr>
          <w:sz w:val="28"/>
          <w:szCs w:val="28"/>
        </w:rPr>
        <w:t>Заслушав информацию главы сельского поселения Шагиева А.А. о  принятии Программы комплексного развития систем коммунальной инфраструктуры сельского поселения Арметовский  сельсовет муниципального района Ишимбайский   район Республики Башкортостан, Совет сельского поселения Арметовский  сельсовет муниципального района Ишимбайский район Республики Башкортостан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sz w:val="28"/>
          <w:szCs w:val="28"/>
        </w:rPr>
      </w:pPr>
      <w:r w:rsidRPr="003D4419">
        <w:rPr>
          <w:sz w:val="28"/>
          <w:szCs w:val="28"/>
        </w:rPr>
        <w:t>РЕШИЛ: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sz w:val="28"/>
          <w:szCs w:val="28"/>
        </w:rPr>
      </w:pPr>
      <w:r w:rsidRPr="003D4419">
        <w:rPr>
          <w:sz w:val="28"/>
          <w:szCs w:val="28"/>
        </w:rPr>
        <w:t>1. Утвердить Программу комплексного развития систем коммунальной инфраструктуры  сельского поселения Арметовский сельсовет муниципального района Ишимбайский район Республики Башкортостан на 2014-2020годы, согласно приложению к настоящему решению.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sz w:val="28"/>
          <w:szCs w:val="28"/>
        </w:rPr>
      </w:pPr>
      <w:r w:rsidRPr="003D4419">
        <w:rPr>
          <w:sz w:val="28"/>
          <w:szCs w:val="28"/>
        </w:rPr>
        <w:t>2. Обнародовать настоящее решение на Информационном стенде в СДК с.Нижнеарметово  по адресу: РБ Ишимбайский район, с. Нижнеарметово, ул.Гиззатуллина, д.84б</w:t>
      </w:r>
    </w:p>
    <w:p w:rsidR="00597464" w:rsidRPr="003D4419" w:rsidRDefault="00597464" w:rsidP="003D4419">
      <w:pPr>
        <w:rPr>
          <w:sz w:val="28"/>
          <w:szCs w:val="28"/>
        </w:rPr>
      </w:pPr>
    </w:p>
    <w:p w:rsidR="00597464" w:rsidRPr="003D4419" w:rsidRDefault="00597464" w:rsidP="003D4419">
      <w:pPr>
        <w:rPr>
          <w:sz w:val="28"/>
          <w:szCs w:val="28"/>
        </w:rPr>
      </w:pPr>
      <w:r w:rsidRPr="003D4419">
        <w:rPr>
          <w:sz w:val="28"/>
          <w:szCs w:val="28"/>
        </w:rPr>
        <w:t>Председатель Совета</w:t>
      </w:r>
    </w:p>
    <w:p w:rsidR="00597464" w:rsidRPr="003D4419" w:rsidRDefault="00597464" w:rsidP="003D4419">
      <w:pPr>
        <w:rPr>
          <w:sz w:val="28"/>
          <w:szCs w:val="28"/>
        </w:rPr>
      </w:pPr>
      <w:r w:rsidRPr="003D4419">
        <w:rPr>
          <w:sz w:val="28"/>
          <w:szCs w:val="28"/>
        </w:rPr>
        <w:t>сельского  поселения</w:t>
      </w:r>
    </w:p>
    <w:p w:rsidR="00597464" w:rsidRPr="003D4419" w:rsidRDefault="00597464" w:rsidP="003D4419">
      <w:pPr>
        <w:rPr>
          <w:sz w:val="28"/>
          <w:szCs w:val="28"/>
        </w:rPr>
      </w:pPr>
      <w:r w:rsidRPr="003D4419">
        <w:rPr>
          <w:sz w:val="28"/>
          <w:szCs w:val="28"/>
        </w:rPr>
        <w:t>Арметовский сельсовет</w:t>
      </w:r>
    </w:p>
    <w:p w:rsidR="00597464" w:rsidRPr="003D4419" w:rsidRDefault="00597464" w:rsidP="003D4419">
      <w:pPr>
        <w:rPr>
          <w:sz w:val="28"/>
          <w:szCs w:val="28"/>
        </w:rPr>
      </w:pPr>
      <w:r w:rsidRPr="003D4419">
        <w:rPr>
          <w:sz w:val="28"/>
          <w:szCs w:val="28"/>
        </w:rPr>
        <w:t>МР Ишимбайский  район  РБ:                                          А.А.Шагиев</w:t>
      </w:r>
    </w:p>
    <w:p w:rsidR="00597464" w:rsidRPr="003D4419" w:rsidRDefault="00597464" w:rsidP="003D4419">
      <w:pPr>
        <w:rPr>
          <w:sz w:val="28"/>
          <w:szCs w:val="28"/>
        </w:rPr>
      </w:pPr>
      <w:r w:rsidRPr="003D4419">
        <w:rPr>
          <w:sz w:val="28"/>
          <w:szCs w:val="28"/>
        </w:rPr>
        <w:t>19 февраля 2016 г.</w:t>
      </w:r>
    </w:p>
    <w:p w:rsidR="00597464" w:rsidRPr="003D4419" w:rsidRDefault="00597464" w:rsidP="003D4419">
      <w:pPr>
        <w:rPr>
          <w:sz w:val="28"/>
          <w:szCs w:val="28"/>
        </w:rPr>
      </w:pPr>
      <w:r w:rsidRPr="003D4419">
        <w:rPr>
          <w:sz w:val="28"/>
          <w:szCs w:val="28"/>
        </w:rPr>
        <w:t xml:space="preserve">№6/51  </w:t>
      </w:r>
    </w:p>
    <w:p w:rsidR="00597464" w:rsidRPr="003D4419" w:rsidRDefault="00597464" w:rsidP="003D4419">
      <w:pPr>
        <w:rPr>
          <w:sz w:val="28"/>
          <w:szCs w:val="28"/>
        </w:rPr>
      </w:pPr>
      <w:r w:rsidRPr="003D4419">
        <w:rPr>
          <w:sz w:val="28"/>
          <w:szCs w:val="28"/>
        </w:rPr>
        <w:t>с.Нижнеарметово</w:t>
      </w:r>
    </w:p>
    <w:p w:rsidR="00597464" w:rsidRDefault="00597464" w:rsidP="003D4419">
      <w:pPr>
        <w:shd w:val="clear" w:color="auto" w:fill="FFFFFF"/>
        <w:ind w:left="6747"/>
        <w:rPr>
          <w:color w:val="103F5A"/>
          <w:sz w:val="20"/>
        </w:rPr>
      </w:pPr>
    </w:p>
    <w:p w:rsidR="00597464" w:rsidRDefault="00597464" w:rsidP="003D4419">
      <w:pPr>
        <w:shd w:val="clear" w:color="auto" w:fill="FFFFFF"/>
        <w:ind w:left="6747"/>
        <w:rPr>
          <w:color w:val="103F5A"/>
          <w:sz w:val="20"/>
        </w:rPr>
      </w:pPr>
    </w:p>
    <w:p w:rsidR="00597464" w:rsidRDefault="00597464" w:rsidP="003D4419">
      <w:pPr>
        <w:shd w:val="clear" w:color="auto" w:fill="FFFFFF"/>
        <w:ind w:left="6747"/>
        <w:rPr>
          <w:color w:val="103F5A"/>
          <w:sz w:val="20"/>
        </w:rPr>
      </w:pPr>
    </w:p>
    <w:p w:rsidR="00597464" w:rsidRDefault="00597464" w:rsidP="003D4419">
      <w:pPr>
        <w:shd w:val="clear" w:color="auto" w:fill="FFFFFF"/>
        <w:ind w:left="6747"/>
        <w:rPr>
          <w:color w:val="103F5A"/>
          <w:sz w:val="20"/>
        </w:rPr>
      </w:pPr>
    </w:p>
    <w:p w:rsidR="00597464" w:rsidRDefault="00597464" w:rsidP="003D4419">
      <w:pPr>
        <w:shd w:val="clear" w:color="auto" w:fill="FFFFFF"/>
        <w:ind w:left="6747"/>
        <w:rPr>
          <w:color w:val="103F5A"/>
          <w:sz w:val="20"/>
        </w:rPr>
      </w:pPr>
    </w:p>
    <w:p w:rsidR="00597464" w:rsidRDefault="00597464" w:rsidP="003D4419">
      <w:pPr>
        <w:shd w:val="clear" w:color="auto" w:fill="FFFFFF"/>
        <w:ind w:left="6747"/>
        <w:rPr>
          <w:color w:val="103F5A"/>
          <w:sz w:val="20"/>
        </w:rPr>
      </w:pPr>
    </w:p>
    <w:p w:rsidR="00597464" w:rsidRPr="003D4419" w:rsidRDefault="00597464" w:rsidP="003D4419">
      <w:pPr>
        <w:shd w:val="clear" w:color="auto" w:fill="FFFFFF"/>
        <w:ind w:left="6747"/>
        <w:rPr>
          <w:rFonts w:ascii="Times" w:hAnsi="Times" w:cs="Tahoma"/>
          <w:color w:val="000000"/>
          <w:sz w:val="27"/>
          <w:szCs w:val="27"/>
        </w:rPr>
      </w:pPr>
      <w:r w:rsidRPr="003D4419">
        <w:rPr>
          <w:color w:val="103F5A"/>
          <w:sz w:val="20"/>
        </w:rPr>
        <w:t>ПРИЛОЖЕНИЕ</w:t>
      </w:r>
    </w:p>
    <w:p w:rsidR="00597464" w:rsidRPr="003D4419" w:rsidRDefault="00597464" w:rsidP="003D4419">
      <w:pPr>
        <w:shd w:val="clear" w:color="auto" w:fill="FFFFFF"/>
        <w:ind w:left="6747"/>
        <w:rPr>
          <w:rFonts w:ascii="Times" w:hAnsi="Times" w:cs="Tahoma"/>
          <w:color w:val="000000"/>
          <w:sz w:val="27"/>
          <w:szCs w:val="27"/>
        </w:rPr>
      </w:pPr>
      <w:r w:rsidRPr="003D4419">
        <w:rPr>
          <w:color w:val="103F5A"/>
          <w:sz w:val="20"/>
        </w:rPr>
        <w:t>к</w:t>
      </w:r>
      <w:r w:rsidRPr="003D4419">
        <w:rPr>
          <w:rFonts w:ascii="Times" w:hAnsi="Times" w:cs="Times"/>
          <w:color w:val="103F5A"/>
          <w:sz w:val="20"/>
        </w:rPr>
        <w:t xml:space="preserve"> </w:t>
      </w:r>
      <w:r w:rsidRPr="003D4419">
        <w:rPr>
          <w:color w:val="103F5A"/>
          <w:sz w:val="20"/>
        </w:rPr>
        <w:t>решению</w:t>
      </w:r>
      <w:r w:rsidRPr="003D4419">
        <w:rPr>
          <w:rFonts w:ascii="Times" w:hAnsi="Times" w:cs="Times"/>
          <w:color w:val="103F5A"/>
          <w:sz w:val="20"/>
        </w:rPr>
        <w:t xml:space="preserve"> </w:t>
      </w:r>
      <w:r w:rsidRPr="003D4419">
        <w:rPr>
          <w:color w:val="103F5A"/>
          <w:sz w:val="20"/>
        </w:rPr>
        <w:t>Совета</w:t>
      </w:r>
      <w:r w:rsidRPr="003D4419">
        <w:rPr>
          <w:rFonts w:ascii="Times" w:hAnsi="Times" w:cs="Times"/>
          <w:color w:val="103F5A"/>
          <w:sz w:val="20"/>
        </w:rPr>
        <w:t xml:space="preserve"> </w:t>
      </w:r>
    </w:p>
    <w:p w:rsidR="00597464" w:rsidRPr="003D4419" w:rsidRDefault="00597464" w:rsidP="003D4419">
      <w:pPr>
        <w:shd w:val="clear" w:color="auto" w:fill="FFFFFF"/>
        <w:ind w:left="6747"/>
        <w:rPr>
          <w:rFonts w:ascii="Times" w:hAnsi="Times" w:cs="Tahoma"/>
          <w:color w:val="000000"/>
          <w:sz w:val="27"/>
          <w:szCs w:val="27"/>
        </w:rPr>
      </w:pPr>
      <w:r w:rsidRPr="003D4419">
        <w:rPr>
          <w:color w:val="103F5A"/>
          <w:sz w:val="20"/>
        </w:rPr>
        <w:t>сельского</w:t>
      </w:r>
      <w:r w:rsidRPr="003D4419">
        <w:rPr>
          <w:rFonts w:ascii="Times" w:hAnsi="Times" w:cs="Times"/>
          <w:color w:val="103F5A"/>
          <w:sz w:val="20"/>
        </w:rPr>
        <w:t xml:space="preserve"> </w:t>
      </w:r>
      <w:r w:rsidRPr="003D4419">
        <w:rPr>
          <w:color w:val="103F5A"/>
          <w:sz w:val="20"/>
        </w:rPr>
        <w:t>поселения</w:t>
      </w:r>
      <w:r w:rsidRPr="003D4419">
        <w:rPr>
          <w:rFonts w:ascii="Times" w:hAnsi="Times" w:cs="Times"/>
          <w:color w:val="103F5A"/>
          <w:sz w:val="20"/>
        </w:rPr>
        <w:t xml:space="preserve"> Арметовский</w:t>
      </w:r>
      <w:r w:rsidRPr="003D4419">
        <w:rPr>
          <w:color w:val="103F5A"/>
          <w:sz w:val="20"/>
        </w:rPr>
        <w:t xml:space="preserve"> </w:t>
      </w:r>
      <w:r w:rsidRPr="003D4419">
        <w:rPr>
          <w:rFonts w:ascii="Times" w:hAnsi="Times" w:cs="Times"/>
          <w:color w:val="103F5A"/>
          <w:sz w:val="20"/>
        </w:rPr>
        <w:t xml:space="preserve"> </w:t>
      </w:r>
      <w:r w:rsidRPr="003D4419">
        <w:rPr>
          <w:color w:val="103F5A"/>
          <w:sz w:val="20"/>
        </w:rPr>
        <w:t>сельсовет муниципального района Ишимбайский район Республики Башкортостан</w:t>
      </w:r>
    </w:p>
    <w:p w:rsidR="00597464" w:rsidRPr="003D4419" w:rsidRDefault="00597464" w:rsidP="003D4419">
      <w:pPr>
        <w:shd w:val="clear" w:color="auto" w:fill="FFFFFF"/>
        <w:ind w:left="6747"/>
        <w:jc w:val="both"/>
        <w:rPr>
          <w:rFonts w:ascii="Times" w:hAnsi="Times" w:cs="Tahoma"/>
          <w:color w:val="000000"/>
          <w:sz w:val="27"/>
          <w:szCs w:val="27"/>
        </w:rPr>
      </w:pPr>
      <w:r w:rsidRPr="003D4419">
        <w:rPr>
          <w:rFonts w:ascii="Times" w:hAnsi="Times" w:cs="Tahoma"/>
          <w:color w:val="103F5A"/>
          <w:sz w:val="20"/>
        </w:rPr>
        <w:t> </w:t>
      </w:r>
      <w:r w:rsidRPr="003D4419">
        <w:rPr>
          <w:color w:val="103F5A"/>
          <w:sz w:val="20"/>
        </w:rPr>
        <w:t>№</w:t>
      </w:r>
      <w:r w:rsidRPr="003D4419">
        <w:rPr>
          <w:rFonts w:ascii="Times" w:hAnsi="Times" w:cs="Times"/>
          <w:color w:val="103F5A"/>
          <w:sz w:val="20"/>
        </w:rPr>
        <w:t xml:space="preserve"> 6/51</w:t>
      </w:r>
      <w:r w:rsidRPr="003D4419">
        <w:rPr>
          <w:color w:val="103F5A"/>
          <w:sz w:val="20"/>
        </w:rPr>
        <w:t>от19.02.2016</w:t>
      </w:r>
      <w:r w:rsidRPr="003D4419">
        <w:rPr>
          <w:rFonts w:ascii="Times" w:hAnsi="Times" w:cs="Times"/>
          <w:color w:val="103F5A"/>
          <w:sz w:val="20"/>
        </w:rPr>
        <w:t xml:space="preserve"> </w:t>
      </w:r>
      <w:r w:rsidRPr="003D4419">
        <w:rPr>
          <w:color w:val="103F5A"/>
          <w:sz w:val="20"/>
        </w:rPr>
        <w:t>г</w:t>
      </w:r>
      <w:r w:rsidRPr="003D4419">
        <w:rPr>
          <w:rFonts w:ascii="Times" w:hAnsi="Times" w:cs="Times"/>
          <w:color w:val="103F5A"/>
          <w:sz w:val="20"/>
        </w:rPr>
        <w:t>.</w:t>
      </w:r>
    </w:p>
    <w:p w:rsidR="00597464" w:rsidRPr="003D4419" w:rsidRDefault="00597464" w:rsidP="003D4419">
      <w:pPr>
        <w:shd w:val="clear" w:color="auto" w:fill="FFFFFF"/>
        <w:spacing w:before="150"/>
        <w:jc w:val="center"/>
        <w:rPr>
          <w:rFonts w:ascii="Times" w:hAnsi="Times" w:cs="Tahoma"/>
          <w:color w:val="000000"/>
        </w:rPr>
      </w:pPr>
      <w:r w:rsidRPr="003D4419">
        <w:rPr>
          <w:b/>
          <w:bCs/>
          <w:color w:val="103F5A"/>
        </w:rPr>
        <w:t>Программа</w:t>
      </w:r>
    </w:p>
    <w:p w:rsidR="00597464" w:rsidRPr="003D4419" w:rsidRDefault="00597464" w:rsidP="003D4419">
      <w:pPr>
        <w:shd w:val="clear" w:color="auto" w:fill="FFFFFF"/>
        <w:spacing w:before="150"/>
        <w:jc w:val="center"/>
        <w:rPr>
          <w:rFonts w:ascii="Times" w:hAnsi="Times" w:cs="Tahoma"/>
          <w:color w:val="000000"/>
        </w:rPr>
      </w:pPr>
      <w:r w:rsidRPr="003D4419">
        <w:rPr>
          <w:b/>
          <w:bCs/>
          <w:color w:val="103F5A"/>
        </w:rPr>
        <w:t>комплексного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развития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систем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коммунальной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инфраструктуры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поселения</w:t>
      </w:r>
      <w:r w:rsidRPr="003D4419">
        <w:rPr>
          <w:rFonts w:ascii="Times" w:hAnsi="Times" w:cs="Times"/>
          <w:b/>
          <w:bCs/>
          <w:color w:val="103F5A"/>
        </w:rPr>
        <w:t xml:space="preserve"> Арметовский</w:t>
      </w:r>
      <w:r w:rsidRPr="003D4419">
        <w:rPr>
          <w:b/>
          <w:bCs/>
          <w:color w:val="103F5A"/>
        </w:rPr>
        <w:t xml:space="preserve"> 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сельсовет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муниципального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района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 xml:space="preserve">Ишимбайский 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район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Республики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Башкортостан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на</w:t>
      </w:r>
      <w:r w:rsidRPr="003D4419">
        <w:rPr>
          <w:rFonts w:ascii="Times" w:hAnsi="Times" w:cs="Times"/>
          <w:b/>
          <w:bCs/>
          <w:color w:val="103F5A"/>
        </w:rPr>
        <w:t xml:space="preserve"> 201</w:t>
      </w:r>
      <w:r w:rsidRPr="003D4419">
        <w:rPr>
          <w:rFonts w:ascii="Calibri" w:hAnsi="Calibri" w:cs="Times"/>
          <w:b/>
          <w:bCs/>
          <w:color w:val="103F5A"/>
        </w:rPr>
        <w:t>4</w:t>
      </w:r>
      <w:r w:rsidRPr="003D4419">
        <w:rPr>
          <w:rFonts w:ascii="Times" w:hAnsi="Times" w:cs="Times"/>
          <w:b/>
          <w:bCs/>
          <w:color w:val="103F5A"/>
        </w:rPr>
        <w:t>-20</w:t>
      </w:r>
      <w:r w:rsidRPr="003D4419">
        <w:rPr>
          <w:rFonts w:ascii="Calibri" w:hAnsi="Calibri" w:cs="Times"/>
          <w:b/>
          <w:bCs/>
          <w:color w:val="103F5A"/>
        </w:rPr>
        <w:t>20</w:t>
      </w:r>
      <w:r w:rsidRPr="003D4419">
        <w:rPr>
          <w:rFonts w:ascii="Times" w:hAnsi="Times" w:cs="Times"/>
          <w:b/>
          <w:bCs/>
          <w:color w:val="103F5A"/>
        </w:rPr>
        <w:t xml:space="preserve"> </w:t>
      </w:r>
      <w:r w:rsidRPr="003D4419">
        <w:rPr>
          <w:b/>
          <w:bCs/>
          <w:color w:val="103F5A"/>
        </w:rPr>
        <w:t>годы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center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b/>
          <w:color w:val="103F5A"/>
          <w:sz w:val="28"/>
          <w:szCs w:val="28"/>
        </w:rPr>
        <w:t>ПАСПОРТ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2439"/>
        <w:gridCol w:w="7058"/>
      </w:tblGrid>
      <w:tr w:rsidR="00597464" w:rsidRPr="003D4419" w:rsidTr="003D4419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rPr>
                <w:rFonts w:ascii="Times" w:hAnsi="Times" w:cs="Tahoma"/>
                <w:b/>
                <w:color w:val="000000"/>
                <w:sz w:val="28"/>
                <w:szCs w:val="28"/>
              </w:rPr>
            </w:pPr>
            <w:r w:rsidRPr="003D4419">
              <w:rPr>
                <w:b/>
                <w:color w:val="000000"/>
                <w:sz w:val="28"/>
                <w:szCs w:val="28"/>
              </w:rPr>
              <w:t>Наименование</w:t>
            </w:r>
            <w:r w:rsidRPr="003D4419">
              <w:rPr>
                <w:rFonts w:ascii="Times" w:hAnsi="Times" w:cs="Tahoma"/>
                <w:b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sz w:val="28"/>
                <w:szCs w:val="28"/>
              </w:rPr>
            </w:pPr>
            <w:r w:rsidRPr="003D4419">
              <w:rPr>
                <w:sz w:val="28"/>
                <w:szCs w:val="28"/>
              </w:rPr>
              <w:t>Программа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комплексного</w:t>
            </w:r>
            <w:r w:rsidRPr="003D4419">
              <w:rPr>
                <w:rFonts w:ascii="Times" w:hAnsi="Times" w:cs="Tahoma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развития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систем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коммунальной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инфраструктуры</w:t>
            </w:r>
            <w:r w:rsidRPr="003D4419">
              <w:rPr>
                <w:rFonts w:ascii="Times" w:hAnsi="Times" w:cs="Tahoma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сельского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поселения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Арметовский</w:t>
            </w:r>
            <w:r w:rsidRPr="003D4419">
              <w:rPr>
                <w:sz w:val="28"/>
                <w:szCs w:val="28"/>
              </w:rPr>
              <w:t xml:space="preserve"> 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сельсовет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муниципального</w:t>
            </w:r>
            <w:r w:rsidRPr="003D4419">
              <w:rPr>
                <w:rFonts w:ascii="Times" w:hAnsi="Times" w:cs="Tahoma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района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Ишимбайский район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Республики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Башкортостан</w:t>
            </w:r>
            <w:r w:rsidRPr="003D4419">
              <w:rPr>
                <w:rFonts w:ascii="Times" w:hAnsi="Times" w:cs="Tahoma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на</w:t>
            </w:r>
            <w:r w:rsidRPr="003D4419">
              <w:rPr>
                <w:rFonts w:ascii="Times" w:hAnsi="Times" w:cs="Times"/>
                <w:sz w:val="28"/>
                <w:szCs w:val="28"/>
              </w:rPr>
              <w:t xml:space="preserve"> 201</w:t>
            </w:r>
            <w:r w:rsidRPr="003D4419">
              <w:rPr>
                <w:rFonts w:ascii="Calibri" w:hAnsi="Calibri" w:cs="Times"/>
                <w:sz w:val="28"/>
                <w:szCs w:val="28"/>
              </w:rPr>
              <w:t>4</w:t>
            </w:r>
            <w:r w:rsidRPr="003D4419">
              <w:rPr>
                <w:rFonts w:ascii="Times" w:hAnsi="Times" w:cs="Times"/>
                <w:sz w:val="28"/>
                <w:szCs w:val="28"/>
              </w:rPr>
              <w:t>-201</w:t>
            </w:r>
            <w:r w:rsidRPr="003D4419">
              <w:rPr>
                <w:rFonts w:ascii="Calibri" w:hAnsi="Calibri" w:cs="Times"/>
                <w:sz w:val="28"/>
                <w:szCs w:val="28"/>
              </w:rPr>
              <w:t>6</w:t>
            </w:r>
            <w:r w:rsidRPr="003D4419">
              <w:rPr>
                <w:rFonts w:ascii="Times" w:hAnsi="Times" w:cs="Tahoma"/>
                <w:sz w:val="28"/>
                <w:szCs w:val="28"/>
              </w:rPr>
              <w:t xml:space="preserve"> </w:t>
            </w:r>
            <w:r w:rsidRPr="003D4419">
              <w:rPr>
                <w:sz w:val="28"/>
                <w:szCs w:val="28"/>
              </w:rPr>
              <w:t>годы</w:t>
            </w:r>
            <w:r w:rsidRPr="003D4419">
              <w:rPr>
                <w:rFonts w:ascii="Times" w:hAnsi="Times" w:cs="Tahoma"/>
                <w:sz w:val="28"/>
                <w:szCs w:val="28"/>
              </w:rPr>
              <w:t>»</w:t>
            </w:r>
          </w:p>
        </w:tc>
      </w:tr>
      <w:tr w:rsidR="00597464" w:rsidRPr="003D4419" w:rsidTr="003D4419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Основание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принятия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решения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разработке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Федеральный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закон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от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06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октября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2003 </w:t>
            </w:r>
            <w:r w:rsidRPr="003D4419">
              <w:rPr>
                <w:color w:val="000000"/>
                <w:sz w:val="28"/>
                <w:szCs w:val="28"/>
              </w:rPr>
              <w:t>г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. </w:t>
            </w:r>
            <w:r w:rsidRPr="003D4419">
              <w:rPr>
                <w:color w:val="000000"/>
                <w:sz w:val="28"/>
                <w:szCs w:val="28"/>
              </w:rPr>
              <w:t>№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131 – </w:t>
            </w:r>
            <w:r w:rsidRPr="003D4419">
              <w:rPr>
                <w:color w:val="000000"/>
                <w:sz w:val="28"/>
                <w:szCs w:val="28"/>
              </w:rPr>
              <w:t>ФЗ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«</w:t>
            </w:r>
            <w:r w:rsidRPr="003D4419">
              <w:rPr>
                <w:color w:val="000000"/>
                <w:sz w:val="28"/>
                <w:szCs w:val="28"/>
              </w:rPr>
              <w:t>Об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общих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принципах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организации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местного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самоуправления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в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Российской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Федерации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>»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>;</w:t>
            </w:r>
          </w:p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Федеральный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закон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от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30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декабря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2004 </w:t>
            </w:r>
            <w:r w:rsidRPr="003D4419">
              <w:rPr>
                <w:color w:val="000000"/>
                <w:sz w:val="28"/>
                <w:szCs w:val="28"/>
              </w:rPr>
              <w:t>г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. </w:t>
            </w:r>
            <w:r w:rsidRPr="003D4419">
              <w:rPr>
                <w:color w:val="000000"/>
                <w:sz w:val="28"/>
                <w:szCs w:val="28"/>
              </w:rPr>
              <w:t>№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210 – </w:t>
            </w:r>
            <w:r w:rsidRPr="003D4419">
              <w:rPr>
                <w:color w:val="000000"/>
                <w:sz w:val="28"/>
                <w:szCs w:val="28"/>
              </w:rPr>
              <w:t>ФЗ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«</w:t>
            </w:r>
            <w:r w:rsidRPr="003D4419">
              <w:rPr>
                <w:color w:val="000000"/>
                <w:sz w:val="28"/>
                <w:szCs w:val="28"/>
              </w:rPr>
              <w:t>Об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основах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регулирования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тарифов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организаций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коммунального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комплекса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>»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>;</w:t>
            </w:r>
          </w:p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Федеральный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закон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от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23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ноября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2009 </w:t>
            </w:r>
            <w:r w:rsidRPr="003D4419">
              <w:rPr>
                <w:color w:val="000000"/>
                <w:sz w:val="28"/>
                <w:szCs w:val="28"/>
              </w:rPr>
              <w:t>г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. </w:t>
            </w:r>
            <w:r w:rsidRPr="003D4419">
              <w:rPr>
                <w:color w:val="000000"/>
                <w:sz w:val="28"/>
                <w:szCs w:val="28"/>
              </w:rPr>
              <w:t>№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261 – </w:t>
            </w:r>
            <w:r w:rsidRPr="003D4419">
              <w:rPr>
                <w:color w:val="000000"/>
                <w:sz w:val="28"/>
                <w:szCs w:val="28"/>
              </w:rPr>
              <w:t>ФЗ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«</w:t>
            </w:r>
            <w:r w:rsidRPr="003D4419">
              <w:rPr>
                <w:color w:val="000000"/>
                <w:sz w:val="28"/>
                <w:szCs w:val="28"/>
              </w:rPr>
              <w:t>Об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энергосбережении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повышении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энергетической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эффективности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внесении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изменений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в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отдельные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законодательные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акты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Российской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Федерации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>»</w:t>
            </w:r>
          </w:p>
        </w:tc>
      </w:tr>
      <w:tr w:rsidR="00597464" w:rsidRPr="003D4419" w:rsidTr="003D4419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Администрация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сельского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 xml:space="preserve">поселения Арметовский 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сельсовет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муниципального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района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Ишимбайский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район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Республики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Башкортостан</w:t>
            </w:r>
          </w:p>
        </w:tc>
      </w:tr>
      <w:tr w:rsidR="00597464" w:rsidRPr="003D4419" w:rsidTr="003D4419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Основные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разработчики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Администрация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сельского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поселения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 xml:space="preserve">Арметовский  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сельсовет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муниципального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района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Ишимбайский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район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Республики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Башкортостан</w:t>
            </w:r>
          </w:p>
        </w:tc>
      </w:tr>
      <w:tr w:rsidR="00597464" w:rsidRPr="003D4419" w:rsidTr="003D4419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Исполнители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 xml:space="preserve"> Администрация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сельского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поселения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 xml:space="preserve">Арметовский 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сельсовет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муниципального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района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Ишимбайский район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Республики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Башкортостан</w:t>
            </w:r>
          </w:p>
        </w:tc>
      </w:tr>
      <w:tr w:rsidR="00597464" w:rsidRPr="003D4419" w:rsidTr="003D4419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Цели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задачи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Восстановление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техническое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перевооружение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основных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фондов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коммунального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комплекса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сельского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поселения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 xml:space="preserve">Арметовский 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сельсовет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муниципального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района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Ишимбайский район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Республики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Башкортостан</w:t>
            </w:r>
          </w:p>
        </w:tc>
      </w:tr>
      <w:tr w:rsidR="00597464" w:rsidRPr="003D4419" w:rsidTr="003D4419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Сроки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и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этапы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реализации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97464" w:rsidRPr="003D4419" w:rsidRDefault="00597464" w:rsidP="003D4419">
            <w:pPr>
              <w:spacing w:before="150" w:line="324" w:lineRule="auto"/>
              <w:jc w:val="both"/>
              <w:rPr>
                <w:rFonts w:ascii="Times" w:hAnsi="Times" w:cs="Tahoma"/>
                <w:color w:val="000000"/>
                <w:sz w:val="28"/>
                <w:szCs w:val="28"/>
              </w:rPr>
            </w:pPr>
            <w:r w:rsidRPr="003D4419">
              <w:rPr>
                <w:color w:val="000000"/>
                <w:sz w:val="28"/>
                <w:szCs w:val="28"/>
              </w:rPr>
              <w:t>Срок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реализации</w:t>
            </w:r>
            <w:r w:rsidRPr="003D4419">
              <w:rPr>
                <w:rFonts w:ascii="Times" w:hAnsi="Times" w:cs="Tahoma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Программы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201</w:t>
            </w:r>
            <w:r w:rsidRPr="003D4419">
              <w:rPr>
                <w:rFonts w:ascii="Calibri" w:hAnsi="Calibri" w:cs="Times"/>
                <w:color w:val="000000"/>
                <w:sz w:val="28"/>
                <w:szCs w:val="28"/>
              </w:rPr>
              <w:t>4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>-20</w:t>
            </w:r>
            <w:r w:rsidRPr="003D4419">
              <w:rPr>
                <w:rFonts w:ascii="Calibri" w:hAnsi="Calibri" w:cs="Times"/>
                <w:color w:val="000000"/>
                <w:sz w:val="28"/>
                <w:szCs w:val="28"/>
              </w:rPr>
              <w:t>20</w:t>
            </w:r>
            <w:r w:rsidRPr="003D4419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D4419">
              <w:rPr>
                <w:color w:val="000000"/>
                <w:sz w:val="28"/>
                <w:szCs w:val="28"/>
              </w:rPr>
              <w:t>годы</w:t>
            </w:r>
          </w:p>
        </w:tc>
      </w:tr>
    </w:tbl>
    <w:p w:rsidR="00597464" w:rsidRPr="003D4419" w:rsidRDefault="00597464" w:rsidP="003D4419">
      <w:pPr>
        <w:shd w:val="clear" w:color="auto" w:fill="FFFFFF"/>
        <w:spacing w:before="150" w:line="324" w:lineRule="auto"/>
        <w:jc w:val="center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1. </w:t>
      </w:r>
      <w:r w:rsidRPr="003D4419">
        <w:rPr>
          <w:b/>
          <w:bCs/>
          <w:color w:val="103F5A"/>
          <w:sz w:val="28"/>
          <w:szCs w:val="28"/>
        </w:rPr>
        <w:t>Содержание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проблемы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обоснование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необходимости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ее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решения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программными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методами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Настоящая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разработана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соответствии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Федеральными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законами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06 </w:t>
      </w:r>
      <w:r w:rsidRPr="003D4419">
        <w:rPr>
          <w:color w:val="103F5A"/>
          <w:sz w:val="28"/>
          <w:szCs w:val="28"/>
        </w:rPr>
        <w:t>октября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2003 </w:t>
      </w:r>
      <w:r w:rsidRPr="003D4419">
        <w:rPr>
          <w:color w:val="103F5A"/>
          <w:sz w:val="28"/>
          <w:szCs w:val="28"/>
        </w:rPr>
        <w:t>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№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131 – </w:t>
      </w:r>
      <w:r w:rsidRPr="003D4419">
        <w:rPr>
          <w:color w:val="103F5A"/>
          <w:sz w:val="28"/>
          <w:szCs w:val="28"/>
        </w:rPr>
        <w:t>ФЗ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«</w:t>
      </w:r>
      <w:r w:rsidRPr="003D4419">
        <w:rPr>
          <w:color w:val="103F5A"/>
          <w:sz w:val="28"/>
          <w:szCs w:val="28"/>
        </w:rPr>
        <w:t>Об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общих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принципах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организации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местного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самоуправления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Российской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Федерации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», </w:t>
      </w:r>
      <w:r w:rsidRPr="003D4419">
        <w:rPr>
          <w:color w:val="103F5A"/>
          <w:sz w:val="28"/>
          <w:szCs w:val="28"/>
        </w:rPr>
        <w:t>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30 </w:t>
      </w:r>
      <w:r w:rsidRPr="003D4419">
        <w:rPr>
          <w:color w:val="103F5A"/>
          <w:sz w:val="28"/>
          <w:szCs w:val="28"/>
        </w:rPr>
        <w:t>декабря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2004 </w:t>
      </w:r>
      <w:r w:rsidRPr="003D4419">
        <w:rPr>
          <w:color w:val="103F5A"/>
          <w:sz w:val="28"/>
          <w:szCs w:val="28"/>
        </w:rPr>
        <w:t>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№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210 – </w:t>
      </w:r>
      <w:r w:rsidRPr="003D4419">
        <w:rPr>
          <w:color w:val="103F5A"/>
          <w:sz w:val="28"/>
          <w:szCs w:val="28"/>
        </w:rPr>
        <w:t>ФЗ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«</w:t>
      </w:r>
      <w:r w:rsidRPr="003D4419">
        <w:rPr>
          <w:color w:val="103F5A"/>
          <w:sz w:val="28"/>
          <w:szCs w:val="28"/>
        </w:rPr>
        <w:t>Об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основах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регулирования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тарифов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организаций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комплекса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», </w:t>
      </w:r>
      <w:r w:rsidRPr="003D4419">
        <w:rPr>
          <w:color w:val="103F5A"/>
          <w:sz w:val="28"/>
          <w:szCs w:val="28"/>
        </w:rPr>
        <w:t>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23 </w:t>
      </w:r>
      <w:r w:rsidRPr="003D4419">
        <w:rPr>
          <w:color w:val="103F5A"/>
          <w:sz w:val="28"/>
          <w:szCs w:val="28"/>
        </w:rPr>
        <w:t>ноября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2009 </w:t>
      </w:r>
      <w:r w:rsidRPr="003D4419">
        <w:rPr>
          <w:color w:val="103F5A"/>
          <w:sz w:val="28"/>
          <w:szCs w:val="28"/>
        </w:rPr>
        <w:t>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№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261 – </w:t>
      </w:r>
      <w:r w:rsidRPr="003D4419">
        <w:rPr>
          <w:color w:val="103F5A"/>
          <w:sz w:val="28"/>
          <w:szCs w:val="28"/>
        </w:rPr>
        <w:t>ФЗ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«</w:t>
      </w:r>
      <w:r w:rsidRPr="003D4419">
        <w:rPr>
          <w:color w:val="103F5A"/>
          <w:sz w:val="28"/>
          <w:szCs w:val="28"/>
        </w:rPr>
        <w:t>Об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энергосбережении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повышении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энергетической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эффективности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внесении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изменений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отдельные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законодательные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акты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Российской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Федерации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». </w:t>
      </w:r>
      <w:r w:rsidRPr="003D4419">
        <w:rPr>
          <w:color w:val="103F5A"/>
          <w:sz w:val="28"/>
          <w:szCs w:val="28"/>
        </w:rPr>
        <w:t>Программа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Комплексного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развития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Арметовский </w:t>
      </w:r>
      <w:r w:rsidRPr="003D4419">
        <w:rPr>
          <w:color w:val="103F5A"/>
          <w:sz w:val="28"/>
          <w:szCs w:val="28"/>
        </w:rPr>
        <w:t xml:space="preserve">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 xml:space="preserve">Ишимбайский 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201</w:t>
      </w:r>
      <w:r w:rsidRPr="003D4419">
        <w:rPr>
          <w:rFonts w:ascii="Calibri" w:hAnsi="Calibri" w:cs="Times"/>
          <w:color w:val="103F5A"/>
          <w:sz w:val="28"/>
          <w:szCs w:val="28"/>
        </w:rPr>
        <w:t>4</w:t>
      </w:r>
      <w:r w:rsidRPr="003D4419">
        <w:rPr>
          <w:rFonts w:ascii="Times" w:hAnsi="Times" w:cs="Times"/>
          <w:color w:val="103F5A"/>
          <w:sz w:val="28"/>
          <w:szCs w:val="28"/>
        </w:rPr>
        <w:t>-20</w:t>
      </w:r>
      <w:r w:rsidRPr="003D4419">
        <w:rPr>
          <w:rFonts w:ascii="Calibri" w:hAnsi="Calibri" w:cs="Times"/>
          <w:color w:val="103F5A"/>
          <w:sz w:val="28"/>
          <w:szCs w:val="28"/>
        </w:rPr>
        <w:t>20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годы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(</w:t>
      </w:r>
      <w:r w:rsidRPr="003D4419">
        <w:rPr>
          <w:color w:val="103F5A"/>
          <w:sz w:val="28"/>
          <w:szCs w:val="28"/>
        </w:rPr>
        <w:t>далее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- </w:t>
      </w:r>
      <w:r w:rsidRPr="003D4419">
        <w:rPr>
          <w:color w:val="103F5A"/>
          <w:sz w:val="28"/>
          <w:szCs w:val="28"/>
        </w:rPr>
        <w:t>Программа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), </w:t>
      </w:r>
      <w:r w:rsidRPr="003D4419">
        <w:rPr>
          <w:color w:val="103F5A"/>
          <w:sz w:val="28"/>
          <w:szCs w:val="28"/>
        </w:rPr>
        <w:t>предусматривает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внедрение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механизмов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проведения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реконструкции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модернизации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комплексного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обновления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назначения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Программа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предусматривает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решение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задач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ликвидации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сверхнормативного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износа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основных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фондов</w:t>
      </w:r>
      <w:r w:rsidRPr="003D4419">
        <w:rPr>
          <w:rFonts w:ascii="Times" w:hAnsi="Times" w:cs="Times"/>
          <w:color w:val="103F5A"/>
          <w:sz w:val="28"/>
          <w:szCs w:val="28"/>
        </w:rPr>
        <w:t>,</w:t>
      </w:r>
      <w:r w:rsidRPr="003D4419">
        <w:rPr>
          <w:rFonts w:ascii="Times" w:hAnsi="Times" w:cs="Tahoma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внедрение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ресурсосберегающих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технологий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так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разработку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широкое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внедрение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стимулированию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эффективного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рационального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хозяйствования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жилищно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максимального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использования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ими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всех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доступных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ресурсов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включая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собственные</w:t>
      </w:r>
      <w:r w:rsidRPr="003D4419">
        <w:rPr>
          <w:rFonts w:ascii="Times" w:hAnsi="Times" w:cs="Times"/>
          <w:color w:val="103F5A"/>
          <w:sz w:val="28"/>
          <w:szCs w:val="28"/>
        </w:rPr>
        <w:t>,</w:t>
      </w:r>
      <w:r w:rsidRPr="003D4419">
        <w:rPr>
          <w:rFonts w:ascii="Times" w:hAnsi="Times" w:cs="Tahoma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решения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задач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надежного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устойчивого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обслуживания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потребителей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Капитальный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существующей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электроснабжения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отвечает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интересам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жителей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Арметовский</w:t>
      </w:r>
      <w:r w:rsidRPr="003D4419">
        <w:rPr>
          <w:color w:val="103F5A"/>
          <w:sz w:val="28"/>
          <w:szCs w:val="28"/>
        </w:rPr>
        <w:t xml:space="preserve">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ahoma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 xml:space="preserve">Ишимбайский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позволит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сформировать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рыночный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механизм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функционирования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жилищно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условий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привлечения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инвестиций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Капитальный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существующей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электроснабжения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- </w:t>
      </w:r>
      <w:r w:rsidRPr="003D4419">
        <w:rPr>
          <w:color w:val="103F5A"/>
          <w:sz w:val="28"/>
          <w:szCs w:val="28"/>
        </w:rPr>
        <w:t>это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проведение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работ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замене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более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долговечные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экономичные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целях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улучшения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эксплуатационных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показателей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ЖКХ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связи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что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Арметовский</w:t>
      </w:r>
      <w:r w:rsidRPr="003D4419">
        <w:rPr>
          <w:color w:val="103F5A"/>
          <w:sz w:val="28"/>
          <w:szCs w:val="28"/>
        </w:rPr>
        <w:t xml:space="preserve">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 xml:space="preserve">Ишимбайский 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из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ограниченных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возможностей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местного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имеет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возможности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самостоятельно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решить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проблему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реконструкции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модернизации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капитального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жилищно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коммунального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хозяйства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целях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улучшения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финансирование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 xml:space="preserve">мероприятий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необходимо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осуществлять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счет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республиканского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районного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местного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полученных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счет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регулируемых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надбавок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ценам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(</w:t>
      </w:r>
      <w:r w:rsidRPr="003D4419">
        <w:rPr>
          <w:color w:val="103F5A"/>
          <w:sz w:val="28"/>
          <w:szCs w:val="28"/>
        </w:rPr>
        <w:t>тарифам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) </w:t>
      </w:r>
      <w:r w:rsidRPr="003D4419">
        <w:rPr>
          <w:color w:val="103F5A"/>
          <w:sz w:val="28"/>
          <w:szCs w:val="28"/>
        </w:rPr>
        <w:t>для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потребителей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внебюджетных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источников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                             </w:t>
      </w: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2. </w:t>
      </w:r>
      <w:r w:rsidRPr="003D4419">
        <w:rPr>
          <w:b/>
          <w:bCs/>
          <w:color w:val="103F5A"/>
          <w:sz w:val="28"/>
          <w:szCs w:val="28"/>
        </w:rPr>
        <w:t>Цели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задачи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b/>
          <w:color w:val="103F5A"/>
          <w:sz w:val="28"/>
          <w:szCs w:val="28"/>
        </w:rPr>
        <w:t>Основной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целью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является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: </w:t>
      </w:r>
      <w:r w:rsidRPr="003D4419">
        <w:rPr>
          <w:b/>
          <w:color w:val="103F5A"/>
          <w:sz w:val="28"/>
          <w:szCs w:val="28"/>
        </w:rPr>
        <w:t>снижение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уровня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общего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износа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основных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фондов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, </w:t>
      </w:r>
      <w:r w:rsidRPr="003D4419">
        <w:rPr>
          <w:b/>
          <w:color w:val="103F5A"/>
          <w:sz w:val="28"/>
          <w:szCs w:val="28"/>
        </w:rPr>
        <w:t>улучшение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предоставляемых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жилищно</w:t>
      </w:r>
      <w:r w:rsidRPr="003D4419">
        <w:rPr>
          <w:rFonts w:ascii="Times" w:hAnsi="Times" w:cs="Times"/>
          <w:b/>
          <w:color w:val="103F5A"/>
          <w:sz w:val="28"/>
          <w:szCs w:val="28"/>
        </w:rPr>
        <w:t>-</w:t>
      </w:r>
      <w:r w:rsidRPr="003D4419">
        <w:rPr>
          <w:b/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b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b/>
          <w:color w:val="103F5A"/>
          <w:sz w:val="28"/>
          <w:szCs w:val="28"/>
        </w:rPr>
        <w:t>Реализация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данной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цели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предполагает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решение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следующих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задач</w:t>
      </w:r>
      <w:r w:rsidRPr="003D4419">
        <w:rPr>
          <w:rFonts w:ascii="Times" w:hAnsi="Times" w:cs="Times"/>
          <w:b/>
          <w:color w:val="103F5A"/>
          <w:sz w:val="28"/>
          <w:szCs w:val="28"/>
        </w:rPr>
        <w:t>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rFonts w:ascii="Times" w:hAnsi="Times" w:cs="Tahoma"/>
          <w:b/>
          <w:color w:val="103F5A"/>
          <w:sz w:val="28"/>
          <w:szCs w:val="28"/>
        </w:rPr>
        <w:t xml:space="preserve">- </w:t>
      </w:r>
      <w:r w:rsidRPr="003D4419">
        <w:rPr>
          <w:b/>
          <w:color w:val="103F5A"/>
          <w:sz w:val="28"/>
          <w:szCs w:val="28"/>
        </w:rPr>
        <w:t>снижение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потерь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при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эксплуатации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систем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энергоснабжения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, </w:t>
      </w:r>
      <w:r w:rsidRPr="003D4419">
        <w:rPr>
          <w:b/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 </w:t>
      </w:r>
      <w:r w:rsidRPr="003D4419">
        <w:rPr>
          <w:b/>
          <w:color w:val="103F5A"/>
          <w:sz w:val="28"/>
          <w:szCs w:val="28"/>
        </w:rPr>
        <w:t>и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введения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системы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газоснабжения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населения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center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3. </w:t>
      </w:r>
      <w:r w:rsidRPr="003D4419">
        <w:rPr>
          <w:b/>
          <w:bCs/>
          <w:color w:val="103F5A"/>
          <w:sz w:val="28"/>
          <w:szCs w:val="28"/>
        </w:rPr>
        <w:t>Сроки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этапы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b/>
          <w:color w:val="103F5A"/>
          <w:sz w:val="28"/>
          <w:szCs w:val="28"/>
        </w:rPr>
        <w:t>Программа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реализуется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в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течение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201</w:t>
      </w:r>
      <w:r w:rsidRPr="003D4419">
        <w:rPr>
          <w:rFonts w:ascii="Calibri" w:hAnsi="Calibri" w:cs="Times"/>
          <w:b/>
          <w:color w:val="103F5A"/>
          <w:sz w:val="28"/>
          <w:szCs w:val="28"/>
        </w:rPr>
        <w:t>4</w:t>
      </w:r>
      <w:r w:rsidRPr="003D4419">
        <w:rPr>
          <w:rFonts w:ascii="Times" w:hAnsi="Times" w:cs="Times"/>
          <w:b/>
          <w:color w:val="103F5A"/>
          <w:sz w:val="28"/>
          <w:szCs w:val="28"/>
        </w:rPr>
        <w:t>-20</w:t>
      </w:r>
      <w:r w:rsidRPr="003D4419">
        <w:rPr>
          <w:rFonts w:ascii="Calibri" w:hAnsi="Calibri" w:cs="Times"/>
          <w:b/>
          <w:color w:val="103F5A"/>
          <w:sz w:val="28"/>
          <w:szCs w:val="28"/>
        </w:rPr>
        <w:t>20</w:t>
      </w:r>
      <w:r w:rsidRPr="003D4419">
        <w:rPr>
          <w:rFonts w:ascii="Times" w:hAnsi="Times" w:cs="Times"/>
          <w:b/>
          <w:color w:val="103F5A"/>
          <w:sz w:val="28"/>
          <w:szCs w:val="28"/>
        </w:rPr>
        <w:t xml:space="preserve"> </w:t>
      </w:r>
      <w:r w:rsidRPr="003D4419">
        <w:rPr>
          <w:b/>
          <w:color w:val="103F5A"/>
          <w:sz w:val="28"/>
          <w:szCs w:val="28"/>
        </w:rPr>
        <w:t>годов</w:t>
      </w:r>
      <w:r w:rsidRPr="003D4419">
        <w:rPr>
          <w:rFonts w:ascii="Times" w:hAnsi="Times" w:cs="Times"/>
          <w:b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center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4. </w:t>
      </w:r>
      <w:r w:rsidRPr="003D4419">
        <w:rPr>
          <w:b/>
          <w:bCs/>
          <w:color w:val="103F5A"/>
          <w:sz w:val="28"/>
          <w:szCs w:val="28"/>
        </w:rPr>
        <w:t>Оценка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состояния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инженерной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инфраструктуры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4.1. </w:t>
      </w:r>
      <w:r w:rsidRPr="003D4419">
        <w:rPr>
          <w:color w:val="103F5A"/>
          <w:sz w:val="28"/>
          <w:szCs w:val="28"/>
        </w:rPr>
        <w:t>Водоснабжение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FF0000"/>
          <w:sz w:val="28"/>
          <w:szCs w:val="28"/>
        </w:rPr>
      </w:pPr>
      <w:r w:rsidRPr="003D4419">
        <w:rPr>
          <w:color w:val="103F5A"/>
          <w:sz w:val="28"/>
          <w:szCs w:val="28"/>
        </w:rPr>
        <w:t>Источником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населенных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пунктов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Арметовский </w:t>
      </w:r>
      <w:r w:rsidRPr="003D4419">
        <w:rPr>
          <w:color w:val="103F5A"/>
          <w:sz w:val="28"/>
          <w:szCs w:val="28"/>
        </w:rPr>
        <w:t xml:space="preserve">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Ишимбайский 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являются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подземные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скважины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: д.Верхнеарметово в количестве 4 штуки из них действующих 2 штуки; имеются </w:t>
      </w:r>
      <w:r w:rsidRPr="003D4419">
        <w:rPr>
          <w:color w:val="103F5A"/>
          <w:sz w:val="28"/>
          <w:szCs w:val="28"/>
        </w:rPr>
        <w:t xml:space="preserve"> личные скважины жителей,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холодной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подаваемой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потребителю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соответствует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требованиям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ГОСТ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51232-98 «</w:t>
      </w:r>
      <w:r w:rsidRPr="003D4419">
        <w:rPr>
          <w:color w:val="103F5A"/>
          <w:sz w:val="28"/>
          <w:szCs w:val="28"/>
        </w:rPr>
        <w:t>Вода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питьевая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Общие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требования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организации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методам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контроля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»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СанПиН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2.1.4.1074-01 «</w:t>
      </w:r>
      <w:r w:rsidRPr="003D4419">
        <w:rPr>
          <w:color w:val="103F5A"/>
          <w:sz w:val="28"/>
          <w:szCs w:val="28"/>
        </w:rPr>
        <w:t>Питьевая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Гигиенические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требования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централизованных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питьевого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Контроль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».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 xml:space="preserve">д.Верхнеарметово и с.Нижнеарметово,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централизованная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общая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протяженность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водопровода составляет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rFonts w:ascii="Calibri" w:hAnsi="Calibri" w:cs="Times"/>
          <w:sz w:val="28"/>
          <w:szCs w:val="28"/>
        </w:rPr>
        <w:t>22,4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км</w:t>
      </w:r>
      <w:r w:rsidRPr="003D4419">
        <w:rPr>
          <w:rFonts w:ascii="Times" w:hAnsi="Times" w:cs="Times"/>
          <w:sz w:val="28"/>
          <w:szCs w:val="28"/>
        </w:rPr>
        <w:t>.  в.т.ч д.Верхнеарметово 10,6 км,  с.Нижнеарметово 11,8 км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Анализируя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существующее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состояние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населенных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пунктах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>, </w:t>
      </w:r>
      <w:r w:rsidRPr="003D4419">
        <w:rPr>
          <w:color w:val="103F5A"/>
          <w:sz w:val="28"/>
          <w:szCs w:val="28"/>
        </w:rPr>
        <w:t>выявлено</w:t>
      </w:r>
      <w:r w:rsidRPr="003D4419">
        <w:rPr>
          <w:rFonts w:ascii="Times" w:hAnsi="Times" w:cs="Times"/>
          <w:color w:val="103F5A"/>
          <w:sz w:val="28"/>
          <w:szCs w:val="28"/>
        </w:rPr>
        <w:t>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>-  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связи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старением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водопроводных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сетей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коррозии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металла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отложений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трубопроводах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качество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ежегодно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ухудшается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растет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процент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утечек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 xml:space="preserve">из-за износа полиэтиленовых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трубопроводов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срок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службы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составляет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50 </w:t>
      </w:r>
      <w:r w:rsidRPr="003D4419">
        <w:rPr>
          <w:color w:val="103F5A"/>
          <w:sz w:val="28"/>
          <w:szCs w:val="28"/>
        </w:rPr>
        <w:t>лет;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износ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водопроводных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сетей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составляет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50 %, </w:t>
      </w:r>
      <w:r w:rsidRPr="003D4419">
        <w:rPr>
          <w:color w:val="103F5A"/>
          <w:sz w:val="28"/>
          <w:szCs w:val="28"/>
        </w:rPr>
        <w:t>вследствие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чего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число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ежегодных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порывов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увеличивается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потери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сетях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достигают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25</w:t>
      </w:r>
      <w:r w:rsidRPr="003D4419">
        <w:rPr>
          <w:rFonts w:ascii="Calibri" w:hAnsi="Calibri" w:cs="Times"/>
          <w:color w:val="103F5A"/>
          <w:sz w:val="28"/>
          <w:szCs w:val="28"/>
        </w:rPr>
        <w:t>- 35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% </w:t>
      </w:r>
      <w:r w:rsidRPr="003D4419">
        <w:rPr>
          <w:color w:val="103F5A"/>
          <w:sz w:val="28"/>
          <w:szCs w:val="28"/>
        </w:rPr>
        <w:t>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поданной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сеть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текущий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решает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проблемы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сверхнормативных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потерь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некоторых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участках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стабильной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подачи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потребителю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поэтому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необходимо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выполнить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ряд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водопроводных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сетях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представленных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данной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Программе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Для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обеспечения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населенного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пункта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централизованной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надлежащего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необходимо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подготовке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транспортировании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хранении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используемой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хозяйственно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питьевые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нужды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применять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реагенты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внутренние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антикоррозионные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покрытия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также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фильтрующие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материалы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соответствующие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требованиям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Федеральной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службы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надзору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сфере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защиты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прав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потребителей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благополучия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человека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imes"/>
          <w:color w:val="103F5A"/>
          <w:sz w:val="28"/>
          <w:szCs w:val="28"/>
        </w:rPr>
      </w:pPr>
      <w:r w:rsidRPr="003D4419">
        <w:rPr>
          <w:color w:val="103F5A"/>
          <w:sz w:val="28"/>
          <w:szCs w:val="28"/>
        </w:rPr>
        <w:t>Проблемы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>:.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color w:val="103F5A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требуется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замена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сетей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sz w:val="28"/>
          <w:szCs w:val="28"/>
        </w:rPr>
        <w:t>водоснабжения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диаметром</w:t>
      </w:r>
      <w:r w:rsidRPr="003D4419">
        <w:rPr>
          <w:rFonts w:ascii="Times" w:hAnsi="Times" w:cs="Times"/>
          <w:sz w:val="28"/>
          <w:szCs w:val="28"/>
        </w:rPr>
        <w:t xml:space="preserve"> 100-</w:t>
      </w:r>
      <w:r w:rsidRPr="003D4419">
        <w:rPr>
          <w:rFonts w:ascii="Calibri" w:hAnsi="Calibri" w:cs="Times"/>
          <w:sz w:val="28"/>
          <w:szCs w:val="28"/>
        </w:rPr>
        <w:t>110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мм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протяженностью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rFonts w:ascii="Calibri" w:hAnsi="Calibri" w:cs="Times"/>
          <w:sz w:val="28"/>
          <w:szCs w:val="28"/>
        </w:rPr>
        <w:t>500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м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с</w:t>
      </w:r>
      <w:r w:rsidRPr="003D4419">
        <w:rPr>
          <w:color w:val="103F5A"/>
          <w:sz w:val="28"/>
          <w:szCs w:val="28"/>
        </w:rPr>
        <w:t xml:space="preserve">.Нижнеарметово и 500 м. замена д.Верхнеарметово. 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ремонт </w:t>
      </w:r>
      <w:r w:rsidRPr="003D4419">
        <w:rPr>
          <w:color w:val="103F5A"/>
          <w:sz w:val="28"/>
          <w:szCs w:val="28"/>
        </w:rPr>
        <w:t>водонапорной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башни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с.Нижнеарметово и замена 20 водоразборных колонок.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rFonts w:ascii="Times" w:hAnsi="Times" w:cs="Tahoma"/>
          <w:b/>
          <w:color w:val="103F5A"/>
          <w:sz w:val="28"/>
          <w:szCs w:val="28"/>
        </w:rPr>
        <w:t xml:space="preserve">4.2. </w:t>
      </w:r>
      <w:r w:rsidRPr="003D4419">
        <w:rPr>
          <w:b/>
          <w:color w:val="103F5A"/>
          <w:sz w:val="28"/>
          <w:szCs w:val="28"/>
        </w:rPr>
        <w:t>Электроснабжение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Система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электроснабжения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Арметовский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Ишимбайский 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централизованная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Основными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источниками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электроснабжения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являются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распределительные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подстанции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(</w:t>
      </w:r>
      <w:r w:rsidRPr="003D4419">
        <w:rPr>
          <w:color w:val="103F5A"/>
          <w:sz w:val="28"/>
          <w:szCs w:val="28"/>
        </w:rPr>
        <w:t>КТП</w:t>
      </w:r>
      <w:r w:rsidRPr="003D4419">
        <w:rPr>
          <w:rFonts w:ascii="Times" w:hAnsi="Times" w:cs="Times"/>
          <w:color w:val="103F5A"/>
          <w:sz w:val="28"/>
          <w:szCs w:val="28"/>
        </w:rPr>
        <w:t>):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Система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электроснабжения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сохраняется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существующих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централизованных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>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8"/>
          <w:szCs w:val="28"/>
        </w:rPr>
      </w:pPr>
      <w:r w:rsidRPr="003D4419">
        <w:rPr>
          <w:sz w:val="28"/>
          <w:szCs w:val="28"/>
        </w:rPr>
        <w:t>Основным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централизованным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источником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электроснабжения</w:t>
      </w:r>
      <w:r w:rsidRPr="003D4419">
        <w:rPr>
          <w:rFonts w:ascii="Times" w:hAnsi="Times" w:cs="Times"/>
          <w:sz w:val="28"/>
          <w:szCs w:val="28"/>
        </w:rPr>
        <w:t xml:space="preserve"> с</w:t>
      </w:r>
      <w:r w:rsidRPr="003D4419">
        <w:rPr>
          <w:sz w:val="28"/>
          <w:szCs w:val="28"/>
        </w:rPr>
        <w:t>. Нижнеарметово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является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распределительные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sz w:val="28"/>
          <w:szCs w:val="28"/>
        </w:rPr>
        <w:t>подстанции</w:t>
      </w:r>
      <w:r w:rsidRPr="003D4419">
        <w:rPr>
          <w:rFonts w:ascii="Times" w:hAnsi="Times" w:cs="Times"/>
          <w:sz w:val="28"/>
          <w:szCs w:val="28"/>
        </w:rPr>
        <w:t xml:space="preserve"> </w:t>
      </w:r>
      <w:r w:rsidRPr="003D4419">
        <w:rPr>
          <w:rFonts w:ascii="Calibri" w:hAnsi="Calibri" w:cs="Times"/>
          <w:sz w:val="28"/>
          <w:szCs w:val="28"/>
        </w:rPr>
        <w:t xml:space="preserve">(КТП),   </w:t>
      </w:r>
      <w:r w:rsidRPr="003D4419">
        <w:rPr>
          <w:b/>
          <w:sz w:val="28"/>
          <w:szCs w:val="28"/>
        </w:rPr>
        <w:t>в</w:t>
      </w:r>
      <w:r w:rsidRPr="003D4419">
        <w:rPr>
          <w:rFonts w:ascii="Times" w:hAnsi="Times" w:cs="Times"/>
          <w:b/>
          <w:sz w:val="28"/>
          <w:szCs w:val="28"/>
        </w:rPr>
        <w:t xml:space="preserve"> </w:t>
      </w:r>
      <w:r w:rsidRPr="003D4419">
        <w:rPr>
          <w:b/>
          <w:sz w:val="28"/>
          <w:szCs w:val="28"/>
        </w:rPr>
        <w:t>количестве</w:t>
      </w:r>
      <w:r w:rsidRPr="003D4419">
        <w:rPr>
          <w:rFonts w:ascii="Times" w:hAnsi="Times" w:cs="Times"/>
          <w:b/>
          <w:sz w:val="28"/>
          <w:szCs w:val="28"/>
        </w:rPr>
        <w:t xml:space="preserve"> 7 </w:t>
      </w:r>
      <w:r w:rsidRPr="003D4419">
        <w:rPr>
          <w:b/>
          <w:sz w:val="28"/>
          <w:szCs w:val="28"/>
        </w:rPr>
        <w:t>штук</w:t>
      </w:r>
      <w:r w:rsidRPr="003D4419">
        <w:rPr>
          <w:sz w:val="28"/>
          <w:szCs w:val="28"/>
        </w:rPr>
        <w:t xml:space="preserve">, в.т.ч в с.Нижнеарметово- 4 шт. д.Верхнеарметово – </w:t>
      </w:r>
      <w:r w:rsidRPr="003D4419">
        <w:rPr>
          <w:b/>
          <w:sz w:val="28"/>
          <w:szCs w:val="28"/>
        </w:rPr>
        <w:t>3 штуки</w:t>
      </w:r>
      <w:r w:rsidRPr="003D4419">
        <w:rPr>
          <w:sz w:val="28"/>
          <w:szCs w:val="28"/>
        </w:rPr>
        <w:t xml:space="preserve"> .</w:t>
      </w:r>
      <w:r w:rsidRPr="003D4419">
        <w:rPr>
          <w:rFonts w:ascii="Times" w:hAnsi="Times" w:cs="Times"/>
          <w:sz w:val="28"/>
          <w:szCs w:val="28"/>
        </w:rPr>
        <w:t xml:space="preserve"> 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rFonts w:ascii="Times" w:hAnsi="Times" w:cs="Tahoma"/>
          <w:b/>
          <w:color w:val="103F5A"/>
          <w:sz w:val="28"/>
          <w:szCs w:val="28"/>
        </w:rPr>
        <w:t xml:space="preserve">4.3. </w:t>
      </w:r>
      <w:r w:rsidRPr="003D4419">
        <w:rPr>
          <w:b/>
          <w:color w:val="103F5A"/>
          <w:sz w:val="28"/>
          <w:szCs w:val="28"/>
        </w:rPr>
        <w:t>Газоснабжение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Газоснабжение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Арметовский </w:t>
      </w:r>
      <w:r w:rsidRPr="003D4419">
        <w:rPr>
          <w:color w:val="103F5A"/>
          <w:sz w:val="28"/>
          <w:szCs w:val="28"/>
        </w:rPr>
        <w:t xml:space="preserve">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Ишимбайский 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Башкортостан: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сетевой и сжиженный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газ.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5. </w:t>
      </w:r>
      <w:r w:rsidRPr="003D4419">
        <w:rPr>
          <w:b/>
          <w:bCs/>
          <w:color w:val="103F5A"/>
          <w:sz w:val="28"/>
          <w:szCs w:val="28"/>
        </w:rPr>
        <w:t>Перечень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основных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Основные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направлены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достижение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целей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- </w:t>
      </w:r>
      <w:r w:rsidRPr="003D4419">
        <w:rPr>
          <w:color w:val="103F5A"/>
          <w:sz w:val="28"/>
          <w:szCs w:val="28"/>
        </w:rPr>
        <w:t>снижение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уровня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общего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износа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основных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фондов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улучшение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предоставляемых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жилищно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Организационные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предусматривают</w:t>
      </w:r>
      <w:r w:rsidRPr="003D4419">
        <w:rPr>
          <w:rFonts w:ascii="Times" w:hAnsi="Times" w:cs="Times"/>
          <w:color w:val="103F5A"/>
          <w:sz w:val="28"/>
          <w:szCs w:val="28"/>
        </w:rPr>
        <w:t>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формирование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перечня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подлежащих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реконструкции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модернизации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капитальному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(</w:t>
      </w:r>
      <w:r w:rsidRPr="003D4419">
        <w:rPr>
          <w:color w:val="103F5A"/>
          <w:sz w:val="28"/>
          <w:szCs w:val="28"/>
        </w:rPr>
        <w:t>Приложение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№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1);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определение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ежегодного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объема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выделяемых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местного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осуществление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долевого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финансирования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строительства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реконструкции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модернизации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капитального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целях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обеспечения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предоставляемых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жилищно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>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Капитальный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включенных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должен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быть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завершен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пределах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срока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действия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результате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будет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достигнут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положительный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социально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экономический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эффект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выражающийся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улучшении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предоставляемых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электро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-, </w:t>
      </w:r>
      <w:r w:rsidRPr="003D4419">
        <w:rPr>
          <w:color w:val="103F5A"/>
          <w:sz w:val="28"/>
          <w:szCs w:val="28"/>
        </w:rPr>
        <w:t>водоснабжению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газоснабжению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Позитивным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итогом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станет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снижение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социальной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напряженности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вследствие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улучшения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условий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проживания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связи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повышением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предоставляемых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  <w:r w:rsidRPr="003D4419">
        <w:rPr>
          <w:color w:val="103F5A"/>
          <w:sz w:val="28"/>
          <w:szCs w:val="28"/>
        </w:rPr>
        <w:t>Развитие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позволит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обеспечить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потребности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дополнительном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предоставлении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электро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водоснабжению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, </w:t>
      </w:r>
      <w:r w:rsidRPr="003D4419">
        <w:rPr>
          <w:color w:val="103F5A"/>
          <w:sz w:val="28"/>
          <w:szCs w:val="28"/>
        </w:rPr>
        <w:t>газоснабжению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также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позволит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обеспечить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качественное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бесперебойное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потребителям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                        6. </w:t>
      </w:r>
      <w:r w:rsidRPr="003D4419">
        <w:rPr>
          <w:b/>
          <w:bCs/>
          <w:color w:val="103F5A"/>
          <w:sz w:val="28"/>
          <w:szCs w:val="28"/>
        </w:rPr>
        <w:t>Механизм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Администрация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Арметовский</w:t>
      </w:r>
      <w:r w:rsidRPr="003D4419">
        <w:rPr>
          <w:color w:val="103F5A"/>
          <w:sz w:val="28"/>
          <w:szCs w:val="28"/>
        </w:rPr>
        <w:t xml:space="preserve">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Ишимбайский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рамках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настоящей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>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осуществляет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общее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руководство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координацию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контроль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>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формирует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перечень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подлежащих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включению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(</w:t>
      </w:r>
      <w:r w:rsidRPr="003D4419">
        <w:rPr>
          <w:color w:val="103F5A"/>
          <w:sz w:val="28"/>
          <w:szCs w:val="28"/>
        </w:rPr>
        <w:t>Приложение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№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1);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осуществляет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обеспечение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разработки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проектно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сметной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документации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строительство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реконструкцию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модернизацию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капитальный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>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заключает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исполнителями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необходимые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контракты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выполнение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проектно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сметных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работ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строительство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реконструкцию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модернизацию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капитальный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ремонт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соответствие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Федеральным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законом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21 </w:t>
      </w:r>
      <w:r w:rsidRPr="003D4419">
        <w:rPr>
          <w:color w:val="103F5A"/>
          <w:sz w:val="28"/>
          <w:szCs w:val="28"/>
        </w:rPr>
        <w:t>июля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2005 </w:t>
      </w:r>
      <w:r w:rsidRPr="003D4419">
        <w:rPr>
          <w:color w:val="103F5A"/>
          <w:sz w:val="28"/>
          <w:szCs w:val="28"/>
        </w:rPr>
        <w:t>года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№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94-</w:t>
      </w:r>
      <w:r w:rsidRPr="003D4419">
        <w:rPr>
          <w:color w:val="103F5A"/>
          <w:sz w:val="28"/>
          <w:szCs w:val="28"/>
        </w:rPr>
        <w:t>ФЗ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«</w:t>
      </w:r>
      <w:r w:rsidRPr="003D4419">
        <w:rPr>
          <w:color w:val="103F5A"/>
          <w:sz w:val="28"/>
          <w:szCs w:val="28"/>
        </w:rPr>
        <w:t>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размещении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заказов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поставки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товаров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выполнение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работ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оказание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государственных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нужд</w:t>
      </w:r>
      <w:r w:rsidRPr="003D4419">
        <w:rPr>
          <w:rFonts w:ascii="Times" w:hAnsi="Times" w:cs="Times"/>
          <w:color w:val="103F5A"/>
          <w:sz w:val="28"/>
          <w:szCs w:val="28"/>
        </w:rPr>
        <w:t>»;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предоставляет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отчеты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объемах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расходовании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вышестоящие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органы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        7. </w:t>
      </w:r>
      <w:r w:rsidRPr="003D4419">
        <w:rPr>
          <w:b/>
          <w:bCs/>
          <w:color w:val="103F5A"/>
          <w:sz w:val="28"/>
          <w:szCs w:val="28"/>
        </w:rPr>
        <w:t>Ресурсное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обеспечение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Финансирование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осуществляется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счет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привлечением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республиканского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районного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других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источников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финансирования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25"/>
        <w:gridCol w:w="527"/>
        <w:gridCol w:w="1113"/>
        <w:gridCol w:w="980"/>
        <w:gridCol w:w="900"/>
        <w:gridCol w:w="75"/>
        <w:gridCol w:w="1081"/>
      </w:tblGrid>
      <w:tr w:rsidR="00597464" w:rsidRPr="003D4419" w:rsidTr="003D4419">
        <w:trPr>
          <w:tblCellSpacing w:w="0" w:type="dxa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64" w:rsidRPr="003D4419" w:rsidRDefault="00597464" w:rsidP="003D441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64" w:rsidRPr="003D4419" w:rsidRDefault="00597464" w:rsidP="003D441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64" w:rsidRPr="003D4419" w:rsidRDefault="00597464" w:rsidP="003D441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64" w:rsidRPr="003D4419" w:rsidRDefault="00597464" w:rsidP="003D441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64" w:rsidRPr="003D4419" w:rsidRDefault="00597464" w:rsidP="003D441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64" w:rsidRPr="003D4419" w:rsidRDefault="00597464" w:rsidP="003D441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64" w:rsidRPr="003D4419" w:rsidRDefault="00597464" w:rsidP="003D441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Финансирование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предусматривает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финансирование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республиканского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виде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дотаций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местному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условиях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софинансирования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Объемы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финансирования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201</w:t>
      </w:r>
      <w:r w:rsidRPr="003D4419">
        <w:rPr>
          <w:rFonts w:ascii="Calibri" w:hAnsi="Calibri" w:cs="Times"/>
          <w:color w:val="103F5A"/>
          <w:sz w:val="28"/>
          <w:szCs w:val="28"/>
        </w:rPr>
        <w:t>4</w:t>
      </w:r>
      <w:r w:rsidRPr="003D4419">
        <w:rPr>
          <w:rFonts w:ascii="Times" w:hAnsi="Times" w:cs="Times"/>
          <w:color w:val="103F5A"/>
          <w:sz w:val="28"/>
          <w:szCs w:val="28"/>
        </w:rPr>
        <w:t>-20</w:t>
      </w:r>
      <w:r w:rsidRPr="003D4419">
        <w:rPr>
          <w:rFonts w:ascii="Calibri" w:hAnsi="Calibri" w:cs="Times"/>
          <w:color w:val="103F5A"/>
          <w:sz w:val="28"/>
          <w:szCs w:val="28"/>
        </w:rPr>
        <w:t>20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годы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носят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прогнозный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характер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подлежат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ежегодному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уточнению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установленном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порядке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после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принятия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очередной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финансовый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год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8. </w:t>
      </w:r>
      <w:r w:rsidRPr="003D4419">
        <w:rPr>
          <w:b/>
          <w:bCs/>
          <w:color w:val="103F5A"/>
          <w:sz w:val="28"/>
          <w:szCs w:val="28"/>
        </w:rPr>
        <w:t>Управление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реализацией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контроль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ходом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ее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исполнения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Заказчик</w:t>
      </w:r>
      <w:r w:rsidRPr="003D4419">
        <w:rPr>
          <w:rFonts w:ascii="Times" w:hAnsi="Times" w:cs="Tahoma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осуществляет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контроль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ходом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обеспечивает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согласование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действий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подготовке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целевому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эффективному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использованию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разрабатывает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представляет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установленном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порядке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бюджетную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заявку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ассигнование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из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местного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бюджетов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других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уровней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для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финансирования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также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подготавливает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информацию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ходе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отчетный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год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Контроль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включает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периодическую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отчетность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рациональном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использовании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исполнителями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выделяемых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финансовых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качестве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реализуемых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сроках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исполнения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контрактов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Исполнители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установленном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порядке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отчитываются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перед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заказчиком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целевом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использовании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выделенных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финансовых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средств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Корректировка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числе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включение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нее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новых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мероприятий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также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продление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срока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ее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осуществляется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установленном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порядке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предложению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заказчика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разработчиков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b/>
          <w:bCs/>
          <w:color w:val="103F5A"/>
          <w:sz w:val="28"/>
          <w:szCs w:val="28"/>
        </w:rPr>
        <w:t xml:space="preserve">9. </w:t>
      </w:r>
      <w:r w:rsidRPr="003D4419">
        <w:rPr>
          <w:b/>
          <w:bCs/>
          <w:color w:val="103F5A"/>
          <w:sz w:val="28"/>
          <w:szCs w:val="28"/>
        </w:rPr>
        <w:t>Оценка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эффективности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реализации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Программы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Успешная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реализация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позволит</w:t>
      </w:r>
      <w:r w:rsidRPr="003D4419">
        <w:rPr>
          <w:rFonts w:ascii="Times" w:hAnsi="Times" w:cs="Times"/>
          <w:color w:val="103F5A"/>
          <w:sz w:val="28"/>
          <w:szCs w:val="28"/>
        </w:rPr>
        <w:t>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обеспечить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жителей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бесперебойным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безопасным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предоставлением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коммунальных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услуг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(</w:t>
      </w:r>
      <w:r w:rsidRPr="003D4419">
        <w:rPr>
          <w:color w:val="103F5A"/>
          <w:sz w:val="28"/>
          <w:szCs w:val="28"/>
        </w:rPr>
        <w:t>электроснабжения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, </w:t>
      </w:r>
      <w:r w:rsidRPr="003D4419">
        <w:rPr>
          <w:color w:val="103F5A"/>
          <w:sz w:val="28"/>
          <w:szCs w:val="28"/>
        </w:rPr>
        <w:t>газоснабжения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>);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поэтапно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восстановить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ветхие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водопроводные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сети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другие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объекты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жилищно</w:t>
      </w:r>
      <w:r w:rsidRPr="003D4419">
        <w:rPr>
          <w:rFonts w:ascii="Times" w:hAnsi="Times" w:cs="Times"/>
          <w:color w:val="103F5A"/>
          <w:sz w:val="28"/>
          <w:szCs w:val="28"/>
        </w:rPr>
        <w:t>-</w:t>
      </w:r>
      <w:r w:rsidRPr="003D4419">
        <w:rPr>
          <w:color w:val="103F5A"/>
          <w:sz w:val="28"/>
          <w:szCs w:val="28"/>
        </w:rPr>
        <w:t>коммунального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хозяйства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>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 xml:space="preserve">- </w:t>
      </w:r>
      <w:r w:rsidRPr="003D4419">
        <w:rPr>
          <w:color w:val="103F5A"/>
          <w:sz w:val="28"/>
          <w:szCs w:val="28"/>
        </w:rPr>
        <w:t>сократить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ежегодные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потери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водоснабжения</w:t>
      </w:r>
      <w:r w:rsidRPr="003D4419">
        <w:rPr>
          <w:rFonts w:ascii="Times" w:hAnsi="Times" w:cs="Times"/>
          <w:color w:val="103F5A"/>
          <w:sz w:val="28"/>
          <w:szCs w:val="28"/>
        </w:rPr>
        <w:t>.</w:t>
      </w: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103F5A"/>
          <w:sz w:val="28"/>
          <w:szCs w:val="28"/>
        </w:rPr>
      </w:pPr>
    </w:p>
    <w:p w:rsidR="00597464" w:rsidRPr="003D4419" w:rsidRDefault="00597464" w:rsidP="003D7538">
      <w:pPr>
        <w:shd w:val="clear" w:color="auto" w:fill="FFFFFF"/>
        <w:spacing w:before="150" w:line="324" w:lineRule="auto"/>
        <w:jc w:val="right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103F5A"/>
          <w:sz w:val="28"/>
          <w:szCs w:val="28"/>
        </w:rPr>
        <w:t> </w:t>
      </w:r>
      <w:r w:rsidRPr="003D4419">
        <w:rPr>
          <w:color w:val="103F5A"/>
          <w:sz w:val="28"/>
          <w:szCs w:val="28"/>
        </w:rPr>
        <w:t>ПРИЛОЖЕНИЕ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№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1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color w:val="103F5A"/>
          <w:sz w:val="28"/>
          <w:szCs w:val="28"/>
        </w:rPr>
        <w:t>к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Программе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комплексного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развития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систем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 xml:space="preserve">Арметовский 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муниципального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Ишимбайский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район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Республики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Башкортостан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 </w:t>
      </w:r>
      <w:r w:rsidRPr="003D4419">
        <w:rPr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201</w:t>
      </w:r>
      <w:r w:rsidRPr="003D4419">
        <w:rPr>
          <w:rFonts w:ascii="Calibri" w:hAnsi="Calibri" w:cs="Times"/>
          <w:color w:val="103F5A"/>
          <w:sz w:val="28"/>
          <w:szCs w:val="28"/>
        </w:rPr>
        <w:t>4</w:t>
      </w:r>
      <w:r w:rsidRPr="003D4419">
        <w:rPr>
          <w:rFonts w:ascii="Times" w:hAnsi="Times" w:cs="Times"/>
          <w:color w:val="103F5A"/>
          <w:sz w:val="28"/>
          <w:szCs w:val="28"/>
        </w:rPr>
        <w:t>-201</w:t>
      </w:r>
      <w:r w:rsidRPr="003D4419">
        <w:rPr>
          <w:rFonts w:ascii="Calibri" w:hAnsi="Calibri" w:cs="Times"/>
          <w:color w:val="103F5A"/>
          <w:sz w:val="28"/>
          <w:szCs w:val="28"/>
        </w:rPr>
        <w:t>6</w:t>
      </w:r>
      <w:r w:rsidRPr="003D4419">
        <w:rPr>
          <w:rFonts w:ascii="Times" w:hAnsi="Times" w:cs="Times"/>
          <w:color w:val="103F5A"/>
          <w:sz w:val="28"/>
          <w:szCs w:val="28"/>
        </w:rPr>
        <w:t xml:space="preserve"> </w:t>
      </w:r>
      <w:r w:rsidRPr="003D4419">
        <w:rPr>
          <w:color w:val="103F5A"/>
          <w:sz w:val="28"/>
          <w:szCs w:val="28"/>
        </w:rPr>
        <w:t>годы</w:t>
      </w:r>
    </w:p>
    <w:p w:rsidR="00597464" w:rsidRPr="003D4419" w:rsidRDefault="00597464" w:rsidP="003D4419">
      <w:pPr>
        <w:shd w:val="clear" w:color="auto" w:fill="FFFFFF"/>
        <w:spacing w:before="150"/>
        <w:jc w:val="center"/>
        <w:rPr>
          <w:rFonts w:ascii="Times" w:hAnsi="Times" w:cs="Times"/>
          <w:b/>
          <w:bCs/>
          <w:color w:val="103F5A"/>
          <w:sz w:val="28"/>
          <w:szCs w:val="28"/>
        </w:rPr>
      </w:pPr>
      <w:r w:rsidRPr="003D4419">
        <w:rPr>
          <w:b/>
          <w:bCs/>
          <w:color w:val="103F5A"/>
          <w:sz w:val="28"/>
          <w:szCs w:val="28"/>
        </w:rPr>
        <w:t>Перечень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объектов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, </w:t>
      </w:r>
      <w:r w:rsidRPr="003D4419">
        <w:rPr>
          <w:b/>
          <w:bCs/>
          <w:color w:val="103F5A"/>
          <w:sz w:val="28"/>
          <w:szCs w:val="28"/>
        </w:rPr>
        <w:t>включенных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в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Программу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комплексного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развития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систем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коммунальной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инфраструктуры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сельского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поселения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 xml:space="preserve">Арметовский 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сельсовет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</w:p>
    <w:p w:rsidR="00597464" w:rsidRPr="003D4419" w:rsidRDefault="00597464" w:rsidP="003D4419">
      <w:pPr>
        <w:shd w:val="clear" w:color="auto" w:fill="FFFFFF"/>
        <w:spacing w:before="150"/>
        <w:jc w:val="center"/>
        <w:rPr>
          <w:b/>
          <w:bCs/>
          <w:color w:val="103F5A"/>
          <w:sz w:val="28"/>
          <w:szCs w:val="28"/>
        </w:rPr>
      </w:pPr>
      <w:r w:rsidRPr="003D4419">
        <w:rPr>
          <w:b/>
          <w:bCs/>
          <w:color w:val="103F5A"/>
          <w:sz w:val="28"/>
          <w:szCs w:val="28"/>
        </w:rPr>
        <w:t>на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201</w:t>
      </w:r>
      <w:r w:rsidRPr="003D4419">
        <w:rPr>
          <w:rFonts w:ascii="Calibri" w:hAnsi="Calibri" w:cs="Times"/>
          <w:b/>
          <w:bCs/>
          <w:color w:val="103F5A"/>
          <w:sz w:val="28"/>
          <w:szCs w:val="28"/>
        </w:rPr>
        <w:t>4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– 20</w:t>
      </w:r>
      <w:r w:rsidRPr="003D4419">
        <w:rPr>
          <w:rFonts w:ascii="Calibri" w:hAnsi="Calibri" w:cs="Times"/>
          <w:b/>
          <w:bCs/>
          <w:color w:val="103F5A"/>
          <w:sz w:val="28"/>
          <w:szCs w:val="28"/>
        </w:rPr>
        <w:t>20</w:t>
      </w:r>
      <w:r w:rsidRPr="003D4419">
        <w:rPr>
          <w:rFonts w:ascii="Times" w:hAnsi="Times" w:cs="Times"/>
          <w:b/>
          <w:bCs/>
          <w:color w:val="103F5A"/>
          <w:sz w:val="28"/>
          <w:szCs w:val="28"/>
        </w:rPr>
        <w:t xml:space="preserve"> </w:t>
      </w:r>
      <w:r w:rsidRPr="003D4419">
        <w:rPr>
          <w:b/>
          <w:bCs/>
          <w:color w:val="103F5A"/>
          <w:sz w:val="28"/>
          <w:szCs w:val="28"/>
        </w:rPr>
        <w:t>годы</w:t>
      </w:r>
    </w:p>
    <w:p w:rsidR="00597464" w:rsidRPr="003D4419" w:rsidRDefault="00597464" w:rsidP="003D4419">
      <w:pPr>
        <w:shd w:val="clear" w:color="auto" w:fill="FFFFFF"/>
        <w:tabs>
          <w:tab w:val="left" w:pos="180"/>
        </w:tabs>
        <w:spacing w:before="150"/>
        <w:rPr>
          <w:b/>
          <w:bCs/>
          <w:color w:val="103F5A"/>
          <w:sz w:val="28"/>
          <w:szCs w:val="28"/>
        </w:rPr>
      </w:pPr>
      <w:r w:rsidRPr="003D4419">
        <w:rPr>
          <w:b/>
          <w:bCs/>
          <w:color w:val="103F5A"/>
          <w:sz w:val="28"/>
          <w:szCs w:val="28"/>
        </w:rPr>
        <w:tab/>
        <w:t>Водоснабжение: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imes"/>
          <w:color w:val="103F5A"/>
          <w:sz w:val="28"/>
          <w:szCs w:val="28"/>
        </w:rPr>
      </w:pPr>
      <w:r w:rsidRPr="003D4419">
        <w:rPr>
          <w:rFonts w:ascii="Times" w:hAnsi="Times" w:cs="Times"/>
          <w:color w:val="103F5A"/>
          <w:sz w:val="28"/>
          <w:szCs w:val="28"/>
        </w:rPr>
        <w:t>-оформление документов для принятия на баланс сельского поселения центральной водопроводной системы –  30,0тыс. руб из местного бюджета 2014-15г.;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imes"/>
          <w:color w:val="103F5A"/>
          <w:sz w:val="28"/>
          <w:szCs w:val="28"/>
        </w:rPr>
      </w:pPr>
      <w:r w:rsidRPr="003D4419">
        <w:rPr>
          <w:rFonts w:ascii="Times" w:hAnsi="Times" w:cs="Times"/>
          <w:color w:val="103F5A"/>
          <w:sz w:val="28"/>
          <w:szCs w:val="28"/>
        </w:rPr>
        <w:t>-передача водопроводной системы  в аренду(доверительные управления) – 40,0 тыс.руб – средства эксплуатирующей организации 2014-2020г.;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imes"/>
          <w:color w:val="103F5A"/>
          <w:sz w:val="28"/>
          <w:szCs w:val="28"/>
        </w:rPr>
      </w:pPr>
      <w:r w:rsidRPr="003D4419">
        <w:rPr>
          <w:rFonts w:ascii="Times" w:hAnsi="Times" w:cs="Times"/>
          <w:color w:val="103F5A"/>
          <w:sz w:val="28"/>
          <w:szCs w:val="28"/>
        </w:rPr>
        <w:t>-заключение договоров с потребителями питьвой воды и обеспечение сбора платы по утвержденному тарифу за водопользование- 30,0 тыс. руб – средства эксплуатирующей организации 2014-2020г.;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imes"/>
          <w:color w:val="103F5A"/>
          <w:sz w:val="28"/>
          <w:szCs w:val="28"/>
        </w:rPr>
      </w:pPr>
      <w:r w:rsidRPr="003D4419">
        <w:rPr>
          <w:rFonts w:ascii="Times" w:hAnsi="Times" w:cs="Times"/>
          <w:color w:val="103F5A"/>
          <w:sz w:val="28"/>
          <w:szCs w:val="28"/>
        </w:rPr>
        <w:t>- строительство централизованной водопроводной системы и водонапорных башен или капитальный ремонт существующих  - 6 000тыс.руб. 2018г.;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imes"/>
          <w:color w:val="103F5A"/>
          <w:sz w:val="28"/>
          <w:szCs w:val="28"/>
        </w:rPr>
        <w:t>- составление комплексного плана  санитарно-технических и организационно-методических мероприятий по содержанию центральной водопроводной сети -100,0 тыс.руб – средства эксплуатирующей организации 2015-2020г.;</w:t>
      </w:r>
    </w:p>
    <w:p w:rsidR="00597464" w:rsidRPr="003D4419" w:rsidRDefault="00597464" w:rsidP="003D4419">
      <w:pPr>
        <w:shd w:val="clear" w:color="auto" w:fill="FFFFFF"/>
        <w:spacing w:before="150"/>
        <w:rPr>
          <w:bCs/>
          <w:color w:val="103F5A"/>
          <w:sz w:val="28"/>
          <w:szCs w:val="28"/>
        </w:rPr>
      </w:pPr>
      <w:r w:rsidRPr="003D4419">
        <w:rPr>
          <w:bCs/>
          <w:color w:val="103F5A"/>
          <w:sz w:val="28"/>
          <w:szCs w:val="28"/>
        </w:rPr>
        <w:t>- оформление инженерно-технической документации центральной водопроводной сети и санитарно-технических  паспортов на водоисточники –  110,0 тыс.руб. средства местного бюджета -2015-2020г.:</w:t>
      </w:r>
    </w:p>
    <w:p w:rsidR="00597464" w:rsidRPr="003D4419" w:rsidRDefault="00597464" w:rsidP="003D4419">
      <w:pPr>
        <w:shd w:val="clear" w:color="auto" w:fill="FFFFFF"/>
        <w:spacing w:before="150"/>
        <w:rPr>
          <w:bCs/>
          <w:color w:val="103F5A"/>
          <w:sz w:val="28"/>
          <w:szCs w:val="28"/>
        </w:rPr>
      </w:pPr>
      <w:r w:rsidRPr="003D4419">
        <w:rPr>
          <w:bCs/>
          <w:color w:val="103F5A"/>
          <w:sz w:val="28"/>
          <w:szCs w:val="28"/>
        </w:rPr>
        <w:t>- выполнение проектов зон санитарной охраны  водоисточников с определением  картограмм границ – 150 тыс.руб. средства местного бюджета.- 2015-2020г.:</w:t>
      </w:r>
    </w:p>
    <w:p w:rsidR="00597464" w:rsidRPr="003D4419" w:rsidRDefault="00597464" w:rsidP="003D4419">
      <w:pPr>
        <w:shd w:val="clear" w:color="auto" w:fill="FFFFFF"/>
        <w:spacing w:before="150"/>
        <w:rPr>
          <w:bCs/>
          <w:color w:val="103F5A"/>
          <w:sz w:val="28"/>
          <w:szCs w:val="28"/>
        </w:rPr>
      </w:pPr>
      <w:r w:rsidRPr="003D4419">
        <w:rPr>
          <w:bCs/>
          <w:color w:val="103F5A"/>
          <w:sz w:val="28"/>
          <w:szCs w:val="28"/>
        </w:rPr>
        <w:t xml:space="preserve">- выполнение ограждения зон санитарной охраны строгого режима источников водоснабжения и водонапорных башен – 135 тыс.руб. </w:t>
      </w:r>
      <w:r w:rsidRPr="003D4419">
        <w:rPr>
          <w:rFonts w:ascii="Times" w:hAnsi="Times" w:cs="Times"/>
          <w:color w:val="103F5A"/>
          <w:sz w:val="28"/>
          <w:szCs w:val="28"/>
        </w:rPr>
        <w:t>средства эксплуатирующей организации 2015-2020г.</w:t>
      </w:r>
    </w:p>
    <w:p w:rsidR="00597464" w:rsidRPr="003D4419" w:rsidRDefault="00597464" w:rsidP="003D4419">
      <w:pPr>
        <w:shd w:val="clear" w:color="auto" w:fill="FFFFFF"/>
        <w:spacing w:before="150" w:line="324" w:lineRule="auto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b/>
          <w:color w:val="103F5A"/>
          <w:sz w:val="28"/>
          <w:szCs w:val="28"/>
        </w:rPr>
        <w:t>Электроснабжение:</w:t>
      </w:r>
    </w:p>
    <w:p w:rsidR="00597464" w:rsidRPr="003D4419" w:rsidRDefault="00597464" w:rsidP="003D4419">
      <w:pPr>
        <w:shd w:val="clear" w:color="auto" w:fill="FFFFFF"/>
        <w:spacing w:before="150"/>
        <w:rPr>
          <w:bCs/>
          <w:color w:val="103F5A"/>
          <w:sz w:val="28"/>
          <w:szCs w:val="28"/>
        </w:rPr>
      </w:pPr>
      <w:r w:rsidRPr="003D4419">
        <w:rPr>
          <w:b/>
          <w:bCs/>
          <w:color w:val="103F5A"/>
          <w:sz w:val="28"/>
          <w:szCs w:val="28"/>
        </w:rPr>
        <w:t xml:space="preserve">- </w:t>
      </w:r>
      <w:r w:rsidRPr="003D4419">
        <w:rPr>
          <w:bCs/>
          <w:color w:val="103F5A"/>
          <w:sz w:val="28"/>
          <w:szCs w:val="28"/>
        </w:rPr>
        <w:t>восстановление, ремонт, замена, систем наружного освещения – 1054 тыс.руб –средства местного и Республиканского бюджета, 2014-2020 г.</w:t>
      </w:r>
    </w:p>
    <w:p w:rsidR="00597464" w:rsidRPr="003D4419" w:rsidRDefault="00597464" w:rsidP="003D4419">
      <w:pPr>
        <w:shd w:val="clear" w:color="auto" w:fill="FFFFFF"/>
        <w:spacing w:before="150"/>
        <w:rPr>
          <w:b/>
          <w:bCs/>
          <w:color w:val="103F5A"/>
          <w:sz w:val="28"/>
          <w:szCs w:val="28"/>
        </w:rPr>
      </w:pPr>
      <w:r w:rsidRPr="003D4419">
        <w:rPr>
          <w:b/>
          <w:bCs/>
          <w:color w:val="103F5A"/>
          <w:sz w:val="28"/>
          <w:szCs w:val="28"/>
        </w:rPr>
        <w:t>Дорожная деятельность:</w:t>
      </w: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000000"/>
          <w:sz w:val="28"/>
          <w:szCs w:val="28"/>
        </w:rPr>
        <w:t>-капитальный ремонт и ремонт автомобильных дорог – 950 тыс.руб. – средства местного и Республиканского бюджета.</w:t>
      </w: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b/>
          <w:color w:val="000000"/>
          <w:sz w:val="28"/>
          <w:szCs w:val="28"/>
        </w:rPr>
      </w:pPr>
      <w:r w:rsidRPr="003D4419">
        <w:rPr>
          <w:rFonts w:ascii="Times" w:hAnsi="Times" w:cs="Tahoma"/>
          <w:b/>
          <w:color w:val="000000"/>
          <w:sz w:val="28"/>
          <w:szCs w:val="28"/>
        </w:rPr>
        <w:t xml:space="preserve"> В бюджетных учреждениях:</w:t>
      </w: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000000"/>
          <w:sz w:val="28"/>
          <w:szCs w:val="28"/>
        </w:rPr>
        <w:t>- капитальный ремонт электроосвещения  СДК с.Нижнеарметово -80,450 тыс руб. - средства местного и Республиканского бюджета;</w:t>
      </w: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000000"/>
          <w:sz w:val="28"/>
          <w:szCs w:val="28"/>
        </w:rPr>
        <w:t>- капитальный ремонт отопления СДК с.Нижнеарметово- 99,946 тыс.руб. – средства местного и Республиканского бюджета:</w:t>
      </w: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  <w:r w:rsidRPr="003D4419">
        <w:rPr>
          <w:rFonts w:ascii="Times" w:hAnsi="Times" w:cs="Tahoma"/>
          <w:color w:val="000000"/>
          <w:sz w:val="28"/>
          <w:szCs w:val="28"/>
        </w:rPr>
        <w:t>- капитальный ремонт здания СДК с.Нижнеарметово -367,16 тыс.руб. средства местного и Республиканского бюджета:</w:t>
      </w: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Pr="003D4419" w:rsidRDefault="00597464" w:rsidP="003D4419">
      <w:pPr>
        <w:shd w:val="clear" w:color="auto" w:fill="FFFFFF"/>
        <w:spacing w:before="150"/>
        <w:rPr>
          <w:rFonts w:ascii="Times" w:hAnsi="Times" w:cs="Tahoma"/>
          <w:color w:val="000000"/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Default="00597464" w:rsidP="003D4419">
      <w:pPr>
        <w:tabs>
          <w:tab w:val="left" w:pos="1110"/>
          <w:tab w:val="center" w:pos="4781"/>
        </w:tabs>
        <w:rPr>
          <w:sz w:val="28"/>
          <w:szCs w:val="28"/>
        </w:rPr>
      </w:pPr>
    </w:p>
    <w:p w:rsidR="00597464" w:rsidRPr="003D4419" w:rsidRDefault="00597464" w:rsidP="003D441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i/>
          <w:sz w:val="28"/>
          <w:szCs w:val="28"/>
        </w:rPr>
      </w:pPr>
    </w:p>
    <w:p w:rsidR="00597464" w:rsidRPr="000A3C2D" w:rsidRDefault="00597464" w:rsidP="00866733">
      <w:pPr>
        <w:rPr>
          <w:sz w:val="28"/>
          <w:szCs w:val="28"/>
        </w:rPr>
      </w:pPr>
    </w:p>
    <w:sectPr w:rsidR="00597464" w:rsidRPr="000A3C2D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64" w:rsidRDefault="00597464">
      <w:r>
        <w:separator/>
      </w:r>
    </w:p>
  </w:endnote>
  <w:endnote w:type="continuationSeparator" w:id="0">
    <w:p w:rsidR="00597464" w:rsidRDefault="0059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64" w:rsidRDefault="00597464">
      <w:r>
        <w:separator/>
      </w:r>
    </w:p>
  </w:footnote>
  <w:footnote w:type="continuationSeparator" w:id="0">
    <w:p w:rsidR="00597464" w:rsidRDefault="0059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16B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17A0D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13E4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1185"/>
    <w:rsid w:val="00585F26"/>
    <w:rsid w:val="00593B71"/>
    <w:rsid w:val="00597464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413C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568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366BD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2441</Words>
  <Characters>13920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3</cp:revision>
  <cp:lastPrinted>2016-11-03T10:35:00Z</cp:lastPrinted>
  <dcterms:created xsi:type="dcterms:W3CDTF">2016-11-04T09:06:00Z</dcterms:created>
  <dcterms:modified xsi:type="dcterms:W3CDTF">2016-11-04T09:08:00Z</dcterms:modified>
</cp:coreProperties>
</file>