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D9" w:rsidRDefault="006620D9" w:rsidP="008F5DED">
      <w:pPr>
        <w:pStyle w:val="BodyTextIndent3"/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6620D9" w:rsidRPr="00AF3DA7" w:rsidTr="00D15E84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620D9" w:rsidRPr="00AF3DA7" w:rsidRDefault="006620D9" w:rsidP="00D15E8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6620D9" w:rsidRPr="00AF3DA7" w:rsidRDefault="006620D9" w:rsidP="00D15E8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6620D9" w:rsidRPr="00AF3DA7" w:rsidRDefault="006620D9" w:rsidP="00D15E8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6620D9" w:rsidRPr="00AF3DA7" w:rsidRDefault="006620D9" w:rsidP="00D15E8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6620D9" w:rsidRPr="00AF3DA7" w:rsidRDefault="006620D9" w:rsidP="00D15E8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6620D9" w:rsidRPr="00E9584C" w:rsidRDefault="006620D9" w:rsidP="00D15E84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620D9" w:rsidRPr="00E9584C" w:rsidRDefault="006620D9" w:rsidP="00D15E8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620D9" w:rsidRPr="00AF3DA7" w:rsidRDefault="006620D9" w:rsidP="00D15E84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6620D9" w:rsidRPr="00AF3DA7" w:rsidRDefault="006620D9" w:rsidP="00D15E84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6620D9" w:rsidRPr="00AF3DA7" w:rsidRDefault="006620D9" w:rsidP="00D15E84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6620D9" w:rsidRPr="00AF3DA7" w:rsidRDefault="006620D9" w:rsidP="00D15E84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6620D9" w:rsidRPr="00AF3DA7" w:rsidRDefault="006620D9" w:rsidP="00D15E84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6620D9" w:rsidRPr="00AF3DA7" w:rsidRDefault="006620D9" w:rsidP="00D15E84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6620D9" w:rsidRPr="003D4419" w:rsidRDefault="006620D9" w:rsidP="0086673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i/>
          <w:sz w:val="28"/>
          <w:szCs w:val="28"/>
        </w:rPr>
      </w:pPr>
    </w:p>
    <w:p w:rsidR="006620D9" w:rsidRPr="00866733" w:rsidRDefault="006620D9" w:rsidP="00866733">
      <w:pPr>
        <w:widowControl w:val="0"/>
        <w:autoSpaceDE w:val="0"/>
        <w:autoSpaceDN w:val="0"/>
        <w:adjustRightInd w:val="0"/>
        <w:spacing w:line="340" w:lineRule="auto"/>
        <w:jc w:val="center"/>
        <w:rPr>
          <w:b/>
          <w:bCs/>
          <w:sz w:val="28"/>
        </w:rPr>
      </w:pPr>
      <w:r w:rsidRPr="00866733">
        <w:rPr>
          <w:b/>
          <w:bCs/>
          <w:sz w:val="28"/>
        </w:rPr>
        <w:t>РЕШЕНИЕ</w:t>
      </w:r>
    </w:p>
    <w:p w:rsidR="006620D9" w:rsidRDefault="006620D9" w:rsidP="008667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620D9" w:rsidRDefault="006620D9" w:rsidP="008667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39CF">
        <w:rPr>
          <w:b/>
          <w:bCs/>
          <w:sz w:val="28"/>
          <w:szCs w:val="28"/>
        </w:rPr>
        <w:t xml:space="preserve">«О внесении изменений в решение Совета сельского поселения Арметовский сельсовет муниципального района Ишимбайский район Республики Башкортостан от 16 ноября 2012 г. №19/1  </w:t>
      </w:r>
    </w:p>
    <w:p w:rsidR="006620D9" w:rsidRPr="004339CF" w:rsidRDefault="006620D9" w:rsidP="008667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39CF">
        <w:rPr>
          <w:b/>
          <w:bCs/>
          <w:sz w:val="28"/>
          <w:szCs w:val="28"/>
        </w:rPr>
        <w:t xml:space="preserve">«Об установлении  земельного налога» </w:t>
      </w:r>
    </w:p>
    <w:p w:rsidR="006620D9" w:rsidRPr="004339CF" w:rsidRDefault="006620D9" w:rsidP="008667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20D9" w:rsidRPr="00866733" w:rsidRDefault="006620D9" w:rsidP="008667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620D9" w:rsidRPr="00866733" w:rsidRDefault="006620D9" w:rsidP="008667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733">
        <w:rPr>
          <w:bCs/>
          <w:sz w:val="28"/>
          <w:szCs w:val="28"/>
        </w:rPr>
        <w:t xml:space="preserve">         В связи с внесением изменений в Налоговый кодекс Российской Федерации Федеральным законом от 23.11.2015 года №320-ФЗ Совет сельского поселения Арметовский сельсовет муниципального района Ишимбайский район Республики Башкортостан</w:t>
      </w:r>
    </w:p>
    <w:p w:rsidR="006620D9" w:rsidRPr="00866733" w:rsidRDefault="006620D9" w:rsidP="008667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20D9" w:rsidRPr="00866733" w:rsidRDefault="006620D9" w:rsidP="008667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733">
        <w:rPr>
          <w:bCs/>
          <w:sz w:val="28"/>
          <w:szCs w:val="28"/>
        </w:rPr>
        <w:t>Р Е Ш И Л:</w:t>
      </w:r>
    </w:p>
    <w:p w:rsidR="006620D9" w:rsidRPr="00866733" w:rsidRDefault="006620D9" w:rsidP="008667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20D9" w:rsidRPr="00866733" w:rsidRDefault="006620D9" w:rsidP="008667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733">
        <w:rPr>
          <w:b/>
          <w:bCs/>
          <w:sz w:val="28"/>
          <w:szCs w:val="28"/>
        </w:rPr>
        <w:t xml:space="preserve">        </w:t>
      </w:r>
      <w:r w:rsidRPr="00866733">
        <w:rPr>
          <w:bCs/>
          <w:sz w:val="28"/>
          <w:szCs w:val="28"/>
        </w:rPr>
        <w:t>1. Внести изменения в решение «Об установлении  земельного налога»,  изложив абзац 3 пункта 3 в новой редакции:</w:t>
      </w:r>
    </w:p>
    <w:p w:rsidR="006620D9" w:rsidRPr="00866733" w:rsidRDefault="006620D9" w:rsidP="008667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20D9" w:rsidRPr="00866733" w:rsidRDefault="006620D9" w:rsidP="008667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6733">
        <w:rPr>
          <w:sz w:val="28"/>
          <w:szCs w:val="28"/>
        </w:rPr>
        <w:t xml:space="preserve">        «Уплата налога налогоплательщиками - физическими лицами производится не позднее 1 декабря года, следующего за истекшим налоговым периодом». </w:t>
      </w:r>
    </w:p>
    <w:p w:rsidR="006620D9" w:rsidRPr="00866733" w:rsidRDefault="006620D9" w:rsidP="008667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0D9" w:rsidRPr="00866733" w:rsidRDefault="006620D9" w:rsidP="008667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733">
        <w:rPr>
          <w:bCs/>
          <w:sz w:val="28"/>
          <w:szCs w:val="28"/>
        </w:rPr>
        <w:t xml:space="preserve">        2. Решение опубликовать (обнародовать) в соответствии с установленным Уставом порядке.</w:t>
      </w:r>
    </w:p>
    <w:p w:rsidR="006620D9" w:rsidRPr="00866733" w:rsidRDefault="006620D9" w:rsidP="008667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20D9" w:rsidRPr="00866733" w:rsidRDefault="006620D9" w:rsidP="00866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733">
        <w:rPr>
          <w:sz w:val="28"/>
          <w:szCs w:val="28"/>
        </w:rPr>
        <w:t xml:space="preserve">         3.Настоящее решение вступает в силу с 1 января 2016 года.</w:t>
      </w:r>
    </w:p>
    <w:p w:rsidR="006620D9" w:rsidRPr="00866733" w:rsidRDefault="006620D9" w:rsidP="008667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6733">
        <w:rPr>
          <w:bCs/>
          <w:sz w:val="28"/>
          <w:szCs w:val="28"/>
        </w:rPr>
        <w:t xml:space="preserve">         </w:t>
      </w:r>
    </w:p>
    <w:p w:rsidR="006620D9" w:rsidRPr="00866733" w:rsidRDefault="006620D9" w:rsidP="008667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866733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:rsidR="006620D9" w:rsidRPr="00866733" w:rsidRDefault="006620D9" w:rsidP="008667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20D9" w:rsidRPr="00866733" w:rsidRDefault="006620D9" w:rsidP="00866733">
      <w:pPr>
        <w:spacing w:before="20"/>
        <w:rPr>
          <w:bCs/>
          <w:sz w:val="28"/>
          <w:szCs w:val="28"/>
        </w:rPr>
      </w:pPr>
      <w:r w:rsidRPr="00866733">
        <w:rPr>
          <w:bCs/>
          <w:sz w:val="28"/>
          <w:szCs w:val="28"/>
        </w:rPr>
        <w:t xml:space="preserve">Глава сельского поселения </w:t>
      </w:r>
    </w:p>
    <w:p w:rsidR="006620D9" w:rsidRPr="00866733" w:rsidRDefault="006620D9" w:rsidP="00866733">
      <w:pPr>
        <w:spacing w:before="20"/>
        <w:rPr>
          <w:bCs/>
          <w:sz w:val="28"/>
          <w:szCs w:val="28"/>
        </w:rPr>
      </w:pPr>
      <w:r w:rsidRPr="00866733">
        <w:rPr>
          <w:bCs/>
          <w:sz w:val="28"/>
          <w:szCs w:val="28"/>
        </w:rPr>
        <w:t>Арметовский сельсовет муниципального района</w:t>
      </w:r>
    </w:p>
    <w:p w:rsidR="006620D9" w:rsidRPr="00866733" w:rsidRDefault="006620D9" w:rsidP="00866733">
      <w:pPr>
        <w:spacing w:before="20"/>
        <w:rPr>
          <w:bCs/>
          <w:sz w:val="28"/>
          <w:szCs w:val="24"/>
        </w:rPr>
      </w:pPr>
      <w:r w:rsidRPr="00866733">
        <w:rPr>
          <w:bCs/>
          <w:sz w:val="28"/>
          <w:szCs w:val="28"/>
        </w:rPr>
        <w:t xml:space="preserve">Ишимбайский район Республики Башкортостан </w:t>
      </w:r>
      <w:r w:rsidRPr="00866733">
        <w:rPr>
          <w:bCs/>
          <w:sz w:val="28"/>
          <w:szCs w:val="24"/>
        </w:rPr>
        <w:tab/>
        <w:t xml:space="preserve">                 А.А.Шагиев </w:t>
      </w:r>
    </w:p>
    <w:p w:rsidR="006620D9" w:rsidRPr="00866733" w:rsidRDefault="006620D9" w:rsidP="00866733">
      <w:pPr>
        <w:spacing w:before="20"/>
        <w:rPr>
          <w:bCs/>
          <w:sz w:val="28"/>
          <w:szCs w:val="24"/>
        </w:rPr>
      </w:pPr>
    </w:p>
    <w:p w:rsidR="006620D9" w:rsidRPr="00866733" w:rsidRDefault="006620D9" w:rsidP="00866733">
      <w:pPr>
        <w:spacing w:before="20"/>
        <w:rPr>
          <w:sz w:val="28"/>
          <w:szCs w:val="28"/>
        </w:rPr>
      </w:pPr>
      <w:r w:rsidRPr="00866733">
        <w:rPr>
          <w:sz w:val="28"/>
          <w:szCs w:val="28"/>
        </w:rPr>
        <w:t xml:space="preserve">№ </w:t>
      </w:r>
      <w:r>
        <w:rPr>
          <w:sz w:val="28"/>
          <w:szCs w:val="28"/>
        </w:rPr>
        <w:t>7/58</w:t>
      </w:r>
    </w:p>
    <w:p w:rsidR="006620D9" w:rsidRDefault="006620D9" w:rsidP="00866733">
      <w:pPr>
        <w:spacing w:before="20"/>
        <w:rPr>
          <w:sz w:val="28"/>
          <w:szCs w:val="28"/>
        </w:rPr>
      </w:pPr>
      <w:r w:rsidRPr="00866733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10.03.2016 г.</w:t>
      </w:r>
    </w:p>
    <w:p w:rsidR="006620D9" w:rsidRDefault="006620D9" w:rsidP="00866733">
      <w:pPr>
        <w:spacing w:before="20"/>
        <w:rPr>
          <w:sz w:val="28"/>
          <w:szCs w:val="28"/>
        </w:rPr>
      </w:pPr>
    </w:p>
    <w:p w:rsidR="006620D9" w:rsidRDefault="006620D9" w:rsidP="00866733">
      <w:pPr>
        <w:spacing w:before="20"/>
        <w:rPr>
          <w:rStyle w:val="Emphasis"/>
        </w:rPr>
      </w:pPr>
    </w:p>
    <w:p w:rsidR="006620D9" w:rsidRDefault="006620D9" w:rsidP="00866733">
      <w:pPr>
        <w:spacing w:before="20"/>
        <w:rPr>
          <w:rStyle w:val="Emphasis"/>
        </w:rPr>
      </w:pPr>
    </w:p>
    <w:p w:rsidR="006620D9" w:rsidRDefault="006620D9" w:rsidP="00866733">
      <w:pPr>
        <w:spacing w:before="20"/>
        <w:rPr>
          <w:rStyle w:val="Emphasis"/>
        </w:rPr>
      </w:pPr>
    </w:p>
    <w:p w:rsidR="006620D9" w:rsidRDefault="006620D9" w:rsidP="00866733">
      <w:pPr>
        <w:spacing w:before="20"/>
        <w:rPr>
          <w:rStyle w:val="Emphasis"/>
        </w:rPr>
      </w:pPr>
    </w:p>
    <w:p w:rsidR="006620D9" w:rsidRDefault="006620D9" w:rsidP="00866733">
      <w:pPr>
        <w:spacing w:before="20"/>
        <w:rPr>
          <w:rStyle w:val="Emphasis"/>
        </w:rPr>
      </w:pPr>
    </w:p>
    <w:p w:rsidR="006620D9" w:rsidRPr="00C214D4" w:rsidRDefault="006620D9" w:rsidP="00866733">
      <w:pPr>
        <w:spacing w:before="20"/>
        <w:rPr>
          <w:rStyle w:val="Emphasis"/>
        </w:rPr>
      </w:pPr>
    </w:p>
    <w:sectPr w:rsidR="006620D9" w:rsidRPr="00C214D4" w:rsidSect="00F15016"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D9" w:rsidRDefault="006620D9">
      <w:r>
        <w:separator/>
      </w:r>
    </w:p>
  </w:endnote>
  <w:endnote w:type="continuationSeparator" w:id="0">
    <w:p w:rsidR="006620D9" w:rsidRDefault="006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D9" w:rsidRDefault="006620D9">
      <w:r>
        <w:separator/>
      </w:r>
    </w:p>
  </w:footnote>
  <w:footnote w:type="continuationSeparator" w:id="0">
    <w:p w:rsidR="006620D9" w:rsidRDefault="00662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6129A"/>
    <w:rsid w:val="00062B73"/>
    <w:rsid w:val="0006354C"/>
    <w:rsid w:val="0006533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765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6825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1E42"/>
    <w:rsid w:val="0039455D"/>
    <w:rsid w:val="003A05EF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20D9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149C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4EBC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A7CE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8635F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64094"/>
    <w:rsid w:val="00E9256C"/>
    <w:rsid w:val="00E947CB"/>
    <w:rsid w:val="00E9584C"/>
    <w:rsid w:val="00EA0036"/>
    <w:rsid w:val="00EA4C5E"/>
    <w:rsid w:val="00EA77F6"/>
    <w:rsid w:val="00EB6245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199</Words>
  <Characters>1137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2016-11-04T11:32:00Z</dcterms:created>
  <dcterms:modified xsi:type="dcterms:W3CDTF">2016-11-04T11:32:00Z</dcterms:modified>
</cp:coreProperties>
</file>