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1C" w:rsidRDefault="005D1A1C" w:rsidP="008F5DED">
      <w:pPr>
        <w:pStyle w:val="BodyTextIndent3"/>
      </w:pPr>
    </w:p>
    <w:tbl>
      <w:tblPr>
        <w:tblW w:w="9900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1"/>
        <w:gridCol w:w="1744"/>
        <w:gridCol w:w="4085"/>
      </w:tblGrid>
      <w:tr w:rsidR="005D1A1C" w:rsidTr="003D2BF0">
        <w:tc>
          <w:tcPr>
            <w:tcW w:w="40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D1A1C" w:rsidRDefault="005D1A1C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lang w:val="be-BY"/>
              </w:rPr>
              <w:t>Ы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 ИШЕМБАЙ РАЙОНЫ 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МУНИЦИПАЛЬ РАЙОНЫ</w:t>
            </w:r>
          </w:p>
          <w:p w:rsidR="005D1A1C" w:rsidRDefault="005D1A1C" w:rsidP="003D2BF0">
            <w:pPr>
              <w:spacing w:line="288" w:lineRule="auto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ӘЭРМЕТ  АУЫЛ СОВЕТЫ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 АУЫЛ БИЛӘМӘҺЕ  СОВЕТЫ</w:t>
            </w:r>
          </w:p>
          <w:p w:rsidR="005D1A1C" w:rsidRPr="003B67FF" w:rsidRDefault="005D1A1C" w:rsidP="003D2BF0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D1A1C" w:rsidRDefault="005D1A1C" w:rsidP="003D2B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D1A1C" w:rsidRDefault="005D1A1C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СОВЕТ  СЕЛЬСКОГО   ПОСЕЛЕНИЯ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АРМЕТОВСКИЙ   СЕЛЬСОВЕТ 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МУНИЦИПАЛЬНОГО   РАЙОНА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ИШИМБАЙСКИЙ   РАЙОН 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РЕСПУБЛИКИ  БАШКОРТОСТАН</w:t>
            </w:r>
          </w:p>
          <w:p w:rsidR="005D1A1C" w:rsidRDefault="005D1A1C" w:rsidP="003D2BF0">
            <w:pPr>
              <w:spacing w:line="288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D1A1C" w:rsidRDefault="005D1A1C" w:rsidP="00637483">
      <w:pPr>
        <w:pStyle w:val="ListParagraph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№8/68                          РЕШЕНИЕ</w:t>
      </w:r>
    </w:p>
    <w:p w:rsidR="005D1A1C" w:rsidRDefault="005D1A1C" w:rsidP="00983D9B">
      <w:pPr>
        <w:spacing w:line="360" w:lineRule="auto"/>
        <w:ind w:firstLine="720"/>
        <w:rPr>
          <w:i/>
          <w:sz w:val="28"/>
        </w:rPr>
      </w:pPr>
    </w:p>
    <w:p w:rsidR="005D1A1C" w:rsidRPr="00983D9B" w:rsidRDefault="005D1A1C" w:rsidP="00983D9B">
      <w:pPr>
        <w:spacing w:line="360" w:lineRule="auto"/>
        <w:ind w:firstLine="720"/>
        <w:rPr>
          <w:sz w:val="28"/>
        </w:rPr>
      </w:pPr>
      <w:r w:rsidRPr="00983D9B">
        <w:rPr>
          <w:sz w:val="28"/>
        </w:rPr>
        <w:t>12 апрель 2016 й.                                                  12 апреля 2016 г.</w:t>
      </w:r>
    </w:p>
    <w:p w:rsidR="005D1A1C" w:rsidRPr="00637483" w:rsidRDefault="005D1A1C" w:rsidP="00637483">
      <w:pPr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О подготовке и проведении 71-ой годовщины Победы</w:t>
      </w:r>
    </w:p>
    <w:p w:rsidR="005D1A1C" w:rsidRPr="00637483" w:rsidRDefault="005D1A1C" w:rsidP="00637483">
      <w:pPr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в Великой Отечественной войне 1941-1945 годов</w:t>
      </w:r>
    </w:p>
    <w:p w:rsidR="005D1A1C" w:rsidRPr="00637483" w:rsidRDefault="005D1A1C" w:rsidP="00637483">
      <w:pPr>
        <w:spacing w:after="150" w:line="300" w:lineRule="atLeast"/>
        <w:jc w:val="both"/>
        <w:rPr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 xml:space="preserve">            </w:t>
      </w:r>
    </w:p>
    <w:p w:rsidR="005D1A1C" w:rsidRPr="00637483" w:rsidRDefault="005D1A1C" w:rsidP="00637483">
      <w:pPr>
        <w:spacing w:after="150" w:line="300" w:lineRule="atLeast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>Учитывая историческое значение Победы над фашизмом в Великой Отечественной войне 1941-1945 годов, выражая чувство всенародной благодарности ветеранам за их мужество и героизм, в целях пропаганды героической истории и славы Отечества, воспитания уважения к памяти его защитников, патриотизма молодежи и подрастающего поколения</w:t>
      </w:r>
    </w:p>
    <w:p w:rsidR="005D1A1C" w:rsidRPr="00637483" w:rsidRDefault="005D1A1C" w:rsidP="00637483">
      <w:pPr>
        <w:spacing w:after="150" w:line="300" w:lineRule="atLeast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>ПОСТАНОВЛЯЮ:</w:t>
      </w:r>
    </w:p>
    <w:p w:rsidR="005D1A1C" w:rsidRPr="00637483" w:rsidRDefault="005D1A1C" w:rsidP="00637483">
      <w:pPr>
        <w:spacing w:before="100" w:beforeAutospacing="1" w:after="100" w:afterAutospacing="1" w:line="300" w:lineRule="atLeast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 xml:space="preserve">         1.Провести 7 мая 2016 года торжественное празднование Дня Победы.</w:t>
      </w:r>
    </w:p>
    <w:p w:rsidR="005D1A1C" w:rsidRPr="00637483" w:rsidRDefault="005D1A1C" w:rsidP="00637483">
      <w:pPr>
        <w:spacing w:before="100" w:beforeAutospacing="1" w:after="100" w:afterAutospacing="1" w:line="300" w:lineRule="atLeast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 xml:space="preserve">        2.Утвердить оргкомитет, план мероприятий по подготовке и проведению 71-ой годовщины Победы в Великой Отечественной войне.</w:t>
      </w:r>
    </w:p>
    <w:p w:rsidR="005D1A1C" w:rsidRPr="00637483" w:rsidRDefault="005D1A1C" w:rsidP="00637483">
      <w:pPr>
        <w:spacing w:before="100" w:beforeAutospacing="1" w:after="100" w:afterAutospacing="1" w:line="300" w:lineRule="atLeast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 xml:space="preserve">        3.Рекомендовать руководителям предприятий и учреждений:</w:t>
      </w:r>
    </w:p>
    <w:p w:rsidR="005D1A1C" w:rsidRPr="00637483" w:rsidRDefault="005D1A1C" w:rsidP="00637483">
      <w:pPr>
        <w:spacing w:after="150" w:line="300" w:lineRule="atLeast"/>
        <w:ind w:left="567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>- организовать ремонт памятников, мемориалов памяти, благоустройство территорий;</w:t>
      </w:r>
    </w:p>
    <w:p w:rsidR="005D1A1C" w:rsidRPr="00637483" w:rsidRDefault="005D1A1C" w:rsidP="00637483">
      <w:pPr>
        <w:spacing w:after="150" w:line="300" w:lineRule="atLeast"/>
        <w:ind w:left="567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>- провести торжественное мероприятия и чествование ветеранов войны, вдов, тружеников тыла.</w:t>
      </w:r>
    </w:p>
    <w:p w:rsidR="005D1A1C" w:rsidRPr="00637483" w:rsidRDefault="005D1A1C" w:rsidP="00637483">
      <w:pPr>
        <w:spacing w:line="300" w:lineRule="atLeast"/>
        <w:ind w:left="567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>4.   Финансовое обеспечение праздничных мероприятий осуществить за счет смет    расходов.</w:t>
      </w:r>
    </w:p>
    <w:p w:rsidR="005D1A1C" w:rsidRPr="00637483" w:rsidRDefault="005D1A1C" w:rsidP="00637483">
      <w:pPr>
        <w:spacing w:line="300" w:lineRule="atLeast"/>
        <w:ind w:left="567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 xml:space="preserve"> 5. Контроль за исполнением данного постановления возложить на управляющей делами  администрации   Шагиевой  Т.Т.</w:t>
      </w:r>
    </w:p>
    <w:p w:rsidR="005D1A1C" w:rsidRPr="00637483" w:rsidRDefault="005D1A1C" w:rsidP="00637483">
      <w:pPr>
        <w:spacing w:line="300" w:lineRule="atLeast"/>
        <w:ind w:left="567"/>
        <w:jc w:val="both"/>
        <w:rPr>
          <w:color w:val="333333"/>
          <w:sz w:val="28"/>
          <w:szCs w:val="28"/>
        </w:rPr>
      </w:pPr>
    </w:p>
    <w:p w:rsidR="005D1A1C" w:rsidRPr="00637483" w:rsidRDefault="005D1A1C" w:rsidP="00637483">
      <w:pPr>
        <w:spacing w:line="300" w:lineRule="atLeast"/>
        <w:ind w:left="567"/>
        <w:jc w:val="both"/>
        <w:rPr>
          <w:color w:val="333333"/>
          <w:sz w:val="28"/>
          <w:szCs w:val="28"/>
        </w:rPr>
      </w:pPr>
    </w:p>
    <w:p w:rsidR="005D1A1C" w:rsidRPr="00637483" w:rsidRDefault="005D1A1C" w:rsidP="00637483">
      <w:pPr>
        <w:spacing w:line="300" w:lineRule="atLeast"/>
        <w:jc w:val="both"/>
        <w:rPr>
          <w:color w:val="333333"/>
          <w:sz w:val="28"/>
          <w:szCs w:val="28"/>
        </w:rPr>
      </w:pPr>
    </w:p>
    <w:p w:rsidR="005D1A1C" w:rsidRPr="00637483" w:rsidRDefault="005D1A1C" w:rsidP="00637483">
      <w:pPr>
        <w:spacing w:line="300" w:lineRule="atLeast"/>
        <w:jc w:val="both"/>
        <w:rPr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>Глава сельского поселения                                                           А.А.Шагиев</w:t>
      </w:r>
    </w:p>
    <w:p w:rsidR="005D1A1C" w:rsidRPr="00637483" w:rsidRDefault="005D1A1C" w:rsidP="00637483">
      <w:pPr>
        <w:spacing w:line="300" w:lineRule="atLeast"/>
        <w:jc w:val="both"/>
        <w:rPr>
          <w:color w:val="333333"/>
          <w:sz w:val="28"/>
          <w:szCs w:val="28"/>
        </w:rPr>
      </w:pPr>
    </w:p>
    <w:p w:rsidR="005D1A1C" w:rsidRPr="00637483" w:rsidRDefault="005D1A1C" w:rsidP="00637483">
      <w:pPr>
        <w:spacing w:line="300" w:lineRule="atLeast"/>
        <w:jc w:val="both"/>
        <w:rPr>
          <w:color w:val="333333"/>
          <w:sz w:val="28"/>
          <w:szCs w:val="28"/>
        </w:rPr>
      </w:pPr>
    </w:p>
    <w:p w:rsidR="005D1A1C" w:rsidRDefault="005D1A1C" w:rsidP="00637483">
      <w:pPr>
        <w:spacing w:line="300" w:lineRule="atLeast"/>
        <w:jc w:val="right"/>
        <w:rPr>
          <w:color w:val="333333"/>
          <w:sz w:val="24"/>
          <w:szCs w:val="24"/>
        </w:rPr>
      </w:pPr>
    </w:p>
    <w:p w:rsidR="005D1A1C" w:rsidRDefault="005D1A1C" w:rsidP="00637483">
      <w:pPr>
        <w:spacing w:line="300" w:lineRule="atLeast"/>
        <w:jc w:val="right"/>
        <w:rPr>
          <w:color w:val="333333"/>
          <w:sz w:val="24"/>
          <w:szCs w:val="24"/>
        </w:rPr>
      </w:pPr>
    </w:p>
    <w:p w:rsidR="005D1A1C" w:rsidRDefault="005D1A1C" w:rsidP="00637483">
      <w:pPr>
        <w:spacing w:line="300" w:lineRule="atLeast"/>
        <w:jc w:val="right"/>
        <w:rPr>
          <w:color w:val="333333"/>
          <w:sz w:val="24"/>
          <w:szCs w:val="24"/>
        </w:rPr>
      </w:pPr>
    </w:p>
    <w:p w:rsidR="005D1A1C" w:rsidRDefault="005D1A1C" w:rsidP="00637483">
      <w:pPr>
        <w:spacing w:line="300" w:lineRule="atLeast"/>
        <w:jc w:val="right"/>
        <w:rPr>
          <w:color w:val="333333"/>
          <w:sz w:val="24"/>
          <w:szCs w:val="24"/>
        </w:rPr>
      </w:pPr>
    </w:p>
    <w:p w:rsidR="005D1A1C" w:rsidRDefault="005D1A1C" w:rsidP="00637483">
      <w:pPr>
        <w:spacing w:line="300" w:lineRule="atLeast"/>
        <w:jc w:val="right"/>
        <w:rPr>
          <w:color w:val="333333"/>
          <w:sz w:val="24"/>
          <w:szCs w:val="24"/>
        </w:rPr>
      </w:pPr>
    </w:p>
    <w:p w:rsidR="005D1A1C" w:rsidRDefault="005D1A1C" w:rsidP="00637483">
      <w:pPr>
        <w:spacing w:line="300" w:lineRule="atLeast"/>
        <w:jc w:val="right"/>
        <w:rPr>
          <w:color w:val="333333"/>
          <w:sz w:val="24"/>
          <w:szCs w:val="24"/>
        </w:rPr>
      </w:pPr>
    </w:p>
    <w:p w:rsidR="005D1A1C" w:rsidRDefault="005D1A1C" w:rsidP="00637483">
      <w:pPr>
        <w:spacing w:line="300" w:lineRule="atLeast"/>
        <w:jc w:val="right"/>
        <w:rPr>
          <w:color w:val="333333"/>
          <w:sz w:val="24"/>
          <w:szCs w:val="24"/>
        </w:rPr>
      </w:pP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4"/>
          <w:szCs w:val="24"/>
        </w:rPr>
      </w:pPr>
      <w:r w:rsidRPr="00637483">
        <w:rPr>
          <w:color w:val="333333"/>
          <w:sz w:val="24"/>
          <w:szCs w:val="24"/>
        </w:rPr>
        <w:t>Приложение № 1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4"/>
          <w:szCs w:val="24"/>
        </w:rPr>
      </w:pPr>
      <w:r w:rsidRPr="00637483">
        <w:rPr>
          <w:color w:val="333333"/>
          <w:sz w:val="24"/>
          <w:szCs w:val="24"/>
        </w:rPr>
        <w:t xml:space="preserve">к </w:t>
      </w:r>
      <w:r>
        <w:rPr>
          <w:color w:val="333333"/>
          <w:sz w:val="24"/>
          <w:szCs w:val="24"/>
        </w:rPr>
        <w:t xml:space="preserve">Решению Совета 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4"/>
          <w:szCs w:val="24"/>
        </w:rPr>
      </w:pPr>
      <w:r w:rsidRPr="00637483">
        <w:rPr>
          <w:color w:val="333333"/>
          <w:sz w:val="24"/>
          <w:szCs w:val="24"/>
        </w:rPr>
        <w:t xml:space="preserve">сельского поселения Арметовский  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4"/>
          <w:szCs w:val="24"/>
        </w:rPr>
      </w:pPr>
      <w:r w:rsidRPr="00637483">
        <w:rPr>
          <w:color w:val="333333"/>
          <w:sz w:val="24"/>
          <w:szCs w:val="24"/>
        </w:rPr>
        <w:t xml:space="preserve">сельсовет муниципального района 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4"/>
          <w:szCs w:val="24"/>
        </w:rPr>
      </w:pPr>
      <w:r w:rsidRPr="00637483">
        <w:rPr>
          <w:color w:val="333333"/>
          <w:sz w:val="24"/>
          <w:szCs w:val="24"/>
        </w:rPr>
        <w:t xml:space="preserve">Ишимбайский  район РБ 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4"/>
          <w:szCs w:val="24"/>
        </w:rPr>
      </w:pPr>
      <w:r w:rsidRPr="00637483">
        <w:rPr>
          <w:color w:val="333333"/>
          <w:sz w:val="24"/>
          <w:szCs w:val="24"/>
        </w:rPr>
        <w:t xml:space="preserve">№ </w:t>
      </w:r>
      <w:r>
        <w:rPr>
          <w:color w:val="333333"/>
          <w:sz w:val="24"/>
          <w:szCs w:val="24"/>
        </w:rPr>
        <w:t>8/68</w:t>
      </w:r>
      <w:r w:rsidRPr="00637483">
        <w:rPr>
          <w:color w:val="333333"/>
          <w:sz w:val="24"/>
          <w:szCs w:val="24"/>
        </w:rPr>
        <w:t xml:space="preserve"> от «1</w:t>
      </w:r>
      <w:r>
        <w:rPr>
          <w:color w:val="333333"/>
          <w:sz w:val="24"/>
          <w:szCs w:val="24"/>
        </w:rPr>
        <w:t>2</w:t>
      </w:r>
      <w:r w:rsidRPr="00637483">
        <w:rPr>
          <w:color w:val="333333"/>
          <w:sz w:val="24"/>
          <w:szCs w:val="24"/>
        </w:rPr>
        <w:t>» апреля 2016  г.</w:t>
      </w:r>
    </w:p>
    <w:p w:rsidR="005D1A1C" w:rsidRPr="00637483" w:rsidRDefault="005D1A1C" w:rsidP="00637483">
      <w:pPr>
        <w:spacing w:line="300" w:lineRule="atLeast"/>
        <w:jc w:val="center"/>
        <w:rPr>
          <w:b/>
          <w:bCs/>
          <w:color w:val="333333"/>
          <w:sz w:val="24"/>
          <w:szCs w:val="24"/>
        </w:rPr>
      </w:pPr>
    </w:p>
    <w:p w:rsidR="005D1A1C" w:rsidRPr="00637483" w:rsidRDefault="005D1A1C" w:rsidP="00637483">
      <w:pPr>
        <w:spacing w:line="300" w:lineRule="atLeast"/>
        <w:jc w:val="center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ОРГКОМИТЕТ</w:t>
      </w:r>
    </w:p>
    <w:p w:rsidR="005D1A1C" w:rsidRPr="00637483" w:rsidRDefault="005D1A1C" w:rsidP="00637483">
      <w:pPr>
        <w:spacing w:line="300" w:lineRule="atLeast"/>
        <w:jc w:val="center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 xml:space="preserve">по подготовке и проведению 71 – ой годовщины Победы </w:t>
      </w:r>
    </w:p>
    <w:p w:rsidR="005D1A1C" w:rsidRPr="00637483" w:rsidRDefault="005D1A1C" w:rsidP="00637483">
      <w:pPr>
        <w:spacing w:line="300" w:lineRule="atLeast"/>
        <w:jc w:val="center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в Великой Отечественной войне 1941-1945 г.г.</w:t>
      </w:r>
    </w:p>
    <w:p w:rsidR="005D1A1C" w:rsidRPr="00637483" w:rsidRDefault="005D1A1C" w:rsidP="00637483">
      <w:pPr>
        <w:spacing w:line="300" w:lineRule="atLeast"/>
        <w:jc w:val="both"/>
        <w:rPr>
          <w:b/>
          <w:bCs/>
          <w:color w:val="333333"/>
          <w:sz w:val="28"/>
          <w:szCs w:val="28"/>
        </w:rPr>
      </w:pPr>
    </w:p>
    <w:p w:rsidR="005D1A1C" w:rsidRPr="00637483" w:rsidRDefault="005D1A1C" w:rsidP="00637483">
      <w:pPr>
        <w:spacing w:line="300" w:lineRule="atLeast"/>
        <w:jc w:val="both"/>
        <w:rPr>
          <w:b/>
          <w:bCs/>
          <w:color w:val="333333"/>
          <w:sz w:val="28"/>
          <w:szCs w:val="28"/>
        </w:rPr>
      </w:pPr>
    </w:p>
    <w:p w:rsidR="005D1A1C" w:rsidRPr="00637483" w:rsidRDefault="005D1A1C" w:rsidP="00637483">
      <w:pPr>
        <w:spacing w:line="300" w:lineRule="atLeast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Шагиев А.А.</w:t>
      </w:r>
      <w:r w:rsidRPr="00637483">
        <w:rPr>
          <w:color w:val="333333"/>
          <w:sz w:val="28"/>
          <w:szCs w:val="28"/>
        </w:rPr>
        <w:t xml:space="preserve"> – глава сельского поселения Арметовский  сельсовет, председатель оргкомитета.</w:t>
      </w:r>
    </w:p>
    <w:p w:rsidR="005D1A1C" w:rsidRPr="00637483" w:rsidRDefault="005D1A1C" w:rsidP="00637483">
      <w:pPr>
        <w:spacing w:line="300" w:lineRule="atLeast"/>
        <w:jc w:val="center"/>
        <w:rPr>
          <w:color w:val="333333"/>
          <w:sz w:val="28"/>
          <w:szCs w:val="28"/>
        </w:rPr>
      </w:pPr>
      <w:r w:rsidRPr="00637483">
        <w:rPr>
          <w:color w:val="333333"/>
          <w:sz w:val="28"/>
          <w:szCs w:val="28"/>
        </w:rPr>
        <w:t>Члены оргкомитета:</w:t>
      </w:r>
    </w:p>
    <w:p w:rsidR="005D1A1C" w:rsidRPr="00637483" w:rsidRDefault="005D1A1C" w:rsidP="00637483">
      <w:pPr>
        <w:spacing w:line="300" w:lineRule="atLeast"/>
        <w:jc w:val="center"/>
        <w:rPr>
          <w:rFonts w:ascii="Helvetica" w:hAnsi="Helvetica"/>
          <w:color w:val="333333"/>
          <w:sz w:val="28"/>
          <w:szCs w:val="28"/>
        </w:rPr>
      </w:pPr>
    </w:p>
    <w:p w:rsidR="005D1A1C" w:rsidRPr="00637483" w:rsidRDefault="005D1A1C" w:rsidP="00637483">
      <w:pPr>
        <w:spacing w:line="300" w:lineRule="atLeast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Шагиева Т.Т.</w:t>
      </w:r>
      <w:r w:rsidRPr="00637483">
        <w:rPr>
          <w:color w:val="333333"/>
          <w:sz w:val="28"/>
          <w:szCs w:val="28"/>
        </w:rPr>
        <w:t>.- управляющий делами администрации  СП Арметовский  сельсовет;</w:t>
      </w:r>
    </w:p>
    <w:p w:rsidR="005D1A1C" w:rsidRPr="00637483" w:rsidRDefault="005D1A1C" w:rsidP="00637483">
      <w:pPr>
        <w:spacing w:line="300" w:lineRule="atLeast"/>
        <w:jc w:val="both"/>
        <w:rPr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Казакеева Г.А.</w:t>
      </w:r>
      <w:r w:rsidRPr="00637483">
        <w:rPr>
          <w:color w:val="333333"/>
          <w:sz w:val="28"/>
          <w:szCs w:val="28"/>
        </w:rPr>
        <w:t xml:space="preserve"> – специалист 1 категории администрации СП Арметовский  сельсовет;</w:t>
      </w:r>
    </w:p>
    <w:p w:rsidR="005D1A1C" w:rsidRPr="00637483" w:rsidRDefault="005D1A1C" w:rsidP="00637483">
      <w:pPr>
        <w:spacing w:line="300" w:lineRule="atLeast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color w:val="333333"/>
          <w:sz w:val="28"/>
          <w:szCs w:val="28"/>
        </w:rPr>
        <w:t>Гидиятуллина  М.М</w:t>
      </w:r>
      <w:r w:rsidRPr="00637483">
        <w:rPr>
          <w:color w:val="333333"/>
          <w:sz w:val="28"/>
          <w:szCs w:val="28"/>
        </w:rPr>
        <w:t>.-председатель Совета ветеранов.</w:t>
      </w:r>
    </w:p>
    <w:p w:rsidR="005D1A1C" w:rsidRPr="00637483" w:rsidRDefault="005D1A1C" w:rsidP="00637483">
      <w:pPr>
        <w:spacing w:line="300" w:lineRule="atLeast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Лутов Н.А.—директор МБОУ  СОШ им.Гиззатуллина с.Нижнеарметово</w:t>
      </w:r>
    </w:p>
    <w:p w:rsidR="005D1A1C" w:rsidRPr="00637483" w:rsidRDefault="005D1A1C" w:rsidP="00637483">
      <w:pPr>
        <w:spacing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637483">
        <w:rPr>
          <w:rFonts w:ascii="Calibri" w:hAnsi="Calibri"/>
          <w:b/>
          <w:color w:val="333333"/>
          <w:sz w:val="28"/>
          <w:szCs w:val="28"/>
        </w:rPr>
        <w:t>Латыпова  Ф.М</w:t>
      </w:r>
      <w:r w:rsidRPr="00637483">
        <w:rPr>
          <w:rFonts w:ascii="Calibri" w:hAnsi="Calibri"/>
          <w:color w:val="333333"/>
          <w:sz w:val="28"/>
          <w:szCs w:val="28"/>
        </w:rPr>
        <w:t>.—заведующая  начальной  школы д.Верхнеарметово</w:t>
      </w:r>
    </w:p>
    <w:p w:rsidR="005D1A1C" w:rsidRPr="00637483" w:rsidRDefault="005D1A1C" w:rsidP="00637483">
      <w:pPr>
        <w:spacing w:line="300" w:lineRule="atLeast"/>
        <w:jc w:val="both"/>
        <w:rPr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Губайдуллина Ж.Н.</w:t>
      </w:r>
      <w:r w:rsidRPr="00637483">
        <w:rPr>
          <w:color w:val="333333"/>
          <w:sz w:val="28"/>
          <w:szCs w:val="28"/>
        </w:rPr>
        <w:t xml:space="preserve"> – заведующая  СДК с.Нижнеарметово, председатель женсовета;</w:t>
      </w:r>
    </w:p>
    <w:p w:rsidR="005D1A1C" w:rsidRPr="00637483" w:rsidRDefault="005D1A1C" w:rsidP="00637483">
      <w:pPr>
        <w:spacing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637483">
        <w:rPr>
          <w:rFonts w:ascii="Calibri" w:hAnsi="Calibri"/>
          <w:b/>
          <w:color w:val="333333"/>
          <w:sz w:val="28"/>
          <w:szCs w:val="28"/>
        </w:rPr>
        <w:t>Шафиева  Р.М.</w:t>
      </w:r>
      <w:r w:rsidRPr="00637483">
        <w:rPr>
          <w:rFonts w:ascii="Calibri" w:hAnsi="Calibri"/>
          <w:color w:val="333333"/>
          <w:sz w:val="28"/>
          <w:szCs w:val="28"/>
        </w:rPr>
        <w:t>-заведующая  СДК  д.Верхнеарметово.</w:t>
      </w:r>
    </w:p>
    <w:p w:rsidR="005D1A1C" w:rsidRPr="00637483" w:rsidRDefault="005D1A1C" w:rsidP="00637483">
      <w:pPr>
        <w:spacing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637483">
        <w:rPr>
          <w:rFonts w:ascii="Calibri" w:hAnsi="Calibri"/>
          <w:b/>
          <w:color w:val="333333"/>
          <w:sz w:val="28"/>
          <w:szCs w:val="28"/>
        </w:rPr>
        <w:t>Шарафутдинова Л.Г</w:t>
      </w:r>
      <w:r w:rsidRPr="00637483">
        <w:rPr>
          <w:rFonts w:ascii="Calibri" w:hAnsi="Calibri"/>
          <w:color w:val="333333"/>
          <w:sz w:val="28"/>
          <w:szCs w:val="28"/>
        </w:rPr>
        <w:t>.-заведующая МБДОУ детский сад «Лейсан»</w:t>
      </w:r>
    </w:p>
    <w:p w:rsidR="005D1A1C" w:rsidRPr="00637483" w:rsidRDefault="005D1A1C" w:rsidP="00637483">
      <w:pPr>
        <w:spacing w:line="300" w:lineRule="atLeast"/>
        <w:jc w:val="both"/>
        <w:rPr>
          <w:rFonts w:ascii="Helvetica" w:hAnsi="Helvetica"/>
          <w:color w:val="333333"/>
          <w:sz w:val="28"/>
          <w:szCs w:val="28"/>
        </w:rPr>
      </w:pPr>
      <w:r w:rsidRPr="00637483">
        <w:rPr>
          <w:b/>
          <w:bCs/>
          <w:color w:val="333333"/>
          <w:sz w:val="28"/>
          <w:szCs w:val="28"/>
        </w:rPr>
        <w:t>Гумиров С.М.</w:t>
      </w:r>
      <w:r w:rsidRPr="00637483">
        <w:rPr>
          <w:color w:val="333333"/>
          <w:sz w:val="28"/>
          <w:szCs w:val="28"/>
        </w:rPr>
        <w:t xml:space="preserve"> – участковый полицейский</w:t>
      </w: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color w:val="333333"/>
          <w:sz w:val="20"/>
        </w:rPr>
      </w:pP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0"/>
        </w:rPr>
      </w:pPr>
      <w:r w:rsidRPr="00637483">
        <w:rPr>
          <w:color w:val="333333"/>
          <w:sz w:val="20"/>
        </w:rPr>
        <w:t>Приложение № 2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0"/>
        </w:rPr>
      </w:pPr>
      <w:r w:rsidRPr="00637483">
        <w:rPr>
          <w:color w:val="333333"/>
          <w:sz w:val="20"/>
        </w:rPr>
        <w:t xml:space="preserve">к </w:t>
      </w:r>
      <w:r>
        <w:rPr>
          <w:color w:val="333333"/>
          <w:sz w:val="20"/>
        </w:rPr>
        <w:t>Решению Совета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0"/>
        </w:rPr>
      </w:pPr>
      <w:r w:rsidRPr="00637483">
        <w:rPr>
          <w:color w:val="333333"/>
          <w:sz w:val="20"/>
        </w:rPr>
        <w:t xml:space="preserve">сельского поселения Арметовский 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0"/>
        </w:rPr>
      </w:pPr>
      <w:r w:rsidRPr="00637483">
        <w:rPr>
          <w:color w:val="333333"/>
          <w:sz w:val="20"/>
        </w:rPr>
        <w:t xml:space="preserve">сельсовет муниципального района 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0"/>
        </w:rPr>
      </w:pPr>
      <w:r w:rsidRPr="00637483">
        <w:rPr>
          <w:color w:val="333333"/>
          <w:sz w:val="20"/>
        </w:rPr>
        <w:t xml:space="preserve">Ишимбайский  район РБ </w:t>
      </w:r>
    </w:p>
    <w:p w:rsidR="005D1A1C" w:rsidRPr="00637483" w:rsidRDefault="005D1A1C" w:rsidP="00637483">
      <w:pPr>
        <w:spacing w:line="300" w:lineRule="atLeast"/>
        <w:jc w:val="right"/>
        <w:rPr>
          <w:rFonts w:ascii="Helvetica" w:hAnsi="Helvetica"/>
          <w:color w:val="333333"/>
          <w:sz w:val="20"/>
        </w:rPr>
      </w:pPr>
      <w:r w:rsidRPr="00637483">
        <w:rPr>
          <w:color w:val="333333"/>
          <w:sz w:val="20"/>
        </w:rPr>
        <w:t>№</w:t>
      </w:r>
      <w:r>
        <w:rPr>
          <w:color w:val="333333"/>
          <w:sz w:val="20"/>
        </w:rPr>
        <w:t xml:space="preserve">8/68 </w:t>
      </w:r>
      <w:r w:rsidRPr="00637483">
        <w:rPr>
          <w:color w:val="333333"/>
          <w:sz w:val="20"/>
        </w:rPr>
        <w:t>от «1</w:t>
      </w:r>
      <w:r>
        <w:rPr>
          <w:color w:val="333333"/>
          <w:sz w:val="20"/>
        </w:rPr>
        <w:t>2</w:t>
      </w:r>
      <w:r w:rsidRPr="00637483">
        <w:rPr>
          <w:color w:val="333333"/>
          <w:sz w:val="20"/>
        </w:rPr>
        <w:t>»  апреля 2016 г.</w:t>
      </w:r>
    </w:p>
    <w:p w:rsidR="005D1A1C" w:rsidRPr="00637483" w:rsidRDefault="005D1A1C" w:rsidP="00637483">
      <w:pPr>
        <w:jc w:val="center"/>
        <w:rPr>
          <w:b/>
          <w:sz w:val="20"/>
        </w:rPr>
      </w:pPr>
    </w:p>
    <w:p w:rsidR="005D1A1C" w:rsidRPr="00637483" w:rsidRDefault="005D1A1C" w:rsidP="00637483">
      <w:pPr>
        <w:jc w:val="center"/>
        <w:rPr>
          <w:b/>
          <w:sz w:val="24"/>
          <w:szCs w:val="24"/>
        </w:rPr>
      </w:pPr>
      <w:r w:rsidRPr="00637483">
        <w:rPr>
          <w:b/>
          <w:sz w:val="24"/>
          <w:szCs w:val="24"/>
        </w:rPr>
        <w:t>ПЛАН  МЕРОПРИЯТИЙ</w:t>
      </w:r>
    </w:p>
    <w:p w:rsidR="005D1A1C" w:rsidRPr="00637483" w:rsidRDefault="005D1A1C" w:rsidP="00637483">
      <w:pPr>
        <w:jc w:val="center"/>
        <w:rPr>
          <w:b/>
          <w:i/>
          <w:sz w:val="24"/>
          <w:szCs w:val="24"/>
        </w:rPr>
      </w:pPr>
      <w:r w:rsidRPr="00637483">
        <w:rPr>
          <w:b/>
          <w:i/>
          <w:sz w:val="24"/>
          <w:szCs w:val="24"/>
        </w:rPr>
        <w:t xml:space="preserve">ПО   ПОДГОТОВКЕ  и  ПРОВЕДЕНИЮ </w:t>
      </w:r>
    </w:p>
    <w:p w:rsidR="005D1A1C" w:rsidRPr="00637483" w:rsidRDefault="005D1A1C" w:rsidP="00637483">
      <w:pPr>
        <w:jc w:val="center"/>
        <w:rPr>
          <w:b/>
          <w:i/>
          <w:sz w:val="24"/>
          <w:szCs w:val="24"/>
        </w:rPr>
      </w:pPr>
      <w:r w:rsidRPr="00637483">
        <w:rPr>
          <w:b/>
          <w:i/>
          <w:sz w:val="24"/>
          <w:szCs w:val="24"/>
        </w:rPr>
        <w:t xml:space="preserve"> 71 ой—годовщины   «ДНЯ ПОБЕДЫ»</w:t>
      </w:r>
    </w:p>
    <w:p w:rsidR="005D1A1C" w:rsidRPr="00637483" w:rsidRDefault="005D1A1C" w:rsidP="00637483">
      <w:pPr>
        <w:jc w:val="center"/>
        <w:rPr>
          <w:b/>
          <w:i/>
          <w:sz w:val="24"/>
          <w:szCs w:val="24"/>
        </w:rPr>
      </w:pPr>
      <w:r w:rsidRPr="00637483">
        <w:rPr>
          <w:b/>
          <w:i/>
          <w:sz w:val="24"/>
          <w:szCs w:val="24"/>
        </w:rPr>
        <w:t xml:space="preserve">ПО  СЕЛЬСКОМУ  ПОСЕЛЕНИЮ  АРМЕТОВСКИЙ  СЕЛЬСОВЕТ </w:t>
      </w:r>
    </w:p>
    <w:p w:rsidR="005D1A1C" w:rsidRPr="00637483" w:rsidRDefault="005D1A1C" w:rsidP="00637483">
      <w:pPr>
        <w:jc w:val="center"/>
        <w:rPr>
          <w:b/>
          <w:i/>
          <w:sz w:val="24"/>
          <w:szCs w:val="24"/>
        </w:rPr>
      </w:pPr>
      <w:r w:rsidRPr="00637483">
        <w:rPr>
          <w:b/>
          <w:i/>
          <w:sz w:val="24"/>
          <w:szCs w:val="24"/>
        </w:rPr>
        <w:t xml:space="preserve">МУНИЦИПАЛЬНОГО  РАЙОНА  ИШИМБАЙСКИЙ  РАЙОН  </w:t>
      </w:r>
    </w:p>
    <w:p w:rsidR="005D1A1C" w:rsidRPr="00637483" w:rsidRDefault="005D1A1C" w:rsidP="00637483">
      <w:pPr>
        <w:jc w:val="center"/>
        <w:rPr>
          <w:b/>
          <w:i/>
          <w:sz w:val="24"/>
          <w:szCs w:val="24"/>
        </w:rPr>
      </w:pPr>
      <w:r w:rsidRPr="00637483">
        <w:rPr>
          <w:b/>
          <w:i/>
          <w:sz w:val="24"/>
          <w:szCs w:val="24"/>
        </w:rPr>
        <w:t>РЕСПУБЛИКИ 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742"/>
        <w:gridCol w:w="2367"/>
        <w:gridCol w:w="2664"/>
      </w:tblGrid>
      <w:tr w:rsidR="005D1A1C" w:rsidRPr="00637483" w:rsidTr="003D2BF0"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D1A1C" w:rsidRPr="00637483" w:rsidTr="003D2BF0">
        <w:trPr>
          <w:trHeight w:val="870"/>
        </w:trPr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1.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«Держава   армией  крепка»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«Никто не забыт, ничто не забыто»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Книжная  выставка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Февраль 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-март 2016 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Зав.библиотекой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с. Нижнеарметово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с. Верхнеарметово</w:t>
            </w:r>
          </w:p>
        </w:tc>
      </w:tr>
      <w:tr w:rsidR="005D1A1C" w:rsidRPr="00637483" w:rsidTr="003D2BF0">
        <w:trPr>
          <w:trHeight w:val="345"/>
        </w:trPr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37483">
              <w:rPr>
                <w:b/>
                <w:sz w:val="24"/>
                <w:szCs w:val="24"/>
                <w:lang w:val="be-BY"/>
              </w:rPr>
              <w:t>2.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«Как  поживаешь ветеран»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Встреча с  ветеранами  на  дому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Апрель 2016 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Женсовет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Совет ветеранов</w:t>
            </w:r>
          </w:p>
        </w:tc>
      </w:tr>
      <w:tr w:rsidR="005D1A1C" w:rsidRPr="00637483" w:rsidTr="003D2BF0">
        <w:trPr>
          <w:trHeight w:val="525"/>
        </w:trPr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3.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  <w:lang w:val="be-BY"/>
              </w:rPr>
              <w:t>Текущий  ремонт  памятника с.Нижнеарметово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Апрель 2016 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 сельсовета</w:t>
            </w:r>
          </w:p>
        </w:tc>
      </w:tr>
      <w:tr w:rsidR="005D1A1C" w:rsidRPr="00637483" w:rsidTr="003D2BF0">
        <w:trPr>
          <w:trHeight w:val="495"/>
        </w:trPr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4.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Благоустройство  территории  памятника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Март-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Апрель 2016 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 сельсовета</w:t>
            </w:r>
          </w:p>
        </w:tc>
      </w:tr>
      <w:tr w:rsidR="005D1A1C" w:rsidRPr="00637483" w:rsidTr="003D2BF0">
        <w:trPr>
          <w:trHeight w:val="1260"/>
        </w:trPr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Организовать и оказать социально-бытовую помощь 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инвалидам ВОВ, вдовам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погибших  в ВОВ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 сельсовета,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 СОШ</w:t>
            </w:r>
          </w:p>
        </w:tc>
      </w:tr>
      <w:tr w:rsidR="005D1A1C" w:rsidRPr="00637483" w:rsidTr="003D2BF0">
        <w:trPr>
          <w:trHeight w:val="930"/>
        </w:trPr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Участвовать  в 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 легкоатлетической  эстафете, посвященной 71-ой годовщине Победы в  ВОВ 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Май 2016 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Методист по спорту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Учитель  физ.-ры МБОУ СОШ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A1C" w:rsidRPr="00637483" w:rsidTr="003D2BF0"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Подготовить и отправить  пригласительные открытки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Ветеранам  ВОВ вдовам, труженикам  тыла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с 03.05.2016г.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сельсовета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Работники  культуры</w:t>
            </w:r>
          </w:p>
        </w:tc>
      </w:tr>
      <w:tr w:rsidR="005D1A1C" w:rsidRPr="00637483" w:rsidTr="003D2BF0"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Подготовить подарки 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участникам  ВОВ 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до  08.05.2016 г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 сельсовета</w:t>
            </w:r>
          </w:p>
        </w:tc>
      </w:tr>
      <w:tr w:rsidR="005D1A1C" w:rsidRPr="00637483" w:rsidTr="003D2BF0"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Выпускать стенгазету</w:t>
            </w:r>
          </w:p>
          <w:p w:rsidR="005D1A1C" w:rsidRPr="00637483" w:rsidRDefault="005D1A1C" w:rsidP="00637483">
            <w:pPr>
              <w:jc w:val="center"/>
              <w:rPr>
                <w:b/>
                <w:sz w:val="20"/>
              </w:rPr>
            </w:pPr>
            <w:r w:rsidRPr="00637483">
              <w:rPr>
                <w:b/>
                <w:sz w:val="24"/>
                <w:szCs w:val="24"/>
              </w:rPr>
              <w:t xml:space="preserve"> </w:t>
            </w:r>
            <w:r w:rsidRPr="00637483">
              <w:rPr>
                <w:b/>
                <w:sz w:val="20"/>
              </w:rPr>
              <w:t>« НИКТО НЕ ЗАБЫТ,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0"/>
              </w:rPr>
              <w:t>НИЧТО НЕ ЗАБЫТО  »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до 08.05.2016 г.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Директора  СДК, библиотекари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СОШ</w:t>
            </w:r>
          </w:p>
        </w:tc>
      </w:tr>
      <w:tr w:rsidR="005D1A1C" w:rsidRPr="00637483" w:rsidTr="003D2BF0"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Монтаж, праздничный  концерт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 08.05.2016 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  СОШ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 xml:space="preserve">Работники 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культуры</w:t>
            </w:r>
          </w:p>
        </w:tc>
      </w:tr>
      <w:tr w:rsidR="005D1A1C" w:rsidRPr="00637483" w:rsidTr="003D2BF0">
        <w:trPr>
          <w:trHeight w:val="685"/>
        </w:trPr>
        <w:tc>
          <w:tcPr>
            <w:tcW w:w="798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Организация  чаепития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инвалидам ВОВ, вдовам  и труженикам  тыла.</w:t>
            </w:r>
          </w:p>
        </w:tc>
        <w:tc>
          <w:tcPr>
            <w:tcW w:w="2367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08.05.2016 г.</w:t>
            </w:r>
          </w:p>
        </w:tc>
        <w:tc>
          <w:tcPr>
            <w:tcW w:w="2664" w:type="dxa"/>
          </w:tcPr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Администрация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Женсовет</w:t>
            </w:r>
          </w:p>
          <w:p w:rsidR="005D1A1C" w:rsidRPr="00637483" w:rsidRDefault="005D1A1C" w:rsidP="00637483">
            <w:pPr>
              <w:jc w:val="center"/>
              <w:rPr>
                <w:b/>
                <w:sz w:val="24"/>
                <w:szCs w:val="24"/>
              </w:rPr>
            </w:pPr>
            <w:r w:rsidRPr="00637483">
              <w:rPr>
                <w:b/>
                <w:sz w:val="24"/>
                <w:szCs w:val="24"/>
              </w:rPr>
              <w:t>Совет ветеранов</w:t>
            </w:r>
          </w:p>
        </w:tc>
      </w:tr>
    </w:tbl>
    <w:p w:rsidR="005D1A1C" w:rsidRPr="00637483" w:rsidRDefault="005D1A1C" w:rsidP="00637483">
      <w:pPr>
        <w:rPr>
          <w:b/>
          <w:sz w:val="20"/>
        </w:rPr>
      </w:pPr>
    </w:p>
    <w:p w:rsidR="005D1A1C" w:rsidRDefault="005D1A1C" w:rsidP="00637483">
      <w:pPr>
        <w:rPr>
          <w:b/>
          <w:sz w:val="20"/>
        </w:rPr>
      </w:pPr>
      <w:r w:rsidRPr="00637483">
        <w:rPr>
          <w:b/>
          <w:sz w:val="20"/>
        </w:rPr>
        <w:t>Управляющий делами                                                 Т.Т.Шагиева</w:t>
      </w:r>
    </w:p>
    <w:p w:rsidR="005D1A1C" w:rsidRDefault="005D1A1C" w:rsidP="00637483">
      <w:pPr>
        <w:rPr>
          <w:b/>
          <w:sz w:val="20"/>
        </w:rPr>
      </w:pPr>
    </w:p>
    <w:p w:rsidR="005D1A1C" w:rsidRDefault="005D1A1C" w:rsidP="00637483">
      <w:pPr>
        <w:rPr>
          <w:b/>
          <w:sz w:val="20"/>
        </w:rPr>
      </w:pPr>
    </w:p>
    <w:p w:rsidR="005D1A1C" w:rsidRDefault="005D1A1C" w:rsidP="00637483">
      <w:pPr>
        <w:rPr>
          <w:b/>
          <w:sz w:val="20"/>
        </w:rPr>
      </w:pPr>
    </w:p>
    <w:sectPr w:rsidR="005D1A1C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1C" w:rsidRDefault="005D1A1C">
      <w:r>
        <w:separator/>
      </w:r>
    </w:p>
  </w:endnote>
  <w:endnote w:type="continuationSeparator" w:id="0">
    <w:p w:rsidR="005D1A1C" w:rsidRDefault="005D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1C" w:rsidRDefault="005D1A1C">
      <w:r>
        <w:separator/>
      </w:r>
    </w:p>
  </w:footnote>
  <w:footnote w:type="continuationSeparator" w:id="0">
    <w:p w:rsidR="005D1A1C" w:rsidRDefault="005D1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93E32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17031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4E74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1A1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9A6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64C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59CB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20A"/>
    <w:rsid w:val="00BD3491"/>
    <w:rsid w:val="00BE1DCD"/>
    <w:rsid w:val="00BE3185"/>
    <w:rsid w:val="00BE57A5"/>
    <w:rsid w:val="00BE5CBF"/>
    <w:rsid w:val="00BE5CE2"/>
    <w:rsid w:val="00C053E1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71566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E33F8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2DE9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650</Words>
  <Characters>3705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2016-11-04T11:40:00Z</dcterms:created>
  <dcterms:modified xsi:type="dcterms:W3CDTF">2016-11-04T11:40:00Z</dcterms:modified>
</cp:coreProperties>
</file>