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4C" w:rsidRPr="00043135" w:rsidRDefault="00420E4C" w:rsidP="00420E4C">
      <w:pPr>
        <w:jc w:val="center"/>
        <w:outlineLvl w:val="0"/>
        <w:rPr>
          <w:lang w:val="ru-RU"/>
        </w:rPr>
      </w:pPr>
      <w:r w:rsidRPr="00043135">
        <w:rPr>
          <w:lang w:val="ru-RU"/>
        </w:rPr>
        <w:t>Сведения</w:t>
      </w:r>
    </w:p>
    <w:p w:rsidR="00420E4C" w:rsidRPr="00043135" w:rsidRDefault="00420E4C" w:rsidP="00420E4C">
      <w:pPr>
        <w:jc w:val="center"/>
        <w:rPr>
          <w:lang w:val="ru-RU"/>
        </w:rPr>
      </w:pPr>
      <w:proofErr w:type="gramStart"/>
      <w:r w:rsidRPr="00043135">
        <w:rPr>
          <w:lang w:val="ru-RU"/>
        </w:rPr>
        <w:t>о</w:t>
      </w:r>
      <w:proofErr w:type="gramEnd"/>
      <w:r w:rsidRPr="00043135">
        <w:rPr>
          <w:lang w:val="ru-RU"/>
        </w:rPr>
        <w:t xml:space="preserve"> доходах, об имуществе и обязательствах имущественного характера </w:t>
      </w:r>
      <w:r>
        <w:rPr>
          <w:lang w:val="ru-RU"/>
        </w:rPr>
        <w:t>депутатов</w:t>
      </w:r>
      <w:r w:rsidRPr="00043135">
        <w:rPr>
          <w:lang w:val="ru-RU"/>
        </w:rPr>
        <w:t xml:space="preserve"> Совета </w:t>
      </w:r>
      <w:r>
        <w:rPr>
          <w:lang w:val="ru-RU"/>
        </w:rPr>
        <w:t xml:space="preserve">сельского поселения </w:t>
      </w:r>
      <w:proofErr w:type="spellStart"/>
      <w:r w:rsidR="00D00657">
        <w:rPr>
          <w:lang w:val="ru-RU"/>
        </w:rPr>
        <w:t>Арметовский</w:t>
      </w:r>
      <w:proofErr w:type="spellEnd"/>
      <w:r w:rsidR="00D00657">
        <w:rPr>
          <w:lang w:val="ru-RU"/>
        </w:rPr>
        <w:t xml:space="preserve"> сельсовет</w:t>
      </w:r>
      <w:r>
        <w:rPr>
          <w:lang w:val="ru-RU"/>
        </w:rPr>
        <w:t xml:space="preserve"> </w:t>
      </w:r>
      <w:r w:rsidRPr="00043135">
        <w:rPr>
          <w:lang w:val="ru-RU"/>
        </w:rPr>
        <w:t xml:space="preserve">муниципального района </w:t>
      </w:r>
      <w:proofErr w:type="spellStart"/>
      <w:r w:rsidRPr="00043135">
        <w:rPr>
          <w:lang w:val="ru-RU"/>
        </w:rPr>
        <w:t>Ишимбайский</w:t>
      </w:r>
      <w:proofErr w:type="spellEnd"/>
      <w:r w:rsidRPr="00043135">
        <w:rPr>
          <w:lang w:val="ru-RU"/>
        </w:rPr>
        <w:t xml:space="preserve"> район Республики Башкортостан и членов их семей за период с 1 января 20</w:t>
      </w:r>
      <w:r w:rsidR="00C74D8E">
        <w:rPr>
          <w:lang w:val="ru-RU"/>
        </w:rPr>
        <w:t>2</w:t>
      </w:r>
      <w:r w:rsidR="00474F4F">
        <w:rPr>
          <w:lang w:val="ru-RU"/>
        </w:rPr>
        <w:t>2</w:t>
      </w:r>
      <w:r w:rsidRPr="00043135">
        <w:rPr>
          <w:lang w:val="ru-RU"/>
        </w:rPr>
        <w:t xml:space="preserve"> года по 31 декабря 20</w:t>
      </w:r>
      <w:r w:rsidR="00C74D8E">
        <w:rPr>
          <w:lang w:val="ru-RU"/>
        </w:rPr>
        <w:t>2</w:t>
      </w:r>
      <w:r w:rsidR="00474F4F">
        <w:rPr>
          <w:lang w:val="ru-RU"/>
        </w:rPr>
        <w:t>2</w:t>
      </w:r>
      <w:r w:rsidRPr="00043135">
        <w:rPr>
          <w:lang w:val="ru-RU"/>
        </w:rPr>
        <w:t xml:space="preserve"> года</w:t>
      </w:r>
    </w:p>
    <w:p w:rsidR="00420E4C" w:rsidRPr="00043135" w:rsidRDefault="00420E4C" w:rsidP="00420E4C">
      <w:pPr>
        <w:jc w:val="right"/>
        <w:rPr>
          <w:lang w:val="ru-RU"/>
        </w:rPr>
      </w:pPr>
    </w:p>
    <w:tbl>
      <w:tblPr>
        <w:tblW w:w="15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985"/>
        <w:gridCol w:w="1736"/>
        <w:gridCol w:w="1422"/>
        <w:gridCol w:w="1621"/>
        <w:gridCol w:w="876"/>
        <w:gridCol w:w="1047"/>
        <w:gridCol w:w="1559"/>
        <w:gridCol w:w="1440"/>
        <w:gridCol w:w="914"/>
        <w:gridCol w:w="929"/>
        <w:gridCol w:w="1696"/>
      </w:tblGrid>
      <w:tr w:rsidR="00420E4C" w:rsidRPr="00474F4F" w:rsidTr="00D00657">
        <w:trPr>
          <w:trHeight w:val="924"/>
          <w:jc w:val="center"/>
        </w:trPr>
        <w:tc>
          <w:tcPr>
            <w:tcW w:w="704" w:type="dxa"/>
            <w:vMerge w:val="restart"/>
          </w:tcPr>
          <w:p w:rsidR="00420E4C" w:rsidRPr="00686A11" w:rsidRDefault="00420E4C" w:rsidP="007353B5">
            <w:pPr>
              <w:jc w:val="right"/>
              <w:rPr>
                <w:lang w:val="ru-RU"/>
              </w:rPr>
            </w:pPr>
            <w:r w:rsidRPr="00686A11">
              <w:rPr>
                <w:lang w:val="ru-RU"/>
              </w:rPr>
              <w:t>№</w:t>
            </w:r>
          </w:p>
          <w:p w:rsidR="00420E4C" w:rsidRPr="00686A11" w:rsidRDefault="00420E4C" w:rsidP="007353B5">
            <w:pPr>
              <w:jc w:val="right"/>
              <w:rPr>
                <w:lang w:val="ru-RU"/>
              </w:rPr>
            </w:pPr>
            <w:proofErr w:type="gramStart"/>
            <w:r w:rsidRPr="00686A11">
              <w:rPr>
                <w:lang w:val="ru-RU"/>
              </w:rPr>
              <w:t>п</w:t>
            </w:r>
            <w:proofErr w:type="gramEnd"/>
            <w:r w:rsidRPr="00686A11">
              <w:rPr>
                <w:lang w:val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Фамилия, инициалы</w:t>
            </w:r>
          </w:p>
        </w:tc>
        <w:tc>
          <w:tcPr>
            <w:tcW w:w="1736" w:type="dxa"/>
            <w:vMerge w:val="restart"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Должность</w:t>
            </w:r>
          </w:p>
        </w:tc>
        <w:tc>
          <w:tcPr>
            <w:tcW w:w="1422" w:type="dxa"/>
            <w:vMerge w:val="restart"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 xml:space="preserve">Общая сумма </w:t>
            </w:r>
            <w:proofErr w:type="spellStart"/>
            <w:r w:rsidRPr="00686A11">
              <w:rPr>
                <w:lang w:val="ru-RU"/>
              </w:rPr>
              <w:t>деклари</w:t>
            </w:r>
            <w:proofErr w:type="spellEnd"/>
            <w:r w:rsidRPr="00686A11">
              <w:rPr>
                <w:lang w:val="ru-RU"/>
              </w:rPr>
              <w:t>-</w:t>
            </w:r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686A11">
              <w:rPr>
                <w:lang w:val="ru-RU"/>
              </w:rPr>
              <w:t>рованного</w:t>
            </w:r>
            <w:proofErr w:type="spellEnd"/>
            <w:r w:rsidRPr="00686A11">
              <w:rPr>
                <w:lang w:val="ru-RU"/>
              </w:rPr>
              <w:t xml:space="preserve">  годового</w:t>
            </w:r>
            <w:proofErr w:type="gramEnd"/>
            <w:r w:rsidRPr="00686A11">
              <w:rPr>
                <w:lang w:val="ru-RU"/>
              </w:rPr>
              <w:t xml:space="preserve"> дохода</w:t>
            </w:r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 xml:space="preserve"> </w:t>
            </w:r>
            <w:proofErr w:type="gramStart"/>
            <w:r w:rsidRPr="00686A11">
              <w:rPr>
                <w:lang w:val="ru-RU"/>
              </w:rPr>
              <w:t>за</w:t>
            </w:r>
            <w:proofErr w:type="gramEnd"/>
            <w:r w:rsidRPr="00686A11">
              <w:rPr>
                <w:lang w:val="ru-RU"/>
              </w:rPr>
              <w:t xml:space="preserve"> 20</w:t>
            </w:r>
            <w:r w:rsidR="00474F4F">
              <w:rPr>
                <w:lang w:val="ru-RU"/>
              </w:rPr>
              <w:t>22</w:t>
            </w:r>
            <w:r w:rsidRPr="00686A11">
              <w:rPr>
                <w:lang w:val="ru-RU"/>
              </w:rPr>
              <w:t xml:space="preserve"> г.</w:t>
            </w:r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 xml:space="preserve"> (руб.)</w:t>
            </w:r>
          </w:p>
        </w:tc>
        <w:tc>
          <w:tcPr>
            <w:tcW w:w="3544" w:type="dxa"/>
            <w:gridSpan w:val="3"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 xml:space="preserve">Перечень объектов недвижимого имущества, </w:t>
            </w:r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proofErr w:type="gramStart"/>
            <w:r w:rsidRPr="00686A11">
              <w:rPr>
                <w:lang w:val="ru-RU"/>
              </w:rPr>
              <w:t>принадлежащих</w:t>
            </w:r>
            <w:proofErr w:type="gramEnd"/>
            <w:r w:rsidRPr="00686A11">
              <w:rPr>
                <w:lang w:val="ru-RU"/>
              </w:rPr>
              <w:t xml:space="preserve"> на праве</w:t>
            </w:r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proofErr w:type="gramStart"/>
            <w:r w:rsidRPr="00686A11">
              <w:rPr>
                <w:lang w:val="ru-RU"/>
              </w:rPr>
              <w:t>собственности</w:t>
            </w:r>
            <w:proofErr w:type="gramEnd"/>
          </w:p>
        </w:tc>
        <w:tc>
          <w:tcPr>
            <w:tcW w:w="1559" w:type="dxa"/>
          </w:tcPr>
          <w:p w:rsidR="00420E4C" w:rsidRDefault="00420E4C" w:rsidP="007353B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Перечень</w:t>
            </w:r>
          </w:p>
          <w:p w:rsidR="00420E4C" w:rsidRPr="00686A11" w:rsidRDefault="00420E4C" w:rsidP="007353B5">
            <w:pPr>
              <w:ind w:left="-108" w:right="-108"/>
              <w:jc w:val="center"/>
              <w:rPr>
                <w:lang w:val="ru-RU"/>
              </w:rPr>
            </w:pPr>
            <w:proofErr w:type="gramStart"/>
            <w:r w:rsidRPr="00686A11">
              <w:rPr>
                <w:lang w:val="ru-RU"/>
              </w:rPr>
              <w:t>транспортных</w:t>
            </w:r>
            <w:proofErr w:type="gramEnd"/>
            <w:r w:rsidRPr="00686A11">
              <w:rPr>
                <w:lang w:val="ru-RU"/>
              </w:rPr>
              <w:t xml:space="preserve"> средств, принадлежа</w:t>
            </w:r>
            <w:r>
              <w:rPr>
                <w:lang w:val="ru-RU"/>
              </w:rPr>
              <w:t>-</w:t>
            </w:r>
            <w:proofErr w:type="spellStart"/>
            <w:r w:rsidRPr="00686A11">
              <w:rPr>
                <w:lang w:val="ru-RU"/>
              </w:rPr>
              <w:t>щих</w:t>
            </w:r>
            <w:proofErr w:type="spellEnd"/>
            <w:r w:rsidRPr="00686A11">
              <w:rPr>
                <w:lang w:val="ru-RU"/>
              </w:rPr>
              <w:t xml:space="preserve"> на праве собственности (вид, марка)</w:t>
            </w:r>
          </w:p>
        </w:tc>
        <w:tc>
          <w:tcPr>
            <w:tcW w:w="3283" w:type="dxa"/>
            <w:gridSpan w:val="3"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Перечень объектов недвижимого имущества,</w:t>
            </w:r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proofErr w:type="gramStart"/>
            <w:r w:rsidRPr="00686A11">
              <w:rPr>
                <w:lang w:val="ru-RU"/>
              </w:rPr>
              <w:t>находящихся</w:t>
            </w:r>
            <w:proofErr w:type="gramEnd"/>
            <w:r w:rsidRPr="00686A11">
              <w:rPr>
                <w:lang w:val="ru-RU"/>
              </w:rPr>
              <w:t xml:space="preserve"> в пользовании</w:t>
            </w:r>
          </w:p>
        </w:tc>
        <w:tc>
          <w:tcPr>
            <w:tcW w:w="1696" w:type="dxa"/>
            <w:vMerge w:val="restart"/>
          </w:tcPr>
          <w:p w:rsidR="00420E4C" w:rsidRPr="00686A11" w:rsidRDefault="00474F4F" w:rsidP="007353B5">
            <w:pPr>
              <w:jc w:val="center"/>
              <w:rPr>
                <w:lang w:val="ru-RU"/>
              </w:rPr>
            </w:pPr>
            <w:hyperlink r:id="rId4" w:anchor="RANGE!A47" w:history="1">
              <w:r w:rsidR="00420E4C" w:rsidRPr="00686A11">
                <w:rPr>
                  <w:color w:val="000000"/>
                  <w:lang w:val="ru-RU"/>
                </w:rPr>
                <w:t>Сведения об источниках получения средств, за счет которых совершена сделка (вид приобретенного имущества, источники)</w:t>
              </w:r>
            </w:hyperlink>
          </w:p>
        </w:tc>
      </w:tr>
      <w:tr w:rsidR="00420E4C" w:rsidRPr="00686A11" w:rsidTr="00D00657">
        <w:trPr>
          <w:trHeight w:val="846"/>
          <w:jc w:val="center"/>
        </w:trPr>
        <w:tc>
          <w:tcPr>
            <w:tcW w:w="704" w:type="dxa"/>
            <w:vMerge/>
          </w:tcPr>
          <w:p w:rsidR="00420E4C" w:rsidRPr="00686A11" w:rsidRDefault="00420E4C" w:rsidP="007353B5">
            <w:pPr>
              <w:jc w:val="right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</w:p>
        </w:tc>
        <w:tc>
          <w:tcPr>
            <w:tcW w:w="1736" w:type="dxa"/>
            <w:vMerge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</w:p>
        </w:tc>
        <w:tc>
          <w:tcPr>
            <w:tcW w:w="1422" w:type="dxa"/>
            <w:vMerge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</w:p>
        </w:tc>
        <w:tc>
          <w:tcPr>
            <w:tcW w:w="1621" w:type="dxa"/>
          </w:tcPr>
          <w:p w:rsidR="00420E4C" w:rsidRPr="00686A11" w:rsidRDefault="00420E4C" w:rsidP="007353B5">
            <w:pPr>
              <w:tabs>
                <w:tab w:val="left" w:pos="1359"/>
              </w:tabs>
              <w:ind w:left="-108" w:firstLine="108"/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Вид объектов</w:t>
            </w:r>
            <w:r>
              <w:rPr>
                <w:lang w:val="ru-RU"/>
              </w:rPr>
              <w:t xml:space="preserve">   недвижимост</w:t>
            </w:r>
            <w:r w:rsidRPr="00686A11">
              <w:rPr>
                <w:lang w:val="ru-RU"/>
              </w:rPr>
              <w:t>и</w:t>
            </w:r>
          </w:p>
        </w:tc>
        <w:tc>
          <w:tcPr>
            <w:tcW w:w="876" w:type="dxa"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proofErr w:type="spellStart"/>
            <w:r w:rsidRPr="00686A11">
              <w:rPr>
                <w:lang w:val="ru-RU"/>
              </w:rPr>
              <w:t>Пло</w:t>
            </w:r>
            <w:proofErr w:type="spellEnd"/>
            <w:r w:rsidRPr="00686A11">
              <w:rPr>
                <w:lang w:val="ru-RU"/>
              </w:rPr>
              <w:t>-</w:t>
            </w:r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686A11">
              <w:rPr>
                <w:lang w:val="ru-RU"/>
              </w:rPr>
              <w:t>щадь</w:t>
            </w:r>
            <w:proofErr w:type="spellEnd"/>
            <w:proofErr w:type="gramEnd"/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(</w:t>
            </w:r>
            <w:proofErr w:type="spellStart"/>
            <w:r w:rsidRPr="00686A11">
              <w:rPr>
                <w:lang w:val="ru-RU"/>
              </w:rPr>
              <w:t>кв.м</w:t>
            </w:r>
            <w:proofErr w:type="spellEnd"/>
            <w:r w:rsidRPr="00686A11">
              <w:rPr>
                <w:lang w:val="ru-RU"/>
              </w:rPr>
              <w:t>)</w:t>
            </w:r>
          </w:p>
        </w:tc>
        <w:tc>
          <w:tcPr>
            <w:tcW w:w="1047" w:type="dxa"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 xml:space="preserve">Страна </w:t>
            </w:r>
            <w:proofErr w:type="spellStart"/>
            <w:r w:rsidRPr="00686A11">
              <w:rPr>
                <w:lang w:val="ru-RU"/>
              </w:rPr>
              <w:t>располо</w:t>
            </w:r>
            <w:proofErr w:type="spellEnd"/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686A11">
              <w:rPr>
                <w:lang w:val="ru-RU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420E4C" w:rsidRPr="00686A11" w:rsidRDefault="00420E4C" w:rsidP="007353B5">
            <w:pPr>
              <w:jc w:val="right"/>
              <w:rPr>
                <w:lang w:val="ru-RU"/>
              </w:rPr>
            </w:pPr>
          </w:p>
        </w:tc>
        <w:tc>
          <w:tcPr>
            <w:tcW w:w="1440" w:type="dxa"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Вид объектов</w:t>
            </w:r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proofErr w:type="gramStart"/>
            <w:r w:rsidRPr="00686A11">
              <w:rPr>
                <w:lang w:val="ru-RU"/>
              </w:rPr>
              <w:t>недвижимости</w:t>
            </w:r>
            <w:proofErr w:type="gramEnd"/>
          </w:p>
        </w:tc>
        <w:tc>
          <w:tcPr>
            <w:tcW w:w="914" w:type="dxa"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proofErr w:type="spellStart"/>
            <w:r w:rsidRPr="00686A11">
              <w:rPr>
                <w:lang w:val="ru-RU"/>
              </w:rPr>
              <w:t>Пло</w:t>
            </w:r>
            <w:proofErr w:type="spellEnd"/>
            <w:r w:rsidRPr="00686A11">
              <w:rPr>
                <w:lang w:val="ru-RU"/>
              </w:rPr>
              <w:t>-</w:t>
            </w:r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686A11">
              <w:rPr>
                <w:lang w:val="ru-RU"/>
              </w:rPr>
              <w:t>щадь</w:t>
            </w:r>
            <w:proofErr w:type="spellEnd"/>
            <w:proofErr w:type="gramEnd"/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(</w:t>
            </w:r>
            <w:proofErr w:type="spellStart"/>
            <w:r w:rsidRPr="00686A11">
              <w:rPr>
                <w:lang w:val="ru-RU"/>
              </w:rPr>
              <w:t>кв.м</w:t>
            </w:r>
            <w:proofErr w:type="spellEnd"/>
            <w:r w:rsidRPr="00686A11">
              <w:rPr>
                <w:lang w:val="ru-RU"/>
              </w:rPr>
              <w:t>)</w:t>
            </w:r>
          </w:p>
        </w:tc>
        <w:tc>
          <w:tcPr>
            <w:tcW w:w="929" w:type="dxa"/>
          </w:tcPr>
          <w:p w:rsidR="00420E4C" w:rsidRPr="00686A11" w:rsidRDefault="00420E4C" w:rsidP="007353B5">
            <w:pPr>
              <w:ind w:left="-113" w:right="-113"/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 xml:space="preserve">Страна </w:t>
            </w:r>
            <w:proofErr w:type="spellStart"/>
            <w:proofErr w:type="gramStart"/>
            <w:r w:rsidRPr="00686A11">
              <w:rPr>
                <w:lang w:val="ru-RU"/>
              </w:rPr>
              <w:t>распо</w:t>
            </w:r>
            <w:r>
              <w:rPr>
                <w:lang w:val="ru-RU"/>
              </w:rPr>
              <w:t>-ло</w:t>
            </w:r>
            <w:r w:rsidRPr="00686A11">
              <w:rPr>
                <w:lang w:val="ru-RU"/>
              </w:rPr>
              <w:t>жения</w:t>
            </w:r>
            <w:proofErr w:type="spellEnd"/>
            <w:proofErr w:type="gramEnd"/>
          </w:p>
        </w:tc>
        <w:tc>
          <w:tcPr>
            <w:tcW w:w="1696" w:type="dxa"/>
            <w:vMerge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</w:p>
        </w:tc>
      </w:tr>
      <w:tr w:rsidR="00420E4C" w:rsidRPr="00474F4F" w:rsidTr="00D00657">
        <w:trPr>
          <w:trHeight w:val="1096"/>
          <w:jc w:val="center"/>
        </w:trPr>
        <w:tc>
          <w:tcPr>
            <w:tcW w:w="704" w:type="dxa"/>
          </w:tcPr>
          <w:p w:rsidR="00420E4C" w:rsidRPr="00686A11" w:rsidRDefault="00420E4C" w:rsidP="00420E4C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:rsidR="00420E4C" w:rsidRPr="00897746" w:rsidRDefault="00D00657" w:rsidP="00420E4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Шагиев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1736" w:type="dxa"/>
            <w:vMerge w:val="restart"/>
          </w:tcPr>
          <w:p w:rsidR="00420E4C" w:rsidRPr="00897746" w:rsidRDefault="00420E4C" w:rsidP="00D00657">
            <w:pPr>
              <w:jc w:val="center"/>
              <w:rPr>
                <w:lang w:val="ru-RU"/>
              </w:rPr>
            </w:pPr>
            <w:r w:rsidRPr="00897746">
              <w:rPr>
                <w:lang w:val="ru-RU"/>
              </w:rPr>
              <w:t xml:space="preserve">Депутат Совета </w:t>
            </w:r>
            <w:r>
              <w:rPr>
                <w:lang w:val="ru-RU"/>
              </w:rPr>
              <w:t xml:space="preserve">СП </w:t>
            </w:r>
            <w:proofErr w:type="spellStart"/>
            <w:r w:rsidR="00D00657">
              <w:rPr>
                <w:lang w:val="ru-RU"/>
              </w:rPr>
              <w:t>Арметовский</w:t>
            </w:r>
            <w:proofErr w:type="spellEnd"/>
            <w:r w:rsidR="00D00657">
              <w:rPr>
                <w:lang w:val="ru-RU"/>
              </w:rPr>
              <w:t xml:space="preserve"> сельсовет</w:t>
            </w:r>
            <w:r>
              <w:rPr>
                <w:lang w:val="ru-RU"/>
              </w:rPr>
              <w:t xml:space="preserve"> </w:t>
            </w:r>
            <w:r w:rsidRPr="00897746">
              <w:rPr>
                <w:lang w:val="ru-RU"/>
              </w:rPr>
              <w:t xml:space="preserve">МР </w:t>
            </w:r>
            <w:proofErr w:type="spellStart"/>
            <w:r w:rsidRPr="00897746">
              <w:rPr>
                <w:lang w:val="ru-RU"/>
              </w:rPr>
              <w:t>Ишимбайс</w:t>
            </w:r>
            <w:proofErr w:type="spellEnd"/>
            <w:r w:rsidRPr="00897746">
              <w:rPr>
                <w:lang w:val="ru-RU"/>
              </w:rPr>
              <w:t xml:space="preserve">-кий район, </w:t>
            </w:r>
            <w:r w:rsidR="004D5F1D">
              <w:rPr>
                <w:lang w:val="ru-RU"/>
              </w:rPr>
              <w:t xml:space="preserve">Глава СП - </w:t>
            </w:r>
            <w:r w:rsidRPr="00897746">
              <w:rPr>
                <w:lang w:val="ru-RU"/>
              </w:rPr>
              <w:t>председа</w:t>
            </w:r>
            <w:r>
              <w:rPr>
                <w:lang w:val="ru-RU"/>
              </w:rPr>
              <w:t>тель Совета</w:t>
            </w:r>
          </w:p>
        </w:tc>
        <w:tc>
          <w:tcPr>
            <w:tcW w:w="1422" w:type="dxa"/>
          </w:tcPr>
          <w:p w:rsidR="00420E4C" w:rsidRPr="00DF785D" w:rsidRDefault="00474F4F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841383,81</w:t>
            </w:r>
          </w:p>
        </w:tc>
        <w:tc>
          <w:tcPr>
            <w:tcW w:w="1621" w:type="dxa"/>
          </w:tcPr>
          <w:p w:rsidR="00420E4C" w:rsidRPr="00DF785D" w:rsidRDefault="00420E4C" w:rsidP="00420E4C">
            <w:pPr>
              <w:jc w:val="center"/>
              <w:rPr>
                <w:lang w:val="ru-RU"/>
              </w:rPr>
            </w:pPr>
            <w:r w:rsidRPr="00DF785D">
              <w:rPr>
                <w:lang w:val="ru-RU"/>
              </w:rPr>
              <w:t>Земельный участок</w:t>
            </w:r>
          </w:p>
          <w:p w:rsidR="00420E4C" w:rsidRPr="00DF785D" w:rsidRDefault="00420E4C" w:rsidP="00420E4C">
            <w:pPr>
              <w:jc w:val="center"/>
              <w:rPr>
                <w:lang w:val="ru-RU"/>
              </w:rPr>
            </w:pPr>
            <w:r w:rsidRPr="00DF785D">
              <w:rPr>
                <w:lang w:val="ru-RU"/>
              </w:rPr>
              <w:t xml:space="preserve">Жилой дом </w:t>
            </w:r>
          </w:p>
          <w:p w:rsidR="00420E4C" w:rsidRPr="00DF785D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Паи 1/752</w:t>
            </w:r>
          </w:p>
        </w:tc>
        <w:tc>
          <w:tcPr>
            <w:tcW w:w="876" w:type="dxa"/>
          </w:tcPr>
          <w:p w:rsidR="00420E4C" w:rsidRPr="00DF785D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5306</w:t>
            </w:r>
          </w:p>
          <w:p w:rsidR="00420E4C" w:rsidRPr="00DF785D" w:rsidRDefault="00420E4C" w:rsidP="00420E4C">
            <w:pPr>
              <w:jc w:val="center"/>
              <w:rPr>
                <w:lang w:val="ru-RU"/>
              </w:rPr>
            </w:pPr>
          </w:p>
          <w:p w:rsidR="00420E4C" w:rsidRPr="00DF785D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86,6</w:t>
            </w:r>
          </w:p>
          <w:p w:rsidR="00420E4C" w:rsidRPr="00DF785D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28830000</w:t>
            </w:r>
          </w:p>
        </w:tc>
        <w:tc>
          <w:tcPr>
            <w:tcW w:w="1047" w:type="dxa"/>
          </w:tcPr>
          <w:p w:rsidR="00420E4C" w:rsidRPr="00DF785D" w:rsidRDefault="00420E4C" w:rsidP="00420E4C">
            <w:pPr>
              <w:jc w:val="center"/>
              <w:rPr>
                <w:lang w:val="ru-RU"/>
              </w:rPr>
            </w:pPr>
            <w:r w:rsidRPr="00DF785D">
              <w:rPr>
                <w:lang w:val="ru-RU"/>
              </w:rPr>
              <w:t>Россия</w:t>
            </w:r>
          </w:p>
          <w:p w:rsidR="00420E4C" w:rsidRPr="00DF785D" w:rsidRDefault="00420E4C" w:rsidP="00420E4C">
            <w:pPr>
              <w:jc w:val="center"/>
              <w:rPr>
                <w:lang w:val="ru-RU"/>
              </w:rPr>
            </w:pPr>
          </w:p>
          <w:p w:rsidR="00420E4C" w:rsidRPr="00DF785D" w:rsidRDefault="00420E4C" w:rsidP="00420E4C">
            <w:pPr>
              <w:jc w:val="center"/>
              <w:rPr>
                <w:lang w:val="ru-RU"/>
              </w:rPr>
            </w:pPr>
            <w:r w:rsidRPr="00DF785D">
              <w:rPr>
                <w:lang w:val="ru-RU"/>
              </w:rPr>
              <w:t>Россия</w:t>
            </w:r>
          </w:p>
          <w:p w:rsidR="00420E4C" w:rsidRPr="00DF785D" w:rsidRDefault="00420E4C" w:rsidP="00420E4C">
            <w:pPr>
              <w:jc w:val="center"/>
              <w:rPr>
                <w:lang w:val="ru-RU"/>
              </w:rPr>
            </w:pPr>
            <w:r w:rsidRPr="00DF785D">
              <w:rPr>
                <w:lang w:val="ru-RU"/>
              </w:rPr>
              <w:t>Россия</w:t>
            </w:r>
          </w:p>
        </w:tc>
        <w:tc>
          <w:tcPr>
            <w:tcW w:w="1559" w:type="dxa"/>
          </w:tcPr>
          <w:p w:rsidR="00420E4C" w:rsidRPr="005E3B22" w:rsidRDefault="00420E4C" w:rsidP="005E3B22">
            <w:pPr>
              <w:pStyle w:val="a3"/>
              <w:spacing w:after="0" w:afterAutospacing="0"/>
              <w:jc w:val="center"/>
              <w:rPr>
                <w:lang w:val="en-US"/>
              </w:rPr>
            </w:pPr>
            <w:r w:rsidRPr="00DF785D">
              <w:t xml:space="preserve">Легковой автомобиль </w:t>
            </w:r>
            <w:r w:rsidR="005E3B22">
              <w:t xml:space="preserve">РЭНО </w:t>
            </w:r>
            <w:r w:rsidR="005E3B22">
              <w:rPr>
                <w:lang w:val="en-US"/>
              </w:rPr>
              <w:t>DUSTER</w:t>
            </w:r>
          </w:p>
        </w:tc>
        <w:tc>
          <w:tcPr>
            <w:tcW w:w="1440" w:type="dxa"/>
          </w:tcPr>
          <w:p w:rsidR="00420E4C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5E3B22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Приусадебный участок</w:t>
            </w:r>
          </w:p>
          <w:p w:rsidR="005E3B22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Паи 1/752</w:t>
            </w:r>
          </w:p>
          <w:p w:rsidR="00C74D8E" w:rsidRDefault="00C74D8E" w:rsidP="00420E4C">
            <w:pPr>
              <w:jc w:val="center"/>
              <w:rPr>
                <w:lang w:val="ru-RU"/>
              </w:rPr>
            </w:pPr>
          </w:p>
          <w:p w:rsidR="00C74D8E" w:rsidRDefault="00C74D8E" w:rsidP="00420E4C">
            <w:pPr>
              <w:jc w:val="center"/>
              <w:rPr>
                <w:lang w:val="ru-RU"/>
              </w:rPr>
            </w:pPr>
          </w:p>
          <w:p w:rsidR="00C74D8E" w:rsidRPr="005E3B22" w:rsidRDefault="00C74D8E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 для ведения КФХ</w:t>
            </w:r>
          </w:p>
        </w:tc>
        <w:tc>
          <w:tcPr>
            <w:tcW w:w="914" w:type="dxa"/>
          </w:tcPr>
          <w:p w:rsidR="00420E4C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26,8</w:t>
            </w:r>
          </w:p>
          <w:p w:rsidR="005E3B22" w:rsidRDefault="005E3B22" w:rsidP="00420E4C">
            <w:pPr>
              <w:jc w:val="center"/>
              <w:rPr>
                <w:lang w:val="ru-RU"/>
              </w:rPr>
            </w:pPr>
          </w:p>
          <w:p w:rsidR="005E3B22" w:rsidRDefault="005E3B22" w:rsidP="00420E4C">
            <w:pPr>
              <w:jc w:val="center"/>
              <w:rPr>
                <w:lang w:val="ru-RU"/>
              </w:rPr>
            </w:pPr>
          </w:p>
          <w:p w:rsidR="005E3B22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1370</w:t>
            </w:r>
          </w:p>
          <w:p w:rsidR="005E3B22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28830000</w:t>
            </w:r>
          </w:p>
          <w:p w:rsidR="00C74D8E" w:rsidRDefault="00C74D8E" w:rsidP="00420E4C">
            <w:pPr>
              <w:jc w:val="center"/>
              <w:rPr>
                <w:lang w:val="ru-RU"/>
              </w:rPr>
            </w:pPr>
          </w:p>
          <w:p w:rsidR="00C74D8E" w:rsidRPr="00DF785D" w:rsidRDefault="00C74D8E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64000</w:t>
            </w:r>
          </w:p>
        </w:tc>
        <w:tc>
          <w:tcPr>
            <w:tcW w:w="929" w:type="dxa"/>
          </w:tcPr>
          <w:p w:rsidR="00420E4C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5E3B22" w:rsidRDefault="005E3B22" w:rsidP="00420E4C">
            <w:pPr>
              <w:jc w:val="center"/>
              <w:rPr>
                <w:lang w:val="ru-RU"/>
              </w:rPr>
            </w:pPr>
          </w:p>
          <w:p w:rsidR="005E3B22" w:rsidRDefault="005E3B22" w:rsidP="00420E4C">
            <w:pPr>
              <w:jc w:val="center"/>
              <w:rPr>
                <w:lang w:val="ru-RU"/>
              </w:rPr>
            </w:pPr>
          </w:p>
          <w:p w:rsidR="005E3B22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5E3B22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C74D8E" w:rsidRDefault="00C74D8E" w:rsidP="00420E4C">
            <w:pPr>
              <w:jc w:val="center"/>
              <w:rPr>
                <w:lang w:val="ru-RU"/>
              </w:rPr>
            </w:pPr>
          </w:p>
          <w:p w:rsidR="00C74D8E" w:rsidRPr="00DF785D" w:rsidRDefault="00C74D8E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696" w:type="dxa"/>
          </w:tcPr>
          <w:p w:rsidR="00420E4C" w:rsidRPr="004B5926" w:rsidRDefault="00420E4C" w:rsidP="00420E4C">
            <w:pPr>
              <w:jc w:val="center"/>
              <w:rPr>
                <w:lang w:val="ru-RU"/>
              </w:rPr>
            </w:pPr>
          </w:p>
        </w:tc>
      </w:tr>
      <w:tr w:rsidR="00420E4C" w:rsidRPr="00F076A7" w:rsidTr="00D00657">
        <w:trPr>
          <w:trHeight w:val="855"/>
          <w:jc w:val="center"/>
        </w:trPr>
        <w:tc>
          <w:tcPr>
            <w:tcW w:w="704" w:type="dxa"/>
          </w:tcPr>
          <w:p w:rsidR="00420E4C" w:rsidRPr="00686A11" w:rsidRDefault="00420E4C" w:rsidP="00420E4C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1.1</w:t>
            </w:r>
          </w:p>
        </w:tc>
        <w:tc>
          <w:tcPr>
            <w:tcW w:w="1985" w:type="dxa"/>
          </w:tcPr>
          <w:p w:rsidR="00420E4C" w:rsidRPr="00897746" w:rsidRDefault="00420E4C" w:rsidP="00420E4C">
            <w:pPr>
              <w:jc w:val="center"/>
              <w:rPr>
                <w:lang w:val="ru-RU"/>
              </w:rPr>
            </w:pPr>
            <w:r w:rsidRPr="00897746">
              <w:rPr>
                <w:lang w:val="ru-RU"/>
              </w:rPr>
              <w:t>Супруга</w:t>
            </w:r>
          </w:p>
        </w:tc>
        <w:tc>
          <w:tcPr>
            <w:tcW w:w="1736" w:type="dxa"/>
            <w:vMerge/>
          </w:tcPr>
          <w:p w:rsidR="00420E4C" w:rsidRPr="003C2FE5" w:rsidRDefault="00420E4C" w:rsidP="00420E4C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422" w:type="dxa"/>
          </w:tcPr>
          <w:p w:rsidR="00420E4C" w:rsidRPr="00DF785D" w:rsidRDefault="00474F4F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110000,0</w:t>
            </w:r>
            <w:bookmarkStart w:id="0" w:name="_GoBack"/>
            <w:bookmarkEnd w:id="0"/>
          </w:p>
        </w:tc>
        <w:tc>
          <w:tcPr>
            <w:tcW w:w="1621" w:type="dxa"/>
          </w:tcPr>
          <w:p w:rsidR="00420E4C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Зем.паи</w:t>
            </w:r>
            <w:proofErr w:type="spellEnd"/>
            <w:r>
              <w:rPr>
                <w:lang w:val="ru-RU"/>
              </w:rPr>
              <w:t xml:space="preserve"> 1/752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0B22D3" w:rsidRPr="00DF785D" w:rsidRDefault="000B22D3" w:rsidP="00420E4C">
            <w:pPr>
              <w:jc w:val="center"/>
              <w:rPr>
                <w:lang w:val="ru-RU"/>
              </w:rPr>
            </w:pPr>
          </w:p>
        </w:tc>
        <w:tc>
          <w:tcPr>
            <w:tcW w:w="876" w:type="dxa"/>
          </w:tcPr>
          <w:p w:rsidR="00420E4C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1370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0B22D3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28830000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26,8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0B22D3" w:rsidRPr="00DF785D" w:rsidRDefault="000B22D3" w:rsidP="00C74D8E">
            <w:pPr>
              <w:jc w:val="center"/>
              <w:rPr>
                <w:lang w:val="ru-RU"/>
              </w:rPr>
            </w:pPr>
          </w:p>
        </w:tc>
        <w:tc>
          <w:tcPr>
            <w:tcW w:w="1047" w:type="dxa"/>
          </w:tcPr>
          <w:p w:rsidR="00420E4C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0B22D3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0B22D3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0B22D3" w:rsidRPr="00DF785D" w:rsidRDefault="000B22D3" w:rsidP="00420E4C">
            <w:pPr>
              <w:jc w:val="center"/>
              <w:rPr>
                <w:lang w:val="ru-RU"/>
              </w:rPr>
            </w:pPr>
          </w:p>
          <w:p w:rsidR="00420E4C" w:rsidRPr="00DF785D" w:rsidRDefault="00420E4C" w:rsidP="00420E4C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420E4C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Прицепы </w:t>
            </w:r>
          </w:p>
          <w:p w:rsidR="000B22D3" w:rsidRPr="00DF785D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2ПТС-4,1991</w:t>
            </w:r>
          </w:p>
        </w:tc>
        <w:tc>
          <w:tcPr>
            <w:tcW w:w="1440" w:type="dxa"/>
          </w:tcPr>
          <w:p w:rsidR="00420E4C" w:rsidRPr="00DF785D" w:rsidRDefault="00420E4C" w:rsidP="00420E4C">
            <w:pPr>
              <w:jc w:val="center"/>
              <w:rPr>
                <w:lang w:val="ru-RU"/>
              </w:rPr>
            </w:pPr>
            <w:r w:rsidRPr="00DF785D">
              <w:rPr>
                <w:lang w:val="ru-RU"/>
              </w:rPr>
              <w:t xml:space="preserve">Жилой дом </w:t>
            </w:r>
          </w:p>
          <w:p w:rsidR="00420E4C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Приусадебный участок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Зем.паи</w:t>
            </w:r>
            <w:proofErr w:type="spellEnd"/>
          </w:p>
          <w:p w:rsidR="00C74D8E" w:rsidRDefault="00C74D8E" w:rsidP="00420E4C">
            <w:pPr>
              <w:jc w:val="center"/>
              <w:rPr>
                <w:lang w:val="ru-RU"/>
              </w:rPr>
            </w:pPr>
          </w:p>
          <w:p w:rsidR="00C74D8E" w:rsidRDefault="00C74D8E" w:rsidP="00420E4C">
            <w:pPr>
              <w:jc w:val="center"/>
              <w:rPr>
                <w:lang w:val="ru-RU"/>
              </w:rPr>
            </w:pPr>
          </w:p>
          <w:p w:rsidR="00C74D8E" w:rsidRPr="00DF785D" w:rsidRDefault="00C74D8E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 для ведения КФХ</w:t>
            </w:r>
          </w:p>
        </w:tc>
        <w:tc>
          <w:tcPr>
            <w:tcW w:w="914" w:type="dxa"/>
          </w:tcPr>
          <w:p w:rsidR="00420E4C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86,6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0B22D3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5306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0B22D3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238830000</w:t>
            </w:r>
          </w:p>
          <w:p w:rsidR="00C74D8E" w:rsidRDefault="00C74D8E" w:rsidP="00420E4C">
            <w:pPr>
              <w:jc w:val="center"/>
              <w:rPr>
                <w:lang w:val="ru-RU"/>
              </w:rPr>
            </w:pPr>
          </w:p>
          <w:p w:rsidR="00C74D8E" w:rsidRPr="00DF785D" w:rsidRDefault="00C74D8E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64000</w:t>
            </w:r>
          </w:p>
        </w:tc>
        <w:tc>
          <w:tcPr>
            <w:tcW w:w="929" w:type="dxa"/>
          </w:tcPr>
          <w:p w:rsidR="00420E4C" w:rsidRPr="00DF785D" w:rsidRDefault="00420E4C" w:rsidP="00420E4C">
            <w:pPr>
              <w:jc w:val="center"/>
              <w:rPr>
                <w:lang w:val="ru-RU"/>
              </w:rPr>
            </w:pPr>
            <w:r w:rsidRPr="00DF785D">
              <w:rPr>
                <w:lang w:val="ru-RU"/>
              </w:rPr>
              <w:t>Россия</w:t>
            </w:r>
          </w:p>
          <w:p w:rsidR="00420E4C" w:rsidRPr="00DF785D" w:rsidRDefault="00420E4C" w:rsidP="00420E4C">
            <w:pPr>
              <w:jc w:val="center"/>
              <w:rPr>
                <w:lang w:val="ru-RU"/>
              </w:rPr>
            </w:pPr>
          </w:p>
          <w:p w:rsidR="00420E4C" w:rsidRPr="00DF785D" w:rsidRDefault="00420E4C" w:rsidP="00420E4C">
            <w:pPr>
              <w:jc w:val="center"/>
              <w:rPr>
                <w:lang w:val="ru-RU"/>
              </w:rPr>
            </w:pPr>
            <w:r w:rsidRPr="00DF785D">
              <w:rPr>
                <w:lang w:val="ru-RU"/>
              </w:rPr>
              <w:t>Россия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420E4C" w:rsidRDefault="00420E4C" w:rsidP="00420E4C">
            <w:pPr>
              <w:jc w:val="center"/>
              <w:rPr>
                <w:lang w:val="ru-RU"/>
              </w:rPr>
            </w:pPr>
            <w:r w:rsidRPr="00DF785D">
              <w:rPr>
                <w:lang w:val="ru-RU"/>
              </w:rPr>
              <w:t>Россия</w:t>
            </w:r>
          </w:p>
          <w:p w:rsidR="00C74D8E" w:rsidRDefault="00C74D8E" w:rsidP="00420E4C">
            <w:pPr>
              <w:jc w:val="center"/>
              <w:rPr>
                <w:lang w:val="ru-RU"/>
              </w:rPr>
            </w:pPr>
          </w:p>
          <w:p w:rsidR="00C74D8E" w:rsidRDefault="00C74D8E" w:rsidP="00420E4C">
            <w:pPr>
              <w:jc w:val="center"/>
              <w:rPr>
                <w:lang w:val="ru-RU"/>
              </w:rPr>
            </w:pPr>
          </w:p>
          <w:p w:rsidR="00C74D8E" w:rsidRPr="00DF785D" w:rsidRDefault="00C74D8E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696" w:type="dxa"/>
          </w:tcPr>
          <w:p w:rsidR="00420E4C" w:rsidRPr="00686A11" w:rsidRDefault="00420E4C" w:rsidP="00420E4C">
            <w:pPr>
              <w:jc w:val="center"/>
              <w:rPr>
                <w:lang w:val="ru-RU"/>
              </w:rPr>
            </w:pPr>
          </w:p>
        </w:tc>
      </w:tr>
      <w:tr w:rsidR="00420E4C" w:rsidRPr="00474F4F" w:rsidTr="005E3B22">
        <w:trPr>
          <w:trHeight w:val="1155"/>
          <w:jc w:val="center"/>
        </w:trPr>
        <w:tc>
          <w:tcPr>
            <w:tcW w:w="704" w:type="dxa"/>
          </w:tcPr>
          <w:p w:rsidR="00420E4C" w:rsidRPr="00686A11" w:rsidRDefault="00420E4C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420E4C" w:rsidRDefault="005E3B22" w:rsidP="00420E4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Гараева</w:t>
            </w:r>
            <w:proofErr w:type="spellEnd"/>
            <w:r>
              <w:rPr>
                <w:lang w:val="ru-RU"/>
              </w:rPr>
              <w:t xml:space="preserve"> Ф.А.</w:t>
            </w:r>
          </w:p>
          <w:p w:rsidR="005E3B22" w:rsidRDefault="005E3B22" w:rsidP="00420E4C">
            <w:pPr>
              <w:jc w:val="center"/>
              <w:rPr>
                <w:lang w:val="ru-RU"/>
              </w:rPr>
            </w:pPr>
          </w:p>
          <w:p w:rsidR="005E3B22" w:rsidRDefault="005E3B22" w:rsidP="00420E4C">
            <w:pPr>
              <w:jc w:val="center"/>
              <w:rPr>
                <w:lang w:val="ru-RU"/>
              </w:rPr>
            </w:pPr>
          </w:p>
          <w:p w:rsidR="005E3B22" w:rsidRDefault="005E3B22" w:rsidP="00420E4C">
            <w:pPr>
              <w:jc w:val="center"/>
              <w:rPr>
                <w:lang w:val="ru-RU"/>
              </w:rPr>
            </w:pPr>
          </w:p>
          <w:p w:rsidR="005E3B22" w:rsidRPr="00897746" w:rsidRDefault="005E3B22" w:rsidP="00420E4C">
            <w:pPr>
              <w:jc w:val="center"/>
              <w:rPr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E4C" w:rsidRPr="00897746" w:rsidRDefault="00420E4C" w:rsidP="005E3B22">
            <w:pPr>
              <w:ind w:left="-57" w:right="-57"/>
              <w:jc w:val="center"/>
              <w:rPr>
                <w:lang w:val="ru-RU"/>
              </w:rPr>
            </w:pPr>
            <w:r w:rsidRPr="00897746">
              <w:rPr>
                <w:lang w:val="ru-RU"/>
              </w:rPr>
              <w:t xml:space="preserve">Депутат Совета </w:t>
            </w:r>
            <w:r>
              <w:rPr>
                <w:lang w:val="ru-RU"/>
              </w:rPr>
              <w:t xml:space="preserve">СП </w:t>
            </w:r>
            <w:proofErr w:type="spellStart"/>
            <w:r w:rsidR="005E3B22">
              <w:rPr>
                <w:lang w:val="ru-RU"/>
              </w:rPr>
              <w:t>Арметовский</w:t>
            </w:r>
            <w:proofErr w:type="spellEnd"/>
            <w:r w:rsidR="005E3B22">
              <w:rPr>
                <w:lang w:val="ru-RU"/>
              </w:rPr>
              <w:t xml:space="preserve"> сельсовет </w:t>
            </w:r>
            <w:r w:rsidRPr="00897746">
              <w:rPr>
                <w:lang w:val="ru-RU"/>
              </w:rPr>
              <w:t xml:space="preserve">МР </w:t>
            </w:r>
            <w:proofErr w:type="spellStart"/>
            <w:r w:rsidRPr="00897746">
              <w:rPr>
                <w:lang w:val="ru-RU"/>
              </w:rPr>
              <w:t>Ишимбайский</w:t>
            </w:r>
            <w:proofErr w:type="spellEnd"/>
            <w:r w:rsidRPr="00897746">
              <w:rPr>
                <w:lang w:val="ru-RU"/>
              </w:rPr>
              <w:t xml:space="preserve"> район</w:t>
            </w:r>
          </w:p>
        </w:tc>
        <w:tc>
          <w:tcPr>
            <w:tcW w:w="11504" w:type="dxa"/>
            <w:gridSpan w:val="9"/>
          </w:tcPr>
          <w:p w:rsidR="00420E4C" w:rsidRPr="004B5926" w:rsidRDefault="00420E4C" w:rsidP="00474F4F">
            <w:pPr>
              <w:jc w:val="center"/>
              <w:rPr>
                <w:lang w:val="ru-RU"/>
              </w:rPr>
            </w:pPr>
            <w:proofErr w:type="gramStart"/>
            <w:r w:rsidRPr="00420E4C">
              <w:rPr>
                <w:lang w:val="ru-RU"/>
              </w:rPr>
              <w:t>в</w:t>
            </w:r>
            <w:proofErr w:type="gramEnd"/>
            <w:r w:rsidRPr="00420E4C">
              <w:rPr>
                <w:lang w:val="ru-RU"/>
              </w:rPr>
              <w:t xml:space="preserve"> период с 1 января 20</w:t>
            </w:r>
            <w:r w:rsidR="00C74D8E">
              <w:rPr>
                <w:lang w:val="ru-RU"/>
              </w:rPr>
              <w:t>2</w:t>
            </w:r>
            <w:r w:rsidR="00474F4F">
              <w:rPr>
                <w:lang w:val="ru-RU"/>
              </w:rPr>
              <w:t>2</w:t>
            </w:r>
            <w:r w:rsidR="00C74D8E">
              <w:rPr>
                <w:lang w:val="ru-RU"/>
              </w:rPr>
              <w:t xml:space="preserve"> года по 31 декабря 202</w:t>
            </w:r>
            <w:r w:rsidR="00474F4F">
              <w:rPr>
                <w:lang w:val="ru-RU"/>
              </w:rPr>
              <w:t>2</w:t>
            </w:r>
            <w:r w:rsidRPr="00420E4C">
              <w:rPr>
                <w:lang w:val="ru-RU"/>
              </w:rPr>
              <w:t xml:space="preserve"> года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      </w:r>
            <w:r>
              <w:rPr>
                <w:lang w:val="ru-RU"/>
              </w:rPr>
              <w:t>депутатом</w:t>
            </w:r>
            <w:r w:rsidRPr="00420E4C">
              <w:rPr>
                <w:lang w:val="ru-RU"/>
              </w:rPr>
              <w:t>, супругой (супругом), несовершеннолетними детьми не совершались.</w:t>
            </w:r>
          </w:p>
        </w:tc>
      </w:tr>
      <w:tr w:rsidR="005E3B22" w:rsidRPr="00474F4F" w:rsidTr="005E3B22">
        <w:trPr>
          <w:trHeight w:val="420"/>
          <w:jc w:val="center"/>
        </w:trPr>
        <w:tc>
          <w:tcPr>
            <w:tcW w:w="704" w:type="dxa"/>
          </w:tcPr>
          <w:p w:rsidR="005E3B22" w:rsidRDefault="005E3B22" w:rsidP="005E3B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E3B22" w:rsidRDefault="005E3B22" w:rsidP="005E3B2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Исхакова</w:t>
            </w:r>
            <w:proofErr w:type="spellEnd"/>
            <w:r>
              <w:rPr>
                <w:lang w:val="ru-RU"/>
              </w:rPr>
              <w:t xml:space="preserve"> З.И.</w:t>
            </w: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Pr="00897746" w:rsidRDefault="005E3B22" w:rsidP="005E3B22">
            <w:pPr>
              <w:jc w:val="center"/>
              <w:rPr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B22" w:rsidRPr="00897746" w:rsidRDefault="005E3B22" w:rsidP="005E3B22">
            <w:pPr>
              <w:ind w:left="-57" w:right="-57"/>
              <w:jc w:val="center"/>
              <w:rPr>
                <w:lang w:val="ru-RU"/>
              </w:rPr>
            </w:pPr>
            <w:r w:rsidRPr="00897746">
              <w:rPr>
                <w:lang w:val="ru-RU"/>
              </w:rPr>
              <w:t xml:space="preserve">Депутат Совета </w:t>
            </w:r>
            <w:r>
              <w:rPr>
                <w:lang w:val="ru-RU"/>
              </w:rPr>
              <w:t xml:space="preserve">СП </w:t>
            </w:r>
            <w:proofErr w:type="spellStart"/>
            <w:r>
              <w:rPr>
                <w:lang w:val="ru-RU"/>
              </w:rPr>
              <w:t>Арметовский</w:t>
            </w:r>
            <w:proofErr w:type="spellEnd"/>
            <w:r>
              <w:rPr>
                <w:lang w:val="ru-RU"/>
              </w:rPr>
              <w:t xml:space="preserve"> сельсовет </w:t>
            </w:r>
            <w:r w:rsidRPr="00897746">
              <w:rPr>
                <w:lang w:val="ru-RU"/>
              </w:rPr>
              <w:t xml:space="preserve">МР </w:t>
            </w:r>
            <w:proofErr w:type="spellStart"/>
            <w:r w:rsidRPr="00897746">
              <w:rPr>
                <w:lang w:val="ru-RU"/>
              </w:rPr>
              <w:t>Ишимбайский</w:t>
            </w:r>
            <w:proofErr w:type="spellEnd"/>
            <w:r w:rsidRPr="00897746">
              <w:rPr>
                <w:lang w:val="ru-RU"/>
              </w:rPr>
              <w:t xml:space="preserve"> район</w:t>
            </w:r>
          </w:p>
        </w:tc>
        <w:tc>
          <w:tcPr>
            <w:tcW w:w="11504" w:type="dxa"/>
            <w:gridSpan w:val="9"/>
          </w:tcPr>
          <w:p w:rsidR="005E3B22" w:rsidRPr="00420E4C" w:rsidRDefault="005E3B22" w:rsidP="00474F4F">
            <w:pPr>
              <w:jc w:val="center"/>
              <w:rPr>
                <w:lang w:val="ru-RU"/>
              </w:rPr>
            </w:pPr>
            <w:proofErr w:type="gramStart"/>
            <w:r w:rsidRPr="00420E4C">
              <w:rPr>
                <w:lang w:val="ru-RU"/>
              </w:rPr>
              <w:t>в</w:t>
            </w:r>
            <w:proofErr w:type="gramEnd"/>
            <w:r w:rsidRPr="00420E4C">
              <w:rPr>
                <w:lang w:val="ru-RU"/>
              </w:rPr>
              <w:t xml:space="preserve"> период с 1 января 20</w:t>
            </w:r>
            <w:r w:rsidR="00C74D8E">
              <w:rPr>
                <w:lang w:val="ru-RU"/>
              </w:rPr>
              <w:t>2</w:t>
            </w:r>
            <w:r w:rsidR="00474F4F">
              <w:rPr>
                <w:lang w:val="ru-RU"/>
              </w:rPr>
              <w:t>2</w:t>
            </w:r>
            <w:r w:rsidRPr="00420E4C">
              <w:rPr>
                <w:lang w:val="ru-RU"/>
              </w:rPr>
              <w:t xml:space="preserve"> года по 31 декабря 20</w:t>
            </w:r>
            <w:r w:rsidR="00C74D8E">
              <w:rPr>
                <w:lang w:val="ru-RU"/>
              </w:rPr>
              <w:t>2</w:t>
            </w:r>
            <w:r w:rsidR="00474F4F">
              <w:rPr>
                <w:lang w:val="ru-RU"/>
              </w:rPr>
              <w:t>2</w:t>
            </w:r>
            <w:r w:rsidRPr="00420E4C">
              <w:rPr>
                <w:lang w:val="ru-RU"/>
              </w:rPr>
              <w:t xml:space="preserve"> года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      </w:r>
            <w:r>
              <w:rPr>
                <w:lang w:val="ru-RU"/>
              </w:rPr>
              <w:t>депутатом</w:t>
            </w:r>
            <w:r w:rsidRPr="00420E4C">
              <w:rPr>
                <w:lang w:val="ru-RU"/>
              </w:rPr>
              <w:t>, супругой (супругом), несовершеннолетними детьми не совершались.</w:t>
            </w:r>
          </w:p>
        </w:tc>
      </w:tr>
      <w:tr w:rsidR="005E3B22" w:rsidRPr="00474F4F" w:rsidTr="005E3B22">
        <w:trPr>
          <w:trHeight w:val="255"/>
          <w:jc w:val="center"/>
        </w:trPr>
        <w:tc>
          <w:tcPr>
            <w:tcW w:w="704" w:type="dxa"/>
          </w:tcPr>
          <w:p w:rsidR="005E3B22" w:rsidRDefault="005E3B22" w:rsidP="005E3B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5E3B22" w:rsidRDefault="005E3B22" w:rsidP="005E3B2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Гатиятуллина</w:t>
            </w:r>
            <w:proofErr w:type="spellEnd"/>
            <w:r>
              <w:rPr>
                <w:lang w:val="ru-RU"/>
              </w:rPr>
              <w:t xml:space="preserve"> А.Х.</w:t>
            </w: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Pr="00897746" w:rsidRDefault="005E3B22" w:rsidP="005E3B22">
            <w:pPr>
              <w:jc w:val="center"/>
              <w:rPr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B22" w:rsidRPr="00897746" w:rsidRDefault="005E3B22" w:rsidP="005E3B22">
            <w:pPr>
              <w:ind w:left="-57" w:right="-57"/>
              <w:jc w:val="center"/>
              <w:rPr>
                <w:lang w:val="ru-RU"/>
              </w:rPr>
            </w:pPr>
            <w:r w:rsidRPr="00897746">
              <w:rPr>
                <w:lang w:val="ru-RU"/>
              </w:rPr>
              <w:t xml:space="preserve">Депутат Совета </w:t>
            </w:r>
            <w:r>
              <w:rPr>
                <w:lang w:val="ru-RU"/>
              </w:rPr>
              <w:t xml:space="preserve">СП </w:t>
            </w:r>
            <w:proofErr w:type="spellStart"/>
            <w:r>
              <w:rPr>
                <w:lang w:val="ru-RU"/>
              </w:rPr>
              <w:t>Арметовский</w:t>
            </w:r>
            <w:proofErr w:type="spellEnd"/>
            <w:r>
              <w:rPr>
                <w:lang w:val="ru-RU"/>
              </w:rPr>
              <w:t xml:space="preserve"> сельсовет </w:t>
            </w:r>
            <w:r w:rsidRPr="00897746">
              <w:rPr>
                <w:lang w:val="ru-RU"/>
              </w:rPr>
              <w:t xml:space="preserve">МР </w:t>
            </w:r>
            <w:proofErr w:type="spellStart"/>
            <w:r w:rsidRPr="00897746">
              <w:rPr>
                <w:lang w:val="ru-RU"/>
              </w:rPr>
              <w:t>Ишимбайский</w:t>
            </w:r>
            <w:proofErr w:type="spellEnd"/>
            <w:r w:rsidRPr="00897746">
              <w:rPr>
                <w:lang w:val="ru-RU"/>
              </w:rPr>
              <w:t xml:space="preserve"> район</w:t>
            </w:r>
          </w:p>
        </w:tc>
        <w:tc>
          <w:tcPr>
            <w:tcW w:w="11504" w:type="dxa"/>
            <w:gridSpan w:val="9"/>
          </w:tcPr>
          <w:p w:rsidR="005E3B22" w:rsidRPr="00420E4C" w:rsidRDefault="005E3B22" w:rsidP="00474F4F">
            <w:pPr>
              <w:jc w:val="center"/>
              <w:rPr>
                <w:lang w:val="ru-RU"/>
              </w:rPr>
            </w:pPr>
            <w:proofErr w:type="gramStart"/>
            <w:r w:rsidRPr="00420E4C">
              <w:rPr>
                <w:lang w:val="ru-RU"/>
              </w:rPr>
              <w:t>в</w:t>
            </w:r>
            <w:proofErr w:type="gramEnd"/>
            <w:r w:rsidRPr="00420E4C">
              <w:rPr>
                <w:lang w:val="ru-RU"/>
              </w:rPr>
              <w:t xml:space="preserve"> период с 1 января 20</w:t>
            </w:r>
            <w:r w:rsidR="00C74D8E">
              <w:rPr>
                <w:lang w:val="ru-RU"/>
              </w:rPr>
              <w:t>2</w:t>
            </w:r>
            <w:r w:rsidR="00474F4F">
              <w:rPr>
                <w:lang w:val="ru-RU"/>
              </w:rPr>
              <w:t>2</w:t>
            </w:r>
            <w:r w:rsidRPr="00420E4C">
              <w:rPr>
                <w:lang w:val="ru-RU"/>
              </w:rPr>
              <w:t xml:space="preserve"> года по 31 декабря 20</w:t>
            </w:r>
            <w:r w:rsidR="00C74D8E">
              <w:rPr>
                <w:lang w:val="ru-RU"/>
              </w:rPr>
              <w:t>2</w:t>
            </w:r>
            <w:r w:rsidR="00474F4F">
              <w:rPr>
                <w:lang w:val="ru-RU"/>
              </w:rPr>
              <w:t>2</w:t>
            </w:r>
            <w:r w:rsidRPr="00420E4C">
              <w:rPr>
                <w:lang w:val="ru-RU"/>
              </w:rPr>
              <w:t xml:space="preserve"> года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      </w:r>
            <w:r>
              <w:rPr>
                <w:lang w:val="ru-RU"/>
              </w:rPr>
              <w:t>депутатом</w:t>
            </w:r>
            <w:r w:rsidRPr="00420E4C">
              <w:rPr>
                <w:lang w:val="ru-RU"/>
              </w:rPr>
              <w:t>, супругой (супругом), несовершеннолетними детьми не совершались.</w:t>
            </w:r>
          </w:p>
        </w:tc>
      </w:tr>
      <w:tr w:rsidR="005E3B22" w:rsidRPr="00474F4F" w:rsidTr="005E3B22">
        <w:trPr>
          <w:trHeight w:val="405"/>
          <w:jc w:val="center"/>
        </w:trPr>
        <w:tc>
          <w:tcPr>
            <w:tcW w:w="704" w:type="dxa"/>
          </w:tcPr>
          <w:p w:rsidR="005E3B22" w:rsidRDefault="005E3B22" w:rsidP="005E3B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E3B22" w:rsidRDefault="005E3B22" w:rsidP="005E3B2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Шагиев</w:t>
            </w:r>
            <w:proofErr w:type="spellEnd"/>
            <w:r>
              <w:rPr>
                <w:lang w:val="ru-RU"/>
              </w:rPr>
              <w:t xml:space="preserve"> И.А.</w:t>
            </w: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Pr="00897746" w:rsidRDefault="005E3B22" w:rsidP="005E3B22">
            <w:pPr>
              <w:jc w:val="center"/>
              <w:rPr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B22" w:rsidRPr="00897746" w:rsidRDefault="005E3B22" w:rsidP="005E3B22">
            <w:pPr>
              <w:ind w:left="-57" w:right="-57"/>
              <w:jc w:val="center"/>
              <w:rPr>
                <w:lang w:val="ru-RU"/>
              </w:rPr>
            </w:pPr>
            <w:r w:rsidRPr="00897746">
              <w:rPr>
                <w:lang w:val="ru-RU"/>
              </w:rPr>
              <w:t xml:space="preserve">Депутат Совета </w:t>
            </w:r>
            <w:r>
              <w:rPr>
                <w:lang w:val="ru-RU"/>
              </w:rPr>
              <w:t xml:space="preserve">СП </w:t>
            </w:r>
            <w:proofErr w:type="spellStart"/>
            <w:r>
              <w:rPr>
                <w:lang w:val="ru-RU"/>
              </w:rPr>
              <w:t>Арметовский</w:t>
            </w:r>
            <w:proofErr w:type="spellEnd"/>
            <w:r>
              <w:rPr>
                <w:lang w:val="ru-RU"/>
              </w:rPr>
              <w:t xml:space="preserve"> сельсовет </w:t>
            </w:r>
            <w:r w:rsidRPr="00897746">
              <w:rPr>
                <w:lang w:val="ru-RU"/>
              </w:rPr>
              <w:t xml:space="preserve">МР </w:t>
            </w:r>
            <w:proofErr w:type="spellStart"/>
            <w:r w:rsidRPr="00897746">
              <w:rPr>
                <w:lang w:val="ru-RU"/>
              </w:rPr>
              <w:t>Ишимбайский</w:t>
            </w:r>
            <w:proofErr w:type="spellEnd"/>
            <w:r w:rsidRPr="00897746">
              <w:rPr>
                <w:lang w:val="ru-RU"/>
              </w:rPr>
              <w:t xml:space="preserve"> район</w:t>
            </w:r>
          </w:p>
        </w:tc>
        <w:tc>
          <w:tcPr>
            <w:tcW w:w="11504" w:type="dxa"/>
            <w:gridSpan w:val="9"/>
          </w:tcPr>
          <w:p w:rsidR="005E3B22" w:rsidRPr="00420E4C" w:rsidRDefault="005E3B22" w:rsidP="00474F4F">
            <w:pPr>
              <w:jc w:val="center"/>
              <w:rPr>
                <w:lang w:val="ru-RU"/>
              </w:rPr>
            </w:pPr>
            <w:proofErr w:type="gramStart"/>
            <w:r w:rsidRPr="00420E4C">
              <w:rPr>
                <w:lang w:val="ru-RU"/>
              </w:rPr>
              <w:t>в</w:t>
            </w:r>
            <w:proofErr w:type="gramEnd"/>
            <w:r w:rsidRPr="00420E4C">
              <w:rPr>
                <w:lang w:val="ru-RU"/>
              </w:rPr>
              <w:t xml:space="preserve"> период с 1 января 20</w:t>
            </w:r>
            <w:r w:rsidR="00076EFF">
              <w:rPr>
                <w:lang w:val="ru-RU"/>
              </w:rPr>
              <w:t>2</w:t>
            </w:r>
            <w:r w:rsidR="00474F4F">
              <w:rPr>
                <w:lang w:val="ru-RU"/>
              </w:rPr>
              <w:t>2</w:t>
            </w:r>
            <w:r w:rsidRPr="00420E4C">
              <w:rPr>
                <w:lang w:val="ru-RU"/>
              </w:rPr>
              <w:t xml:space="preserve"> года по 31 декабря 20</w:t>
            </w:r>
            <w:r w:rsidR="00C74D8E">
              <w:rPr>
                <w:lang w:val="ru-RU"/>
              </w:rPr>
              <w:t>2</w:t>
            </w:r>
            <w:r w:rsidR="00474F4F">
              <w:rPr>
                <w:lang w:val="ru-RU"/>
              </w:rPr>
              <w:t>2</w:t>
            </w:r>
            <w:r w:rsidRPr="00420E4C">
              <w:rPr>
                <w:lang w:val="ru-RU"/>
              </w:rPr>
              <w:t xml:space="preserve"> года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      </w:r>
            <w:r>
              <w:rPr>
                <w:lang w:val="ru-RU"/>
              </w:rPr>
              <w:t>депутатом</w:t>
            </w:r>
            <w:r w:rsidRPr="00420E4C">
              <w:rPr>
                <w:lang w:val="ru-RU"/>
              </w:rPr>
              <w:t>, супругой (супругом), несовершеннолетними детьми не совершались.</w:t>
            </w:r>
          </w:p>
        </w:tc>
      </w:tr>
      <w:tr w:rsidR="005E3B22" w:rsidRPr="00474F4F" w:rsidTr="005E3B22">
        <w:trPr>
          <w:trHeight w:val="690"/>
          <w:jc w:val="center"/>
        </w:trPr>
        <w:tc>
          <w:tcPr>
            <w:tcW w:w="704" w:type="dxa"/>
          </w:tcPr>
          <w:p w:rsidR="005E3B22" w:rsidRDefault="005E3B22" w:rsidP="005E3B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E3B22" w:rsidRDefault="005E3B22" w:rsidP="005E3B2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Музафарова</w:t>
            </w:r>
            <w:proofErr w:type="spellEnd"/>
            <w:r>
              <w:rPr>
                <w:lang w:val="ru-RU"/>
              </w:rPr>
              <w:t xml:space="preserve"> Ф.Ф.</w:t>
            </w: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Pr="00897746" w:rsidRDefault="005E3B22" w:rsidP="005E3B22">
            <w:pPr>
              <w:jc w:val="center"/>
              <w:rPr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B22" w:rsidRPr="00897746" w:rsidRDefault="005E3B22" w:rsidP="005E3B22">
            <w:pPr>
              <w:ind w:left="-57" w:right="-57"/>
              <w:jc w:val="center"/>
              <w:rPr>
                <w:lang w:val="ru-RU"/>
              </w:rPr>
            </w:pPr>
            <w:r w:rsidRPr="00897746">
              <w:rPr>
                <w:lang w:val="ru-RU"/>
              </w:rPr>
              <w:t xml:space="preserve">Депутат Совета </w:t>
            </w:r>
            <w:r>
              <w:rPr>
                <w:lang w:val="ru-RU"/>
              </w:rPr>
              <w:t xml:space="preserve">СП </w:t>
            </w:r>
            <w:proofErr w:type="spellStart"/>
            <w:r>
              <w:rPr>
                <w:lang w:val="ru-RU"/>
              </w:rPr>
              <w:t>Арметовский</w:t>
            </w:r>
            <w:proofErr w:type="spellEnd"/>
            <w:r>
              <w:rPr>
                <w:lang w:val="ru-RU"/>
              </w:rPr>
              <w:t xml:space="preserve"> сельсовет </w:t>
            </w:r>
            <w:r w:rsidRPr="00897746">
              <w:rPr>
                <w:lang w:val="ru-RU"/>
              </w:rPr>
              <w:t xml:space="preserve">МР </w:t>
            </w:r>
            <w:proofErr w:type="spellStart"/>
            <w:r w:rsidRPr="00897746">
              <w:rPr>
                <w:lang w:val="ru-RU"/>
              </w:rPr>
              <w:t>Ишимбайский</w:t>
            </w:r>
            <w:proofErr w:type="spellEnd"/>
            <w:r w:rsidRPr="00897746">
              <w:rPr>
                <w:lang w:val="ru-RU"/>
              </w:rPr>
              <w:t xml:space="preserve"> район</w:t>
            </w:r>
          </w:p>
        </w:tc>
        <w:tc>
          <w:tcPr>
            <w:tcW w:w="11504" w:type="dxa"/>
            <w:gridSpan w:val="9"/>
          </w:tcPr>
          <w:p w:rsidR="005E3B22" w:rsidRPr="00420E4C" w:rsidRDefault="005E3B22" w:rsidP="00474F4F">
            <w:pPr>
              <w:jc w:val="center"/>
              <w:rPr>
                <w:lang w:val="ru-RU"/>
              </w:rPr>
            </w:pPr>
            <w:proofErr w:type="gramStart"/>
            <w:r w:rsidRPr="00420E4C">
              <w:rPr>
                <w:lang w:val="ru-RU"/>
              </w:rPr>
              <w:t>в</w:t>
            </w:r>
            <w:proofErr w:type="gramEnd"/>
            <w:r w:rsidRPr="00420E4C">
              <w:rPr>
                <w:lang w:val="ru-RU"/>
              </w:rPr>
              <w:t xml:space="preserve"> период с 1 января 20</w:t>
            </w:r>
            <w:r w:rsidR="00C74D8E">
              <w:rPr>
                <w:lang w:val="ru-RU"/>
              </w:rPr>
              <w:t>2</w:t>
            </w:r>
            <w:r w:rsidR="00474F4F">
              <w:rPr>
                <w:lang w:val="ru-RU"/>
              </w:rPr>
              <w:t>2</w:t>
            </w:r>
            <w:r w:rsidRPr="00420E4C">
              <w:rPr>
                <w:lang w:val="ru-RU"/>
              </w:rPr>
              <w:t xml:space="preserve"> года по 31 декабря 20</w:t>
            </w:r>
            <w:r w:rsidR="00C74D8E">
              <w:rPr>
                <w:lang w:val="ru-RU"/>
              </w:rPr>
              <w:t>2</w:t>
            </w:r>
            <w:r w:rsidR="00474F4F">
              <w:rPr>
                <w:lang w:val="ru-RU"/>
              </w:rPr>
              <w:t>2</w:t>
            </w:r>
            <w:r w:rsidRPr="00420E4C">
              <w:rPr>
                <w:lang w:val="ru-RU"/>
              </w:rPr>
              <w:t xml:space="preserve"> года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      </w:r>
            <w:r>
              <w:rPr>
                <w:lang w:val="ru-RU"/>
              </w:rPr>
              <w:t>депутатом</w:t>
            </w:r>
            <w:r w:rsidRPr="00420E4C">
              <w:rPr>
                <w:lang w:val="ru-RU"/>
              </w:rPr>
              <w:t>, супругой (супругом), несовершеннолетними детьми не совершались.</w:t>
            </w:r>
          </w:p>
        </w:tc>
      </w:tr>
      <w:tr w:rsidR="005E3B22" w:rsidRPr="00474F4F" w:rsidTr="005E3B22">
        <w:trPr>
          <w:trHeight w:val="420"/>
          <w:jc w:val="center"/>
        </w:trPr>
        <w:tc>
          <w:tcPr>
            <w:tcW w:w="704" w:type="dxa"/>
          </w:tcPr>
          <w:p w:rsidR="005E3B22" w:rsidRDefault="005E3B22" w:rsidP="005E3B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5E3B22" w:rsidRDefault="005E3B22" w:rsidP="005E3B2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Фаткуллина</w:t>
            </w:r>
            <w:proofErr w:type="spellEnd"/>
            <w:r>
              <w:rPr>
                <w:lang w:val="ru-RU"/>
              </w:rPr>
              <w:t xml:space="preserve"> Р.Х.</w:t>
            </w: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Pr="00897746" w:rsidRDefault="005E3B22" w:rsidP="005E3B22">
            <w:pPr>
              <w:jc w:val="center"/>
              <w:rPr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B22" w:rsidRPr="00897746" w:rsidRDefault="005E3B22" w:rsidP="005E3B22">
            <w:pPr>
              <w:ind w:left="-57" w:right="-57"/>
              <w:jc w:val="center"/>
              <w:rPr>
                <w:lang w:val="ru-RU"/>
              </w:rPr>
            </w:pPr>
            <w:r w:rsidRPr="00897746">
              <w:rPr>
                <w:lang w:val="ru-RU"/>
              </w:rPr>
              <w:t xml:space="preserve">Депутат Совета </w:t>
            </w:r>
            <w:r>
              <w:rPr>
                <w:lang w:val="ru-RU"/>
              </w:rPr>
              <w:t xml:space="preserve">СП </w:t>
            </w:r>
            <w:proofErr w:type="spellStart"/>
            <w:r>
              <w:rPr>
                <w:lang w:val="ru-RU"/>
              </w:rPr>
              <w:t>Арметовский</w:t>
            </w:r>
            <w:proofErr w:type="spellEnd"/>
            <w:r>
              <w:rPr>
                <w:lang w:val="ru-RU"/>
              </w:rPr>
              <w:t xml:space="preserve"> сельсовет </w:t>
            </w:r>
            <w:r w:rsidRPr="00897746">
              <w:rPr>
                <w:lang w:val="ru-RU"/>
              </w:rPr>
              <w:t xml:space="preserve">МР </w:t>
            </w:r>
            <w:proofErr w:type="spellStart"/>
            <w:r w:rsidRPr="00897746">
              <w:rPr>
                <w:lang w:val="ru-RU"/>
              </w:rPr>
              <w:t>Ишимбайский</w:t>
            </w:r>
            <w:proofErr w:type="spellEnd"/>
            <w:r w:rsidRPr="00897746">
              <w:rPr>
                <w:lang w:val="ru-RU"/>
              </w:rPr>
              <w:t xml:space="preserve"> район</w:t>
            </w:r>
          </w:p>
        </w:tc>
        <w:tc>
          <w:tcPr>
            <w:tcW w:w="11504" w:type="dxa"/>
            <w:gridSpan w:val="9"/>
          </w:tcPr>
          <w:p w:rsidR="005E3B22" w:rsidRPr="00420E4C" w:rsidRDefault="005E3B22" w:rsidP="00474F4F">
            <w:pPr>
              <w:jc w:val="center"/>
              <w:rPr>
                <w:lang w:val="ru-RU"/>
              </w:rPr>
            </w:pPr>
            <w:proofErr w:type="gramStart"/>
            <w:r w:rsidRPr="00420E4C">
              <w:rPr>
                <w:lang w:val="ru-RU"/>
              </w:rPr>
              <w:t>в</w:t>
            </w:r>
            <w:proofErr w:type="gramEnd"/>
            <w:r w:rsidRPr="00420E4C">
              <w:rPr>
                <w:lang w:val="ru-RU"/>
              </w:rPr>
              <w:t xml:space="preserve"> период с 1 января 20</w:t>
            </w:r>
            <w:r w:rsidR="00C74D8E">
              <w:rPr>
                <w:lang w:val="ru-RU"/>
              </w:rPr>
              <w:t>2</w:t>
            </w:r>
            <w:r w:rsidR="00474F4F">
              <w:rPr>
                <w:lang w:val="ru-RU"/>
              </w:rPr>
              <w:t>2</w:t>
            </w:r>
            <w:r w:rsidRPr="00420E4C">
              <w:rPr>
                <w:lang w:val="ru-RU"/>
              </w:rPr>
              <w:t xml:space="preserve"> года по 31 декабря 20</w:t>
            </w:r>
            <w:r w:rsidR="00C74D8E">
              <w:rPr>
                <w:lang w:val="ru-RU"/>
              </w:rPr>
              <w:t>2</w:t>
            </w:r>
            <w:r w:rsidR="00474F4F">
              <w:rPr>
                <w:lang w:val="ru-RU"/>
              </w:rPr>
              <w:t>2</w:t>
            </w:r>
            <w:r w:rsidRPr="00420E4C">
              <w:rPr>
                <w:lang w:val="ru-RU"/>
              </w:rPr>
              <w:t xml:space="preserve"> года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      </w:r>
            <w:r>
              <w:rPr>
                <w:lang w:val="ru-RU"/>
              </w:rPr>
              <w:t>депутатом</w:t>
            </w:r>
            <w:r w:rsidRPr="00420E4C">
              <w:rPr>
                <w:lang w:val="ru-RU"/>
              </w:rPr>
              <w:t>, супругой (супругом), несовершеннолетними детьми не совершались.</w:t>
            </w:r>
          </w:p>
        </w:tc>
      </w:tr>
      <w:tr w:rsidR="005E3B22" w:rsidRPr="00474F4F" w:rsidTr="005E3B22">
        <w:trPr>
          <w:trHeight w:val="375"/>
          <w:jc w:val="center"/>
        </w:trPr>
        <w:tc>
          <w:tcPr>
            <w:tcW w:w="704" w:type="dxa"/>
          </w:tcPr>
          <w:p w:rsidR="005E3B22" w:rsidRDefault="00076EFF" w:rsidP="005E3B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5E3B22" w:rsidRDefault="005E3B22" w:rsidP="005E3B2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Кунафин</w:t>
            </w:r>
            <w:proofErr w:type="spellEnd"/>
            <w:r>
              <w:rPr>
                <w:lang w:val="ru-RU"/>
              </w:rPr>
              <w:t xml:space="preserve"> Ф.Г.</w:t>
            </w: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Pr="00897746" w:rsidRDefault="005E3B22" w:rsidP="005E3B22">
            <w:pPr>
              <w:jc w:val="center"/>
              <w:rPr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B22" w:rsidRPr="00897746" w:rsidRDefault="005E3B22" w:rsidP="005E3B22">
            <w:pPr>
              <w:ind w:left="-57" w:right="-57"/>
              <w:jc w:val="center"/>
              <w:rPr>
                <w:lang w:val="ru-RU"/>
              </w:rPr>
            </w:pPr>
            <w:r w:rsidRPr="00897746">
              <w:rPr>
                <w:lang w:val="ru-RU"/>
              </w:rPr>
              <w:lastRenderedPageBreak/>
              <w:t xml:space="preserve">Депутат Совета </w:t>
            </w:r>
            <w:r>
              <w:rPr>
                <w:lang w:val="ru-RU"/>
              </w:rPr>
              <w:t xml:space="preserve">СП </w:t>
            </w:r>
            <w:proofErr w:type="spellStart"/>
            <w:r>
              <w:rPr>
                <w:lang w:val="ru-RU"/>
              </w:rPr>
              <w:lastRenderedPageBreak/>
              <w:t>Арметовский</w:t>
            </w:r>
            <w:proofErr w:type="spellEnd"/>
            <w:r>
              <w:rPr>
                <w:lang w:val="ru-RU"/>
              </w:rPr>
              <w:t xml:space="preserve"> сельсовет </w:t>
            </w:r>
            <w:r w:rsidRPr="00897746">
              <w:rPr>
                <w:lang w:val="ru-RU"/>
              </w:rPr>
              <w:t xml:space="preserve">МР </w:t>
            </w:r>
            <w:proofErr w:type="spellStart"/>
            <w:r w:rsidRPr="00897746">
              <w:rPr>
                <w:lang w:val="ru-RU"/>
              </w:rPr>
              <w:t>Ишимбайский</w:t>
            </w:r>
            <w:proofErr w:type="spellEnd"/>
            <w:r w:rsidRPr="00897746">
              <w:rPr>
                <w:lang w:val="ru-RU"/>
              </w:rPr>
              <w:t xml:space="preserve"> район</w:t>
            </w:r>
          </w:p>
        </w:tc>
        <w:tc>
          <w:tcPr>
            <w:tcW w:w="11504" w:type="dxa"/>
            <w:gridSpan w:val="9"/>
          </w:tcPr>
          <w:p w:rsidR="005E3B22" w:rsidRPr="00420E4C" w:rsidRDefault="005E3B22" w:rsidP="00474F4F">
            <w:pPr>
              <w:jc w:val="center"/>
              <w:rPr>
                <w:lang w:val="ru-RU"/>
              </w:rPr>
            </w:pPr>
            <w:proofErr w:type="gramStart"/>
            <w:r w:rsidRPr="00420E4C">
              <w:rPr>
                <w:lang w:val="ru-RU"/>
              </w:rPr>
              <w:lastRenderedPageBreak/>
              <w:t>в</w:t>
            </w:r>
            <w:proofErr w:type="gramEnd"/>
            <w:r w:rsidRPr="00420E4C">
              <w:rPr>
                <w:lang w:val="ru-RU"/>
              </w:rPr>
              <w:t xml:space="preserve"> период с 1 января 20</w:t>
            </w:r>
            <w:r w:rsidR="00C74D8E">
              <w:rPr>
                <w:lang w:val="ru-RU"/>
              </w:rPr>
              <w:t>2</w:t>
            </w:r>
            <w:r w:rsidR="00474F4F">
              <w:rPr>
                <w:lang w:val="ru-RU"/>
              </w:rPr>
              <w:t>2</w:t>
            </w:r>
            <w:r w:rsidRPr="00420E4C">
              <w:rPr>
                <w:lang w:val="ru-RU"/>
              </w:rPr>
              <w:t xml:space="preserve"> года по 31 декабря 20</w:t>
            </w:r>
            <w:r w:rsidR="00076EFF">
              <w:rPr>
                <w:lang w:val="ru-RU"/>
              </w:rPr>
              <w:t>2</w:t>
            </w:r>
            <w:r w:rsidR="00474F4F">
              <w:rPr>
                <w:lang w:val="ru-RU"/>
              </w:rPr>
              <w:t>2</w:t>
            </w:r>
            <w:r w:rsidRPr="00420E4C">
              <w:rPr>
                <w:lang w:val="ru-RU"/>
              </w:rPr>
              <w:t xml:space="preserve"> года сделки, предусмотренные частью 1 статьи 3 Федерального закона от 3 декабря 2012 года № 230-ФЗ «О контроле за соответствием расходов лиц, </w:t>
            </w:r>
            <w:r w:rsidRPr="00420E4C">
              <w:rPr>
                <w:lang w:val="ru-RU"/>
              </w:rPr>
              <w:lastRenderedPageBreak/>
              <w:t xml:space="preserve">замещающих государственные должности, и иных лиц их доходам», </w:t>
            </w:r>
            <w:r>
              <w:rPr>
                <w:lang w:val="ru-RU"/>
              </w:rPr>
              <w:t>депутатом</w:t>
            </w:r>
            <w:r w:rsidRPr="00420E4C">
              <w:rPr>
                <w:lang w:val="ru-RU"/>
              </w:rPr>
              <w:t>, супругой (супругом), несовершеннолетними детьми не совершались.</w:t>
            </w:r>
          </w:p>
        </w:tc>
      </w:tr>
      <w:tr w:rsidR="005E3B22" w:rsidRPr="00474F4F" w:rsidTr="005E3B22">
        <w:trPr>
          <w:trHeight w:val="450"/>
          <w:jc w:val="center"/>
        </w:trPr>
        <w:tc>
          <w:tcPr>
            <w:tcW w:w="704" w:type="dxa"/>
          </w:tcPr>
          <w:p w:rsidR="005E3B22" w:rsidRDefault="00076EFF" w:rsidP="005E3B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5E3B22" w:rsidRDefault="005E3B22" w:rsidP="005E3B2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Шафиева</w:t>
            </w:r>
            <w:proofErr w:type="spellEnd"/>
            <w:r>
              <w:rPr>
                <w:lang w:val="ru-RU"/>
              </w:rPr>
              <w:t xml:space="preserve"> Р.М.</w:t>
            </w: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Pr="00897746" w:rsidRDefault="005E3B22" w:rsidP="005E3B22">
            <w:pPr>
              <w:jc w:val="center"/>
              <w:rPr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B22" w:rsidRPr="00897746" w:rsidRDefault="005E3B22" w:rsidP="005E3B22">
            <w:pPr>
              <w:ind w:left="-57" w:right="-57"/>
              <w:jc w:val="center"/>
              <w:rPr>
                <w:lang w:val="ru-RU"/>
              </w:rPr>
            </w:pPr>
            <w:r w:rsidRPr="00897746">
              <w:rPr>
                <w:lang w:val="ru-RU"/>
              </w:rPr>
              <w:t xml:space="preserve">Депутат Совета </w:t>
            </w:r>
            <w:r>
              <w:rPr>
                <w:lang w:val="ru-RU"/>
              </w:rPr>
              <w:t xml:space="preserve">СП </w:t>
            </w:r>
            <w:proofErr w:type="spellStart"/>
            <w:r>
              <w:rPr>
                <w:lang w:val="ru-RU"/>
              </w:rPr>
              <w:t>Арметовский</w:t>
            </w:r>
            <w:proofErr w:type="spellEnd"/>
            <w:r>
              <w:rPr>
                <w:lang w:val="ru-RU"/>
              </w:rPr>
              <w:t xml:space="preserve"> сельсовет </w:t>
            </w:r>
            <w:r w:rsidRPr="00897746">
              <w:rPr>
                <w:lang w:val="ru-RU"/>
              </w:rPr>
              <w:t xml:space="preserve">МР </w:t>
            </w:r>
            <w:proofErr w:type="spellStart"/>
            <w:r w:rsidRPr="00897746">
              <w:rPr>
                <w:lang w:val="ru-RU"/>
              </w:rPr>
              <w:t>Ишимбайский</w:t>
            </w:r>
            <w:proofErr w:type="spellEnd"/>
            <w:r w:rsidRPr="00897746">
              <w:rPr>
                <w:lang w:val="ru-RU"/>
              </w:rPr>
              <w:t xml:space="preserve"> район</w:t>
            </w:r>
          </w:p>
        </w:tc>
        <w:tc>
          <w:tcPr>
            <w:tcW w:w="11504" w:type="dxa"/>
            <w:gridSpan w:val="9"/>
          </w:tcPr>
          <w:p w:rsidR="005E3B22" w:rsidRPr="00420E4C" w:rsidRDefault="005E3B22" w:rsidP="00474F4F">
            <w:pPr>
              <w:jc w:val="center"/>
              <w:rPr>
                <w:lang w:val="ru-RU"/>
              </w:rPr>
            </w:pPr>
            <w:proofErr w:type="gramStart"/>
            <w:r w:rsidRPr="00420E4C">
              <w:rPr>
                <w:lang w:val="ru-RU"/>
              </w:rPr>
              <w:t>в</w:t>
            </w:r>
            <w:proofErr w:type="gramEnd"/>
            <w:r w:rsidRPr="00420E4C">
              <w:rPr>
                <w:lang w:val="ru-RU"/>
              </w:rPr>
              <w:t xml:space="preserve"> период с 1 января 20</w:t>
            </w:r>
            <w:r w:rsidR="00C74D8E">
              <w:rPr>
                <w:lang w:val="ru-RU"/>
              </w:rPr>
              <w:t>2</w:t>
            </w:r>
            <w:r w:rsidR="00474F4F">
              <w:rPr>
                <w:lang w:val="ru-RU"/>
              </w:rPr>
              <w:t>2</w:t>
            </w:r>
            <w:r w:rsidRPr="00420E4C">
              <w:rPr>
                <w:lang w:val="ru-RU"/>
              </w:rPr>
              <w:t xml:space="preserve"> года по 31 декабря 20</w:t>
            </w:r>
            <w:r w:rsidR="00C74D8E">
              <w:rPr>
                <w:lang w:val="ru-RU"/>
              </w:rPr>
              <w:t>2</w:t>
            </w:r>
            <w:r w:rsidR="00474F4F">
              <w:rPr>
                <w:lang w:val="ru-RU"/>
              </w:rPr>
              <w:t>2</w:t>
            </w:r>
            <w:r w:rsidRPr="00420E4C">
              <w:rPr>
                <w:lang w:val="ru-RU"/>
              </w:rPr>
              <w:t xml:space="preserve"> года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      </w:r>
            <w:r>
              <w:rPr>
                <w:lang w:val="ru-RU"/>
              </w:rPr>
              <w:t>депутатом</w:t>
            </w:r>
            <w:r w:rsidRPr="00420E4C">
              <w:rPr>
                <w:lang w:val="ru-RU"/>
              </w:rPr>
              <w:t>, супругой (супругом), несовершеннолетними детьми не совершались.</w:t>
            </w:r>
          </w:p>
        </w:tc>
      </w:tr>
    </w:tbl>
    <w:p w:rsidR="00623349" w:rsidRDefault="00623349">
      <w:pPr>
        <w:rPr>
          <w:lang w:val="ru-RU"/>
        </w:rPr>
      </w:pPr>
    </w:p>
    <w:p w:rsidR="005872D2" w:rsidRDefault="005872D2">
      <w:pPr>
        <w:rPr>
          <w:lang w:val="ru-RU"/>
        </w:rPr>
      </w:pPr>
    </w:p>
    <w:p w:rsidR="005872D2" w:rsidRDefault="005872D2">
      <w:pPr>
        <w:rPr>
          <w:lang w:val="ru-RU"/>
        </w:rPr>
      </w:pPr>
    </w:p>
    <w:p w:rsidR="005872D2" w:rsidRPr="00420E4C" w:rsidRDefault="005872D2">
      <w:pPr>
        <w:rPr>
          <w:lang w:val="ru-RU"/>
        </w:rPr>
      </w:pPr>
      <w:proofErr w:type="spellStart"/>
      <w:r>
        <w:rPr>
          <w:lang w:val="ru-RU"/>
        </w:rPr>
        <w:t>Управ.делами</w:t>
      </w:r>
      <w:proofErr w:type="spellEnd"/>
      <w:r>
        <w:rPr>
          <w:lang w:val="ru-RU"/>
        </w:rPr>
        <w:t xml:space="preserve"> администрации СП </w:t>
      </w:r>
      <w:proofErr w:type="spellStart"/>
      <w:r>
        <w:rPr>
          <w:lang w:val="ru-RU"/>
        </w:rPr>
        <w:t>Арметовский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сельсовет:   </w:t>
      </w:r>
      <w:proofErr w:type="gramEnd"/>
      <w:r>
        <w:rPr>
          <w:lang w:val="ru-RU"/>
        </w:rPr>
        <w:t xml:space="preserve">                         </w:t>
      </w:r>
      <w:proofErr w:type="spellStart"/>
      <w:r>
        <w:rPr>
          <w:lang w:val="ru-RU"/>
        </w:rPr>
        <w:t>Т.Т.Шагиева</w:t>
      </w:r>
      <w:proofErr w:type="spellEnd"/>
    </w:p>
    <w:sectPr w:rsidR="005872D2" w:rsidRPr="00420E4C" w:rsidSect="00420E4C">
      <w:pgSz w:w="16838" w:h="11906" w:orient="landscape" w:code="9"/>
      <w:pgMar w:top="709" w:right="465" w:bottom="629" w:left="29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4C"/>
    <w:rsid w:val="00076EFF"/>
    <w:rsid w:val="000B22D3"/>
    <w:rsid w:val="003207E8"/>
    <w:rsid w:val="003452E1"/>
    <w:rsid w:val="00420E4C"/>
    <w:rsid w:val="00474F4F"/>
    <w:rsid w:val="004D5F1D"/>
    <w:rsid w:val="005872D2"/>
    <w:rsid w:val="005E3B22"/>
    <w:rsid w:val="00623349"/>
    <w:rsid w:val="006605D4"/>
    <w:rsid w:val="00983B8F"/>
    <w:rsid w:val="00C74D8E"/>
    <w:rsid w:val="00D00657"/>
    <w:rsid w:val="00F0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711D3-17A7-48E4-9B0D-CC9C0F87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E4C"/>
    <w:pPr>
      <w:spacing w:before="100" w:beforeAutospacing="1" w:after="100" w:afterAutospacing="1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0E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E4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ganieva.gr\Documents\&#1087;&#1088;&#1086;&#1090;&#1080;&#1074;&#1086;&#1076;&#1077;&#1081;&#1089;&#1090;&#1074;&#1080;&#1077;%20&#1082;&#1086;&#1088;&#1088;&#1091;&#1087;&#1094;&#1080;&#1080;\&#1089;&#1074;&#1077;&#1076;&#1077;&#1085;&#1080;&#1103;%20&#1086;%20&#1076;&#1086;&#1093;&#1086;&#1076;&#1072;&#1093;%20&#1080;%20&#1088;&#1072;&#1089;&#1093;&#1086;&#1076;&#1072;&#1093;\&#1057;&#1074;&#1077;&#1076;&#1077;&#1085;&#1080;&#1103;%20&#1086;%20&#1076;&#1086;&#1093;&#1086;&#1076;&#1072;&#1093;,%20&#1040;&#1055;%20&#1056;&#1041;,%20&#1079;&#1072;%202013%20&#1075;&#1086;&#1076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Welcome</cp:lastModifiedBy>
  <cp:revision>2</cp:revision>
  <cp:lastPrinted>2020-07-27T12:50:00Z</cp:lastPrinted>
  <dcterms:created xsi:type="dcterms:W3CDTF">2023-04-19T09:22:00Z</dcterms:created>
  <dcterms:modified xsi:type="dcterms:W3CDTF">2023-04-19T09:22:00Z</dcterms:modified>
</cp:coreProperties>
</file>