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5320BF" w:rsidTr="00F70989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5320BF" w:rsidRDefault="005320BF" w:rsidP="005320B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F3BC8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2F3BC8">
        <w:rPr>
          <w:sz w:val="28"/>
          <w:szCs w:val="28"/>
          <w:lang w:val="ba-RU"/>
        </w:rPr>
        <w:t>______</w:t>
      </w:r>
      <w:r>
        <w:rPr>
          <w:sz w:val="28"/>
          <w:szCs w:val="28"/>
        </w:rPr>
        <w:t xml:space="preserve"> 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й.            №</w:t>
      </w:r>
      <w:r w:rsidR="002F3BC8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«</w:t>
      </w:r>
      <w:r w:rsidR="002F3BC8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2F3BC8">
        <w:rPr>
          <w:sz w:val="28"/>
          <w:szCs w:val="28"/>
        </w:rPr>
        <w:t>_______</w:t>
      </w:r>
      <w:r>
        <w:rPr>
          <w:sz w:val="28"/>
          <w:szCs w:val="28"/>
        </w:rPr>
        <w:t xml:space="preserve"> 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320BF" w:rsidRDefault="005320BF" w:rsidP="005320BF">
      <w:pPr>
        <w:ind w:left="-567"/>
        <w:jc w:val="center"/>
        <w:rPr>
          <w:sz w:val="28"/>
          <w:szCs w:val="28"/>
        </w:rPr>
      </w:pPr>
    </w:p>
    <w:p w:rsidR="005320BF" w:rsidRDefault="005320BF" w:rsidP="005320BF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5320BF" w:rsidRDefault="005320BF" w:rsidP="005320BF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5320BF" w:rsidRDefault="005320B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В соответствии с решением заседания комиссии по чрезвычайным ситуациям и обеспечению пожарной безопасности муниципального района </w:t>
      </w:r>
      <w:proofErr w:type="spellStart"/>
      <w:r>
        <w:rPr>
          <w:b w:val="0"/>
          <w:bCs w:val="0"/>
          <w:sz w:val="28"/>
          <w:szCs w:val="28"/>
          <w:lang w:eastAsia="en-US"/>
        </w:rPr>
        <w:t>Ишимбайский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район Республики Башкортостан и в целях предупреждения гибели людей при пожарах, профилактике детской гибели,</w:t>
      </w:r>
    </w:p>
    <w:p w:rsidR="005320BF" w:rsidRDefault="005320BF" w:rsidP="005320BF">
      <w:pPr>
        <w:widowControl/>
        <w:autoSpaceDE/>
        <w:adjustRightInd/>
        <w:jc w:val="center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ПОСТАНОВЛЯЮ:</w:t>
      </w:r>
    </w:p>
    <w:p w:rsidR="005320BF" w:rsidRDefault="005320BF" w:rsidP="005320BF">
      <w:pPr>
        <w:widowControl/>
        <w:autoSpaceDE/>
        <w:adjustRightInd/>
        <w:jc w:val="center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numPr>
          <w:ilvl w:val="0"/>
          <w:numId w:val="1"/>
        </w:numPr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Активизировать профилактические мероприятия в рамках проведения операции «Жилище-2023» на территории сельского поселения.</w:t>
      </w:r>
    </w:p>
    <w:p w:rsidR="005320BF" w:rsidRDefault="005320BF" w:rsidP="005320BF">
      <w:pPr>
        <w:widowControl/>
        <w:numPr>
          <w:ilvl w:val="0"/>
          <w:numId w:val="1"/>
        </w:numPr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Утвердить </w:t>
      </w:r>
      <w:proofErr w:type="gramStart"/>
      <w:r>
        <w:rPr>
          <w:b w:val="0"/>
          <w:bCs w:val="0"/>
          <w:sz w:val="28"/>
          <w:szCs w:val="28"/>
          <w:lang w:eastAsia="en-US"/>
        </w:rPr>
        <w:t>состав  профилактической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группы (приложение №1).</w:t>
      </w:r>
    </w:p>
    <w:p w:rsidR="005320BF" w:rsidRDefault="005320BF" w:rsidP="005320BF">
      <w:pPr>
        <w:widowControl/>
        <w:numPr>
          <w:ilvl w:val="0"/>
          <w:numId w:val="1"/>
        </w:numPr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Взять на контроль неблагополучные семьи, семьи, ведущие аморальный образ жизни и имеющие несовершеннолетних детей, не обеспеченных безопасными условиями проживания, с целью предупреждения гибели детей на пожарах.</w:t>
      </w:r>
    </w:p>
    <w:p w:rsidR="005320BF" w:rsidRDefault="005320BF" w:rsidP="005320BF">
      <w:pPr>
        <w:widowControl/>
        <w:numPr>
          <w:ilvl w:val="0"/>
          <w:numId w:val="1"/>
        </w:numPr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Контроль за исполнением распоряжения оставляю за собой.</w:t>
      </w: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Глава сельского поселения</w:t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proofErr w:type="spellStart"/>
      <w:r>
        <w:rPr>
          <w:b w:val="0"/>
          <w:bCs w:val="0"/>
          <w:sz w:val="28"/>
          <w:szCs w:val="28"/>
          <w:lang w:eastAsia="en-US"/>
        </w:rPr>
        <w:t>А.А.Шагиев</w:t>
      </w:r>
      <w:proofErr w:type="spellEnd"/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F70989" w:rsidRDefault="00F70989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lastRenderedPageBreak/>
        <w:t>Приложение №1</w:t>
      </w:r>
    </w:p>
    <w:p w:rsidR="005320BF" w:rsidRDefault="005320BF" w:rsidP="005320BF">
      <w:pPr>
        <w:widowControl/>
        <w:autoSpaceDE/>
        <w:adjustRightInd/>
        <w:jc w:val="right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Состав </w:t>
      </w:r>
      <w:proofErr w:type="spellStart"/>
      <w:r>
        <w:rPr>
          <w:b w:val="0"/>
          <w:bCs w:val="0"/>
          <w:sz w:val="28"/>
          <w:szCs w:val="28"/>
          <w:lang w:eastAsia="en-US"/>
        </w:rPr>
        <w:t>пролфилактической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группы: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1.Шагиев А.А.-председатель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ЧЛЕНЫ: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2.Шагиева Т.Т.-</w:t>
      </w:r>
      <w:proofErr w:type="spellStart"/>
      <w:r>
        <w:rPr>
          <w:b w:val="0"/>
          <w:bCs w:val="0"/>
          <w:sz w:val="28"/>
          <w:szCs w:val="28"/>
          <w:lang w:eastAsia="en-US"/>
        </w:rPr>
        <w:t>управ.делами</w:t>
      </w:r>
      <w:proofErr w:type="spellEnd"/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3.Лутов Н.А.-директор </w:t>
      </w:r>
      <w:proofErr w:type="gramStart"/>
      <w:r>
        <w:rPr>
          <w:b w:val="0"/>
          <w:bCs w:val="0"/>
          <w:sz w:val="28"/>
          <w:szCs w:val="28"/>
          <w:lang w:eastAsia="en-US"/>
        </w:rPr>
        <w:t>МБОУ  СОШ</w:t>
      </w:r>
      <w:proofErr w:type="gramEnd"/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4.Халитова И.М.-зав СДК </w:t>
      </w:r>
      <w:proofErr w:type="spellStart"/>
      <w:r>
        <w:rPr>
          <w:b w:val="0"/>
          <w:bCs w:val="0"/>
          <w:sz w:val="28"/>
          <w:szCs w:val="28"/>
          <w:lang w:eastAsia="en-US"/>
        </w:rPr>
        <w:t>с.Нижнеарметово</w:t>
      </w:r>
      <w:proofErr w:type="spellEnd"/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5.Шафиева Р.М.-</w:t>
      </w:r>
      <w:proofErr w:type="spellStart"/>
      <w:r>
        <w:rPr>
          <w:b w:val="0"/>
          <w:bCs w:val="0"/>
          <w:sz w:val="28"/>
          <w:szCs w:val="28"/>
          <w:lang w:eastAsia="en-US"/>
        </w:rPr>
        <w:t>зав.СДК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eastAsia="en-US"/>
        </w:rPr>
        <w:t>д.Верхнеарметово</w:t>
      </w:r>
      <w:proofErr w:type="spellEnd"/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6.Абдрафиков А.А.-член ДПК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7.Губайдуллин Ф.Ф.-член ДПК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8.Мансуров </w:t>
      </w:r>
      <w:proofErr w:type="spellStart"/>
      <w:r>
        <w:rPr>
          <w:b w:val="0"/>
          <w:bCs w:val="0"/>
          <w:sz w:val="28"/>
          <w:szCs w:val="28"/>
          <w:lang w:eastAsia="en-US"/>
        </w:rPr>
        <w:t>А.Б.член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ДПК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9.Халитов М.М.-член ДПК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6D3E79" w:rsidTr="00013475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3E79" w:rsidRDefault="006D3E79" w:rsidP="00013475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6D3E79" w:rsidRDefault="006D3E79" w:rsidP="00013475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292BA057" wp14:editId="09B2E04F">
                  <wp:extent cx="1028700" cy="146685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6D3E79" w:rsidTr="00013475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6D3E79" w:rsidTr="00013475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2F3BC8" w:rsidRDefault="002F3BC8" w:rsidP="002F3BC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>
        <w:rPr>
          <w:sz w:val="28"/>
          <w:szCs w:val="28"/>
          <w:lang w:val="ba-RU"/>
        </w:rPr>
        <w:t>______</w:t>
      </w:r>
      <w:r>
        <w:rPr>
          <w:sz w:val="28"/>
          <w:szCs w:val="28"/>
        </w:rPr>
        <w:t xml:space="preserve"> 2023 й.            №___          «____» _______ 2023 г.</w:t>
      </w:r>
    </w:p>
    <w:p w:rsidR="006D3E79" w:rsidRDefault="006D3E79" w:rsidP="006D3E79">
      <w:pPr>
        <w:ind w:left="-567"/>
        <w:jc w:val="center"/>
        <w:rPr>
          <w:sz w:val="28"/>
          <w:szCs w:val="28"/>
        </w:rPr>
      </w:pPr>
    </w:p>
    <w:p w:rsidR="006D3E79" w:rsidRDefault="006D3E79" w:rsidP="006D3E79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6D3E79" w:rsidRDefault="006D3E79" w:rsidP="006D3E79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6D3E79" w:rsidRDefault="006D3E79"/>
    <w:p w:rsidR="006D3E79" w:rsidRDefault="006D3E79"/>
    <w:p w:rsidR="006D3E79" w:rsidRPr="006D3E79" w:rsidRDefault="006D3E79" w:rsidP="006D3E79">
      <w:pPr>
        <w:jc w:val="both"/>
        <w:rPr>
          <w:bCs w:val="0"/>
          <w:sz w:val="26"/>
          <w:szCs w:val="26"/>
        </w:rPr>
      </w:pPr>
      <w:r w:rsidRPr="006D3E79">
        <w:rPr>
          <w:bCs w:val="0"/>
          <w:sz w:val="26"/>
          <w:szCs w:val="26"/>
        </w:rPr>
        <w:t>Об аренде нежилого фонда</w:t>
      </w:r>
    </w:p>
    <w:p w:rsidR="006D3E79" w:rsidRDefault="006D3E79" w:rsidP="006D3E79">
      <w:pPr>
        <w:ind w:firstLine="708"/>
        <w:jc w:val="both"/>
        <w:rPr>
          <w:b w:val="0"/>
          <w:bCs w:val="0"/>
          <w:sz w:val="28"/>
          <w:szCs w:val="28"/>
        </w:rPr>
      </w:pPr>
    </w:p>
    <w:p w:rsidR="006D3E79" w:rsidRPr="006D3E79" w:rsidRDefault="006D3E79" w:rsidP="006D3E79">
      <w:pPr>
        <w:ind w:firstLine="708"/>
        <w:jc w:val="both"/>
        <w:rPr>
          <w:b w:val="0"/>
          <w:sz w:val="28"/>
          <w:szCs w:val="28"/>
        </w:rPr>
      </w:pPr>
      <w:r w:rsidRPr="006D3E79">
        <w:rPr>
          <w:b w:val="0"/>
          <w:sz w:val="28"/>
          <w:szCs w:val="28"/>
        </w:rPr>
        <w:t xml:space="preserve">В соответствии с Федеральным законом от 26 июля 2006 года №  135-ФЗ «О защите конкуренции»,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6D3E79">
        <w:rPr>
          <w:b w:val="0"/>
          <w:sz w:val="28"/>
          <w:szCs w:val="28"/>
        </w:rPr>
        <w:t>Арметовский</w:t>
      </w:r>
      <w:proofErr w:type="spellEnd"/>
      <w:r w:rsidRPr="006D3E7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D3E79">
        <w:rPr>
          <w:b w:val="0"/>
          <w:sz w:val="28"/>
          <w:szCs w:val="28"/>
        </w:rPr>
        <w:t>Ишимбайский</w:t>
      </w:r>
      <w:proofErr w:type="spellEnd"/>
      <w:r w:rsidRPr="006D3E79">
        <w:rPr>
          <w:b w:val="0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b w:val="0"/>
          <w:sz w:val="28"/>
          <w:szCs w:val="28"/>
        </w:rPr>
        <w:t>Арметовский</w:t>
      </w:r>
      <w:proofErr w:type="spellEnd"/>
      <w:r>
        <w:rPr>
          <w:b w:val="0"/>
          <w:sz w:val="28"/>
          <w:szCs w:val="28"/>
        </w:rPr>
        <w:t xml:space="preserve"> </w:t>
      </w:r>
      <w:r w:rsidRPr="006D3E7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D3E79">
        <w:rPr>
          <w:b w:val="0"/>
          <w:sz w:val="28"/>
          <w:szCs w:val="28"/>
        </w:rPr>
        <w:t>Ишимбайский</w:t>
      </w:r>
      <w:proofErr w:type="spellEnd"/>
      <w:r w:rsidRPr="006D3E79">
        <w:rPr>
          <w:b w:val="0"/>
          <w:sz w:val="28"/>
          <w:szCs w:val="28"/>
        </w:rPr>
        <w:t xml:space="preserve"> район Республики Башкортостан                 п о с т а н о в л я е т:</w:t>
      </w:r>
    </w:p>
    <w:p w:rsidR="006D3E79" w:rsidRDefault="006D3E79" w:rsidP="006D3E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связи с истечением срока действия договора № 1768 о передаче объектов муниципального нежилого фонда, являющихся имуществом казны, закрепленного на праве оперативного управления, в аренду без права выкупа от 22.01.2010 г. изъять у  Публичного акционерного общества «Башинформсвязь» (ОГРН 1020202561686, ИНН 0274018377, юридический адрес: 450077, Республика Башкортостан, г. Уфа, ул. Ленина, д. 30) нежилое помещение, расположенное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Нижнеарметово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84б, общей площадью 9,7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 07.11.2019 г.</w:t>
      </w:r>
    </w:p>
    <w:p w:rsidR="006D3E79" w:rsidRPr="006D3E79" w:rsidRDefault="006D3E79" w:rsidP="006D3E79">
      <w:pPr>
        <w:ind w:firstLine="708"/>
        <w:jc w:val="both"/>
        <w:rPr>
          <w:b w:val="0"/>
          <w:sz w:val="28"/>
          <w:szCs w:val="28"/>
        </w:rPr>
      </w:pPr>
      <w:r w:rsidRPr="006D3E79">
        <w:rPr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6D3E79" w:rsidRDefault="006D3E79" w:rsidP="006D3E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</w:rPr>
      </w:pPr>
    </w:p>
    <w:p w:rsidR="006D3E79" w:rsidRDefault="006D3E79" w:rsidP="006D3E79">
      <w:pPr>
        <w:ind w:firstLine="708"/>
        <w:jc w:val="both"/>
        <w:rPr>
          <w:bCs w:val="0"/>
          <w:sz w:val="28"/>
        </w:rPr>
      </w:pPr>
    </w:p>
    <w:p w:rsidR="006D3E79" w:rsidRPr="006D3E79" w:rsidRDefault="006D3E79" w:rsidP="006D3E79">
      <w:pPr>
        <w:jc w:val="both"/>
        <w:rPr>
          <w:b w:val="0"/>
          <w:bCs w:val="0"/>
          <w:sz w:val="28"/>
        </w:rPr>
      </w:pPr>
      <w:proofErr w:type="gramStart"/>
      <w:r w:rsidRPr="006D3E79">
        <w:rPr>
          <w:b w:val="0"/>
          <w:bCs w:val="0"/>
          <w:sz w:val="28"/>
        </w:rPr>
        <w:t>Глава  администрации</w:t>
      </w:r>
      <w:proofErr w:type="gramEnd"/>
      <w:r w:rsidRPr="006D3E79">
        <w:rPr>
          <w:b w:val="0"/>
          <w:bCs w:val="0"/>
          <w:sz w:val="28"/>
        </w:rPr>
        <w:tab/>
        <w:t xml:space="preserve">                               А.А. </w:t>
      </w:r>
      <w:proofErr w:type="spellStart"/>
      <w:r w:rsidRPr="006D3E79">
        <w:rPr>
          <w:b w:val="0"/>
          <w:bCs w:val="0"/>
          <w:sz w:val="28"/>
        </w:rPr>
        <w:t>Шагиев</w:t>
      </w:r>
      <w:proofErr w:type="spellEnd"/>
    </w:p>
    <w:p w:rsidR="006D3E79" w:rsidRDefault="006D3E79" w:rsidP="006D3E79">
      <w:pPr>
        <w:jc w:val="both"/>
        <w:rPr>
          <w:bCs w:val="0"/>
          <w:sz w:val="28"/>
        </w:rPr>
      </w:pPr>
    </w:p>
    <w:p w:rsidR="006D3E79" w:rsidRDefault="006D3E79" w:rsidP="006D3E79">
      <w:pPr>
        <w:rPr>
          <w:bCs w:val="0"/>
          <w:sz w:val="28"/>
        </w:rPr>
      </w:pPr>
    </w:p>
    <w:p w:rsidR="006D3E79" w:rsidRDefault="006D3E79" w:rsidP="006D3E79">
      <w:pPr>
        <w:rPr>
          <w:bCs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663435" w:rsidTr="00B10490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63435" w:rsidRDefault="00663435" w:rsidP="00B10490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663435" w:rsidRDefault="00663435" w:rsidP="00B10490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6E63DC5A" wp14:editId="08096D2C">
                  <wp:extent cx="1028700" cy="1466850"/>
                  <wp:effectExtent l="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663435" w:rsidTr="00B10490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663435" w:rsidTr="00AD66F0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2F3BC8" w:rsidRDefault="002F3BC8" w:rsidP="002F3BC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>
        <w:rPr>
          <w:sz w:val="28"/>
          <w:szCs w:val="28"/>
          <w:lang w:val="ba-RU"/>
        </w:rPr>
        <w:t>______</w:t>
      </w:r>
      <w:r>
        <w:rPr>
          <w:sz w:val="28"/>
          <w:szCs w:val="28"/>
        </w:rPr>
        <w:t xml:space="preserve"> 2023 й.            №___          «____» _______ 2023 г.</w:t>
      </w:r>
    </w:p>
    <w:p w:rsidR="00663435" w:rsidRDefault="00663435" w:rsidP="0066343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КАРАР                                                  ПОСТАНОВЛЕНИЕ</w:t>
      </w:r>
    </w:p>
    <w:p w:rsidR="00663435" w:rsidRDefault="00663435" w:rsidP="0066343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663435" w:rsidRDefault="00663435" w:rsidP="00663435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аренде нежилого фонда</w:t>
      </w:r>
    </w:p>
    <w:p w:rsidR="00663435" w:rsidRDefault="00663435" w:rsidP="00663435">
      <w:pPr>
        <w:jc w:val="center"/>
        <w:rPr>
          <w:sz w:val="24"/>
          <w:szCs w:val="24"/>
        </w:rPr>
      </w:pPr>
    </w:p>
    <w:p w:rsidR="00663435" w:rsidRDefault="00663435" w:rsidP="0066343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2007г.  № </w:t>
      </w:r>
      <w:proofErr w:type="gramStart"/>
      <w:r>
        <w:rPr>
          <w:b w:val="0"/>
          <w:sz w:val="28"/>
          <w:szCs w:val="28"/>
        </w:rPr>
        <w:t>403,  Федеральным</w:t>
      </w:r>
      <w:proofErr w:type="gramEnd"/>
      <w:r>
        <w:rPr>
          <w:b w:val="0"/>
          <w:sz w:val="28"/>
          <w:szCs w:val="28"/>
        </w:rPr>
        <w:t xml:space="preserve"> законом от 26 июля 2006 года №  135-ФЗ «О защите конкуренции»  и  на  основании  заявления директора МБУК ЦБС городского поселения города Ишимбай муниципального района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</w:t>
      </w:r>
      <w:proofErr w:type="spellStart"/>
      <w:r>
        <w:rPr>
          <w:b w:val="0"/>
          <w:sz w:val="28"/>
          <w:szCs w:val="28"/>
        </w:rPr>
        <w:t>Казыргуловой</w:t>
      </w:r>
      <w:proofErr w:type="spellEnd"/>
      <w:r>
        <w:rPr>
          <w:b w:val="0"/>
          <w:sz w:val="28"/>
          <w:szCs w:val="28"/>
        </w:rPr>
        <w:t xml:space="preserve"> А.З.. , п о с т а н о в л я е т:</w:t>
      </w:r>
    </w:p>
    <w:p w:rsidR="00663435" w:rsidRDefault="00663435" w:rsidP="00663435">
      <w:pPr>
        <w:numPr>
          <w:ilvl w:val="0"/>
          <w:numId w:val="2"/>
        </w:numPr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Предоставить МБУК ЦБС городского поселения города </w:t>
      </w:r>
      <w:proofErr w:type="gramStart"/>
      <w:r>
        <w:rPr>
          <w:b w:val="0"/>
          <w:sz w:val="28"/>
          <w:szCs w:val="28"/>
        </w:rPr>
        <w:t>Ишимбай  муниципального</w:t>
      </w:r>
      <w:proofErr w:type="gramEnd"/>
      <w:r>
        <w:rPr>
          <w:b w:val="0"/>
          <w:sz w:val="28"/>
          <w:szCs w:val="28"/>
        </w:rPr>
        <w:t xml:space="preserve"> района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в аренду объекты нежилого фонда, расположенные по адресу: </w:t>
      </w:r>
    </w:p>
    <w:p w:rsidR="00663435" w:rsidRDefault="00663435" w:rsidP="00663435">
      <w:pPr>
        <w:ind w:left="11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--РБ,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район, </w:t>
      </w:r>
      <w:proofErr w:type="spellStart"/>
      <w:r>
        <w:rPr>
          <w:b w:val="0"/>
          <w:sz w:val="28"/>
          <w:szCs w:val="28"/>
        </w:rPr>
        <w:t>с.Нижнеарметово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ул.Гиззатуллина</w:t>
      </w:r>
      <w:proofErr w:type="spellEnd"/>
      <w:r>
        <w:rPr>
          <w:b w:val="0"/>
          <w:sz w:val="28"/>
          <w:szCs w:val="28"/>
        </w:rPr>
        <w:t xml:space="preserve">, д.84б, площадью 156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.;</w:t>
      </w:r>
    </w:p>
    <w:p w:rsidR="00663435" w:rsidRDefault="00663435" w:rsidP="00663435">
      <w:pPr>
        <w:ind w:left="117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-РБ,</w:t>
      </w:r>
      <w:r w:rsidR="00AD66F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район, </w:t>
      </w:r>
      <w:proofErr w:type="spellStart"/>
      <w:r>
        <w:rPr>
          <w:b w:val="0"/>
          <w:sz w:val="28"/>
          <w:szCs w:val="28"/>
        </w:rPr>
        <w:t>д.Верхнеарметово</w:t>
      </w:r>
      <w:proofErr w:type="spellEnd"/>
      <w:proofErr w:type="gramStart"/>
      <w:r>
        <w:rPr>
          <w:b w:val="0"/>
          <w:sz w:val="28"/>
          <w:szCs w:val="28"/>
        </w:rPr>
        <w:t>,  ул.Советская</w:t>
      </w:r>
      <w:proofErr w:type="gramEnd"/>
      <w:r>
        <w:rPr>
          <w:b w:val="0"/>
          <w:sz w:val="28"/>
          <w:szCs w:val="28"/>
        </w:rPr>
        <w:t xml:space="preserve">,д.87б,площадью 34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на </w:t>
      </w:r>
      <w:r>
        <w:rPr>
          <w:sz w:val="28"/>
          <w:szCs w:val="28"/>
        </w:rPr>
        <w:t>срок с 25.11.202</w:t>
      </w:r>
      <w:r w:rsidR="00AD66F0">
        <w:rPr>
          <w:sz w:val="28"/>
          <w:szCs w:val="28"/>
        </w:rPr>
        <w:t>2</w:t>
      </w:r>
      <w:r>
        <w:rPr>
          <w:sz w:val="28"/>
          <w:szCs w:val="28"/>
        </w:rPr>
        <w:t xml:space="preserve"> г. по 24.11.202</w:t>
      </w:r>
      <w:r w:rsidR="00AD66F0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для размещения сельской библиотеки-филиала </w:t>
      </w:r>
      <w:r>
        <w:rPr>
          <w:b w:val="0"/>
          <w:sz w:val="28"/>
          <w:szCs w:val="28"/>
          <w:u w:val="single"/>
        </w:rPr>
        <w:t>№1;№19.</w:t>
      </w:r>
    </w:p>
    <w:p w:rsidR="00663435" w:rsidRDefault="00663435" w:rsidP="0066343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КУС </w:t>
      </w:r>
      <w:proofErr w:type="spellStart"/>
      <w:r>
        <w:rPr>
          <w:b w:val="0"/>
          <w:sz w:val="28"/>
          <w:szCs w:val="28"/>
        </w:rPr>
        <w:t>Минземимущества</w:t>
      </w:r>
      <w:proofErr w:type="spellEnd"/>
      <w:r>
        <w:rPr>
          <w:b w:val="0"/>
          <w:sz w:val="28"/>
          <w:szCs w:val="28"/>
        </w:rPr>
        <w:t xml:space="preserve"> РБ по </w:t>
      </w:r>
      <w:proofErr w:type="spellStart"/>
      <w:r>
        <w:rPr>
          <w:b w:val="0"/>
          <w:sz w:val="28"/>
          <w:szCs w:val="28"/>
        </w:rPr>
        <w:t>Ишимбайскому</w:t>
      </w:r>
      <w:proofErr w:type="spellEnd"/>
      <w:r>
        <w:rPr>
          <w:b w:val="0"/>
          <w:sz w:val="28"/>
          <w:szCs w:val="28"/>
        </w:rPr>
        <w:t xml:space="preserve"> району и </w:t>
      </w:r>
      <w:proofErr w:type="spellStart"/>
      <w:r>
        <w:rPr>
          <w:b w:val="0"/>
          <w:sz w:val="28"/>
          <w:szCs w:val="28"/>
        </w:rPr>
        <w:t>г.Ишимбаю</w:t>
      </w:r>
      <w:proofErr w:type="spellEnd"/>
      <w:r>
        <w:rPr>
          <w:b w:val="0"/>
          <w:sz w:val="28"/>
          <w:szCs w:val="28"/>
        </w:rPr>
        <w:t xml:space="preserve"> оформить МБУК ЦБС городского поселения города Ишимбай   муниципального района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договора аренды объектов нежилого фонда, расположенные по адресу: </w:t>
      </w:r>
    </w:p>
    <w:p w:rsidR="00663435" w:rsidRDefault="00663435" w:rsidP="00663435">
      <w:pPr>
        <w:ind w:left="11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--РБ,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район, </w:t>
      </w:r>
      <w:proofErr w:type="spellStart"/>
      <w:r>
        <w:rPr>
          <w:b w:val="0"/>
          <w:sz w:val="28"/>
          <w:szCs w:val="28"/>
        </w:rPr>
        <w:t>с.Нижнеарметово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ул.Гиззатуллина</w:t>
      </w:r>
      <w:proofErr w:type="spellEnd"/>
      <w:r>
        <w:rPr>
          <w:b w:val="0"/>
          <w:sz w:val="28"/>
          <w:szCs w:val="28"/>
        </w:rPr>
        <w:t xml:space="preserve">, д.84б, площадью 156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.;</w:t>
      </w:r>
    </w:p>
    <w:p w:rsidR="00663435" w:rsidRDefault="00663435" w:rsidP="00663435">
      <w:pPr>
        <w:ind w:left="11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-РБ,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район, </w:t>
      </w:r>
      <w:proofErr w:type="spellStart"/>
      <w:r>
        <w:rPr>
          <w:b w:val="0"/>
          <w:sz w:val="28"/>
          <w:szCs w:val="28"/>
        </w:rPr>
        <w:t>д.Верхнеарметово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ул.Советская</w:t>
      </w:r>
      <w:proofErr w:type="spellEnd"/>
      <w:r>
        <w:rPr>
          <w:b w:val="0"/>
          <w:sz w:val="28"/>
          <w:szCs w:val="28"/>
        </w:rPr>
        <w:t>,</w:t>
      </w:r>
      <w:r w:rsidR="00906D4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д.87б,площадью 34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</w:t>
      </w:r>
    </w:p>
    <w:p w:rsidR="00663435" w:rsidRDefault="00663435" w:rsidP="00663435">
      <w:pPr>
        <w:ind w:left="117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срок с 25.11.202</w:t>
      </w:r>
      <w:r w:rsidR="00AD66F0">
        <w:rPr>
          <w:sz w:val="28"/>
          <w:szCs w:val="28"/>
        </w:rPr>
        <w:t>2</w:t>
      </w:r>
      <w:r>
        <w:rPr>
          <w:sz w:val="28"/>
          <w:szCs w:val="28"/>
        </w:rPr>
        <w:t xml:space="preserve"> г. по 24.11.202</w:t>
      </w:r>
      <w:r w:rsidR="00AD66F0">
        <w:rPr>
          <w:sz w:val="28"/>
          <w:szCs w:val="28"/>
        </w:rPr>
        <w:t xml:space="preserve">3 </w:t>
      </w:r>
      <w:r>
        <w:rPr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для размещения сельской библиотеки-филиала </w:t>
      </w:r>
      <w:r>
        <w:rPr>
          <w:b w:val="0"/>
          <w:sz w:val="28"/>
          <w:szCs w:val="28"/>
          <w:u w:val="single"/>
        </w:rPr>
        <w:t>№1;№19.</w:t>
      </w:r>
    </w:p>
    <w:p w:rsidR="00AD66F0" w:rsidRDefault="00663435" w:rsidP="00663435">
      <w:pPr>
        <w:tabs>
          <w:tab w:val="left" w:pos="2334"/>
        </w:tabs>
        <w:ind w:left="-28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</w:t>
      </w:r>
    </w:p>
    <w:p w:rsidR="00663435" w:rsidRDefault="00663435" w:rsidP="00663435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8"/>
        </w:rPr>
        <w:t xml:space="preserve"> Глава  администрации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                            А.А. </w:t>
      </w:r>
      <w:proofErr w:type="spellStart"/>
      <w:r>
        <w:rPr>
          <w:b w:val="0"/>
          <w:bCs w:val="0"/>
          <w:sz w:val="28"/>
        </w:rPr>
        <w:t>Шагиев</w:t>
      </w:r>
      <w:proofErr w:type="spellEnd"/>
      <w:r>
        <w:rPr>
          <w:b w:val="0"/>
          <w:bCs w:val="0"/>
          <w:sz w:val="28"/>
        </w:rPr>
        <w:tab/>
      </w:r>
    </w:p>
    <w:p w:rsidR="00663435" w:rsidRDefault="00663435" w:rsidP="00663435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663435" w:rsidRDefault="00663435" w:rsidP="00663435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663435" w:rsidRDefault="00663435" w:rsidP="00663435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663435" w:rsidRDefault="00663435" w:rsidP="00663435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/>
    <w:sectPr w:rsidR="006D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2F3BC8"/>
    <w:rsid w:val="005320BF"/>
    <w:rsid w:val="00663435"/>
    <w:rsid w:val="006D3E79"/>
    <w:rsid w:val="00906D47"/>
    <w:rsid w:val="009352BC"/>
    <w:rsid w:val="00AD66F0"/>
    <w:rsid w:val="00DD28F5"/>
    <w:rsid w:val="00DD59B8"/>
    <w:rsid w:val="00F7098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</cp:revision>
  <cp:lastPrinted>2023-01-06T09:51:00Z</cp:lastPrinted>
  <dcterms:created xsi:type="dcterms:W3CDTF">2023-01-31T06:35:00Z</dcterms:created>
  <dcterms:modified xsi:type="dcterms:W3CDTF">2023-01-31T06:38:00Z</dcterms:modified>
</cp:coreProperties>
</file>