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4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101"/>
        <w:gridCol w:w="2023"/>
        <w:gridCol w:w="4233"/>
      </w:tblGrid>
      <w:tr w:rsidR="0070718C" w:rsidRPr="00A91C62" w:rsidTr="00497B0A">
        <w:tc>
          <w:tcPr>
            <w:tcW w:w="410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Башкортостан Республика</w:t>
            </w:r>
            <w:r w:rsidRPr="008234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Ишембай районы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 районы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Әрмет 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ауыл советы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ауыл биләмә</w:t>
            </w:r>
            <w:r w:rsidRPr="008234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 </w:t>
            </w:r>
            <w:r w:rsidRPr="008234A8">
              <w:rPr>
                <w:rFonts w:ascii="Times New Roman" w:hAnsi="Times New Roman"/>
                <w:sz w:val="28"/>
                <w:szCs w:val="28"/>
                <w:lang w:val="tt-RU" w:eastAsia="en-US"/>
              </w:rPr>
              <w:t>хакимәте</w:t>
            </w:r>
          </w:p>
        </w:tc>
        <w:tc>
          <w:tcPr>
            <w:tcW w:w="202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noProof/>
                <w:spacing w:val="-20"/>
                <w:sz w:val="28"/>
                <w:szCs w:val="28"/>
              </w:rPr>
              <w:drawing>
                <wp:inline distT="0" distB="0" distL="0" distR="0" wp14:anchorId="19AB8F53" wp14:editId="65A61115">
                  <wp:extent cx="990600" cy="1343025"/>
                  <wp:effectExtent l="0" t="0" r="0" b="9525"/>
                  <wp:docPr id="2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D47B3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Арметовский 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Ишимбайский район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Башкортостан</w:t>
            </w:r>
          </w:p>
        </w:tc>
      </w:tr>
    </w:tbl>
    <w:p w:rsidR="00497B0A" w:rsidRDefault="0070718C" w:rsidP="009159D1">
      <w:pPr>
        <w:rPr>
          <w:b w:val="0"/>
          <w:sz w:val="28"/>
          <w:szCs w:val="28"/>
        </w:rPr>
      </w:pPr>
      <w:r w:rsidRPr="009159D1">
        <w:rPr>
          <w:b w:val="0"/>
          <w:sz w:val="28"/>
          <w:szCs w:val="28"/>
        </w:rPr>
        <w:t xml:space="preserve">            </w:t>
      </w:r>
    </w:p>
    <w:p w:rsidR="0070718C" w:rsidRPr="009159D1" w:rsidRDefault="00943D87" w:rsidP="009159D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70718C" w:rsidRPr="009159D1">
        <w:rPr>
          <w:b w:val="0"/>
          <w:sz w:val="28"/>
          <w:szCs w:val="28"/>
        </w:rPr>
        <w:t xml:space="preserve"> </w:t>
      </w:r>
      <w:r w:rsidR="00860F85" w:rsidRPr="009159D1">
        <w:rPr>
          <w:b w:val="0"/>
          <w:sz w:val="28"/>
          <w:szCs w:val="28"/>
        </w:rPr>
        <w:t>«</w:t>
      </w:r>
      <w:r w:rsidR="00497B0A">
        <w:rPr>
          <w:b w:val="0"/>
          <w:sz w:val="28"/>
          <w:szCs w:val="28"/>
        </w:rPr>
        <w:t>12</w:t>
      </w:r>
      <w:r w:rsidR="0070718C" w:rsidRPr="009159D1">
        <w:rPr>
          <w:b w:val="0"/>
          <w:sz w:val="28"/>
          <w:szCs w:val="28"/>
        </w:rPr>
        <w:t>»</w:t>
      </w:r>
      <w:r w:rsidR="009159D1" w:rsidRPr="009159D1">
        <w:rPr>
          <w:b w:val="0"/>
          <w:sz w:val="28"/>
          <w:szCs w:val="28"/>
        </w:rPr>
        <w:t xml:space="preserve"> </w:t>
      </w:r>
      <w:r w:rsidR="00347762">
        <w:rPr>
          <w:b w:val="0"/>
          <w:sz w:val="28"/>
          <w:szCs w:val="28"/>
        </w:rPr>
        <w:t>октябрь</w:t>
      </w:r>
      <w:r w:rsidR="00505F8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2023 йыл                    </w:t>
      </w:r>
      <w:r w:rsidR="0070718C" w:rsidRPr="009159D1">
        <w:rPr>
          <w:b w:val="0"/>
          <w:sz w:val="28"/>
          <w:szCs w:val="28"/>
        </w:rPr>
        <w:t xml:space="preserve">   №</w:t>
      </w:r>
      <w:r w:rsidR="00505F84">
        <w:rPr>
          <w:b w:val="0"/>
          <w:sz w:val="28"/>
          <w:szCs w:val="28"/>
        </w:rPr>
        <w:t>4</w:t>
      </w:r>
      <w:r w:rsidR="00347762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                  </w:t>
      </w:r>
      <w:r w:rsidR="0070718C" w:rsidRPr="009159D1">
        <w:rPr>
          <w:b w:val="0"/>
          <w:sz w:val="28"/>
          <w:szCs w:val="28"/>
        </w:rPr>
        <w:t xml:space="preserve"> «</w:t>
      </w:r>
      <w:r w:rsidR="00497B0A">
        <w:rPr>
          <w:b w:val="0"/>
          <w:sz w:val="28"/>
          <w:szCs w:val="28"/>
        </w:rPr>
        <w:t>12</w:t>
      </w:r>
      <w:r w:rsidR="0070718C" w:rsidRPr="009159D1">
        <w:rPr>
          <w:b w:val="0"/>
          <w:sz w:val="28"/>
          <w:szCs w:val="28"/>
        </w:rPr>
        <w:t xml:space="preserve">» </w:t>
      </w:r>
      <w:r w:rsidR="00347762">
        <w:rPr>
          <w:b w:val="0"/>
          <w:sz w:val="28"/>
          <w:szCs w:val="28"/>
        </w:rPr>
        <w:t>октября</w:t>
      </w:r>
      <w:r w:rsidR="00505F84">
        <w:rPr>
          <w:b w:val="0"/>
          <w:sz w:val="28"/>
          <w:szCs w:val="28"/>
        </w:rPr>
        <w:t xml:space="preserve"> </w:t>
      </w:r>
      <w:r w:rsidR="009159D1" w:rsidRPr="009159D1">
        <w:rPr>
          <w:b w:val="0"/>
          <w:sz w:val="28"/>
          <w:szCs w:val="28"/>
        </w:rPr>
        <w:t>2</w:t>
      </w:r>
      <w:r w:rsidR="0070718C" w:rsidRPr="009159D1">
        <w:rPr>
          <w:b w:val="0"/>
          <w:sz w:val="28"/>
          <w:szCs w:val="28"/>
        </w:rPr>
        <w:t>023 года</w:t>
      </w:r>
    </w:p>
    <w:p w:rsidR="0070718C" w:rsidRPr="009159D1" w:rsidRDefault="0070718C" w:rsidP="009159D1">
      <w:pPr>
        <w:ind w:firstLine="540"/>
        <w:jc w:val="center"/>
        <w:rPr>
          <w:b w:val="0"/>
          <w:bCs w:val="0"/>
          <w:sz w:val="28"/>
          <w:szCs w:val="28"/>
          <w:lang w:val="ba-RU"/>
        </w:rPr>
      </w:pPr>
      <w:r w:rsidRPr="009159D1">
        <w:rPr>
          <w:b w:val="0"/>
          <w:sz w:val="28"/>
          <w:szCs w:val="28"/>
          <w:lang w:val="ba-RU"/>
        </w:rPr>
        <w:t xml:space="preserve">ҠАРАР                                                 </w:t>
      </w:r>
      <w:r w:rsidR="009159D1">
        <w:rPr>
          <w:b w:val="0"/>
          <w:sz w:val="28"/>
          <w:szCs w:val="28"/>
          <w:lang w:val="ba-RU"/>
        </w:rPr>
        <w:t xml:space="preserve">                   ПОСТАНОВЛЕНИЕ</w:t>
      </w:r>
      <w:r w:rsidR="00943D87">
        <w:rPr>
          <w:b w:val="0"/>
          <w:sz w:val="28"/>
          <w:szCs w:val="28"/>
          <w:lang w:val="ba-RU"/>
        </w:rPr>
        <w:t xml:space="preserve">                </w:t>
      </w:r>
      <w:r w:rsidRPr="009159D1">
        <w:rPr>
          <w:b w:val="0"/>
          <w:sz w:val="28"/>
          <w:szCs w:val="28"/>
          <w:lang w:val="ba-RU"/>
        </w:rPr>
        <w:t>Түбәнге Әр</w:t>
      </w:r>
      <w:r w:rsidR="00943D87">
        <w:rPr>
          <w:b w:val="0"/>
          <w:sz w:val="28"/>
          <w:szCs w:val="28"/>
          <w:lang w:val="ba-RU"/>
        </w:rPr>
        <w:t xml:space="preserve">мет ауылы                           </w:t>
      </w:r>
      <w:r w:rsidRPr="009159D1">
        <w:rPr>
          <w:b w:val="0"/>
          <w:sz w:val="28"/>
          <w:szCs w:val="28"/>
          <w:lang w:val="ba-RU"/>
        </w:rPr>
        <w:t xml:space="preserve">                         село Нижнеарметово</w:t>
      </w:r>
    </w:p>
    <w:p w:rsidR="00347762" w:rsidRDefault="00347762" w:rsidP="00E61E7E">
      <w:pPr>
        <w:tabs>
          <w:tab w:val="left" w:pos="2334"/>
        </w:tabs>
        <w:ind w:left="-284"/>
        <w:rPr>
          <w:sz w:val="28"/>
          <w:szCs w:val="28"/>
          <w:lang w:val="ba-RU" w:eastAsia="x-none"/>
        </w:rPr>
      </w:pPr>
    </w:p>
    <w:p w:rsidR="00210576" w:rsidRPr="00210576" w:rsidRDefault="00210576" w:rsidP="00210576">
      <w:pPr>
        <w:autoSpaceDE/>
        <w:autoSpaceDN/>
        <w:adjustRightInd/>
        <w:spacing w:after="60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0" w:name="_Hlk146699263"/>
      <w:r w:rsidRPr="00210576">
        <w:rPr>
          <w:rFonts w:eastAsiaTheme="minorHAnsi"/>
          <w:b w:val="0"/>
          <w:sz w:val="28"/>
          <w:szCs w:val="28"/>
          <w:lang w:eastAsia="en-US"/>
        </w:rPr>
        <w:t xml:space="preserve">Об утверждении регламента реализации </w:t>
      </w:r>
      <w:r w:rsidRPr="00210576">
        <w:rPr>
          <w:rFonts w:eastAsiaTheme="minorHAnsi"/>
          <w:b w:val="0"/>
          <w:sz w:val="28"/>
          <w:szCs w:val="28"/>
          <w:lang w:eastAsia="en-US"/>
        </w:rPr>
        <w:br/>
        <w:t>администрацией сельского поселения Арметовский сельсовет муниципального района Ишимбайский район Республики Башкортостан полномочий администратора доходов бюджета по взысканию дебиторской задолженности по платежам в бюджет пеням и штрафам по ним</w:t>
      </w:r>
    </w:p>
    <w:bookmarkEnd w:id="0"/>
    <w:p w:rsidR="00210576" w:rsidRPr="00210576" w:rsidRDefault="00210576" w:rsidP="00210576">
      <w:pPr>
        <w:tabs>
          <w:tab w:val="left" w:pos="4530"/>
          <w:tab w:val="right" w:pos="9886"/>
        </w:tabs>
        <w:autoSpaceDE/>
        <w:autoSpaceDN/>
        <w:adjustRightInd/>
        <w:ind w:firstLine="720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В соответствии со</w:t>
      </w:r>
      <w:hyperlink r:id="rId9" w:history="1">
        <w:r w:rsidRPr="00210576">
          <w:rPr>
            <w:rFonts w:eastAsiaTheme="minorHAnsi"/>
            <w:b w:val="0"/>
            <w:bCs w:val="0"/>
            <w:color w:val="0000FF"/>
            <w:sz w:val="28"/>
            <w:szCs w:val="28"/>
            <w:u w:val="single"/>
            <w:lang w:eastAsia="en-US"/>
          </w:rPr>
          <w:t xml:space="preserve"> статьей 160.1 </w:t>
        </w:r>
      </w:hyperlink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 xml:space="preserve">Бюджетного кодекса Российской Федерации </w:t>
      </w:r>
      <w:hyperlink r:id="rId10" w:history="1">
        <w:r w:rsidRPr="00210576">
          <w:rPr>
            <w:rFonts w:eastAsiaTheme="minorHAnsi"/>
            <w:b w:val="0"/>
            <w:bCs w:val="0"/>
            <w:color w:val="0000FF"/>
            <w:sz w:val="28"/>
            <w:szCs w:val="28"/>
            <w:u w:val="single"/>
            <w:lang w:eastAsia="en-US"/>
          </w:rPr>
          <w:t xml:space="preserve">приказом </w:t>
        </w:r>
      </w:hyperlink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 xml:space="preserve">Министерства финансов Российской Федерации от 18 ноября 2022 г.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ним» </w:t>
      </w:r>
      <w:r w:rsidRPr="00210576">
        <w:rPr>
          <w:rFonts w:eastAsiaTheme="minorHAnsi"/>
          <w:b w:val="0"/>
          <w:sz w:val="28"/>
          <w:szCs w:val="28"/>
          <w:lang w:eastAsia="en-US"/>
        </w:rPr>
        <w:t xml:space="preserve">п о с т а н о в л я ю </w:t>
      </w:r>
    </w:p>
    <w:p w:rsidR="00210576" w:rsidRPr="00210576" w:rsidRDefault="00210576" w:rsidP="00210576">
      <w:pPr>
        <w:widowControl/>
        <w:numPr>
          <w:ilvl w:val="0"/>
          <w:numId w:val="36"/>
        </w:numPr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bookmarkStart w:id="1" w:name="bookmark0"/>
      <w:bookmarkEnd w:id="1"/>
      <w:r w:rsidRPr="00210576">
        <w:rPr>
          <w:b w:val="0"/>
          <w:bCs w:val="0"/>
          <w:sz w:val="28"/>
          <w:szCs w:val="28"/>
        </w:rPr>
        <w:t xml:space="preserve">Утвердить регламент реализации полномочий администратора доходов бюджета по взысканию дебиторской задолженности по платежам в бюджет пеням и штрафам по ним администрации сельского поселения Арметовский сельсовет муниципального </w:t>
      </w:r>
      <w:r w:rsidRPr="00210576">
        <w:rPr>
          <w:b w:val="0"/>
          <w:bCs w:val="0"/>
          <w:sz w:val="28"/>
          <w:szCs w:val="28"/>
        </w:rPr>
        <w:tab/>
        <w:t>района Ишимбайский район Республики Башкортостан согласно приложению № 1 к настоящему постановлению.</w:t>
      </w:r>
    </w:p>
    <w:p w:rsidR="00210576" w:rsidRPr="00210576" w:rsidRDefault="00210576" w:rsidP="00210576">
      <w:pPr>
        <w:widowControl/>
        <w:numPr>
          <w:ilvl w:val="0"/>
          <w:numId w:val="36"/>
        </w:numPr>
        <w:suppressAutoHyphens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  <w:lang w:eastAsia="ar-SA"/>
        </w:rPr>
      </w:pPr>
      <w:r w:rsidRPr="00210576">
        <w:rPr>
          <w:b w:val="0"/>
          <w:bCs w:val="0"/>
          <w:sz w:val="28"/>
          <w:szCs w:val="28"/>
          <w:lang w:eastAsia="ar-SA"/>
        </w:rPr>
        <w:t>Утвердить ответственных за работу с дебиторской задолженностью по платежам в бюджет, пеням и штрафам по ним администрации сельского поселения Арметовский сельсовет муниципального района Ишимбайский район Республики Башкортостан согласно приложению № 2 к настоящему постановлению</w:t>
      </w:r>
    </w:p>
    <w:p w:rsidR="00210576" w:rsidRPr="00210576" w:rsidRDefault="00210576" w:rsidP="00210576">
      <w:pPr>
        <w:widowControl/>
        <w:numPr>
          <w:ilvl w:val="0"/>
          <w:numId w:val="36"/>
        </w:numPr>
        <w:tabs>
          <w:tab w:val="left" w:pos="1175"/>
        </w:tabs>
        <w:autoSpaceDE/>
        <w:autoSpaceDN/>
        <w:adjustRightInd/>
        <w:spacing w:after="60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bookmarkStart w:id="2" w:name="bookmark1"/>
      <w:bookmarkEnd w:id="2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 xml:space="preserve">Контроль за исполнением настоящего постановления оставляю за собой. </w:t>
      </w:r>
    </w:p>
    <w:p w:rsidR="00210576" w:rsidRPr="00210576" w:rsidRDefault="00210576" w:rsidP="00210576">
      <w:pPr>
        <w:autoSpaceDE/>
        <w:autoSpaceDN/>
        <w:adjustRightInd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Глава сельского поселения</w:t>
      </w:r>
    </w:p>
    <w:p w:rsidR="00210576" w:rsidRPr="00210576" w:rsidRDefault="00210576" w:rsidP="00210576">
      <w:pPr>
        <w:autoSpaceDE/>
        <w:autoSpaceDN/>
        <w:adjustRightInd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Арметовский сельсовет</w:t>
      </w:r>
    </w:p>
    <w:p w:rsidR="00210576" w:rsidRPr="00210576" w:rsidRDefault="00210576" w:rsidP="00210576">
      <w:pPr>
        <w:autoSpaceDE/>
        <w:autoSpaceDN/>
        <w:adjustRightInd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 xml:space="preserve">муниципального района </w:t>
      </w:r>
    </w:p>
    <w:p w:rsidR="00210576" w:rsidRPr="00210576" w:rsidRDefault="00210576" w:rsidP="00210576">
      <w:pPr>
        <w:autoSpaceDE/>
        <w:autoSpaceDN/>
        <w:adjustRightInd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Ишимбайский район</w:t>
      </w:r>
    </w:p>
    <w:p w:rsidR="00210576" w:rsidRPr="00210576" w:rsidRDefault="00210576" w:rsidP="00210576">
      <w:pPr>
        <w:autoSpaceDE/>
        <w:autoSpaceDN/>
        <w:adjustRightInd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Республики Башкортостан</w:t>
      </w:r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ab/>
        <w:t xml:space="preserve">                                                      А.А.Шагиев</w:t>
      </w:r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ab/>
      </w:r>
    </w:p>
    <w:p w:rsidR="00210576" w:rsidRDefault="00210576" w:rsidP="00210576">
      <w:pPr>
        <w:autoSpaceDE/>
        <w:autoSpaceDN/>
        <w:adjustRightInd/>
        <w:spacing w:after="60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210576" w:rsidRPr="00210576" w:rsidRDefault="00210576" w:rsidP="00210576">
      <w:pPr>
        <w:autoSpaceDE/>
        <w:autoSpaceDN/>
        <w:adjustRightInd/>
        <w:spacing w:after="60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210576" w:rsidRPr="00210576" w:rsidRDefault="00210576" w:rsidP="00210576">
      <w:pPr>
        <w:autoSpaceDE/>
        <w:autoSpaceDN/>
        <w:adjustRightInd/>
        <w:ind w:left="5660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3" w:name="_Hlk146623451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Приложение № 1</w:t>
      </w:r>
    </w:p>
    <w:p w:rsidR="00210576" w:rsidRPr="00210576" w:rsidRDefault="00210576" w:rsidP="00210576">
      <w:pPr>
        <w:autoSpaceDE/>
        <w:autoSpaceDN/>
        <w:adjustRightInd/>
        <w:ind w:left="5660" w:firstLine="2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к постановлению Администрации сельского поселения Арметовский сельсовет муниципального района Ишимбайский район Республики Башкортостан</w:t>
      </w:r>
    </w:p>
    <w:p w:rsidR="00210576" w:rsidRPr="00210576" w:rsidRDefault="00210576" w:rsidP="00210576">
      <w:pPr>
        <w:autoSpaceDE/>
        <w:autoSpaceDN/>
        <w:adjustRightInd/>
        <w:spacing w:after="340"/>
        <w:ind w:left="5660" w:firstLine="2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от «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12</w:t>
      </w:r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 xml:space="preserve">»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ок</w:t>
      </w:r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 xml:space="preserve">тября 2023 г. №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46</w:t>
      </w:r>
    </w:p>
    <w:bookmarkEnd w:id="3"/>
    <w:p w:rsidR="00210576" w:rsidRPr="00210576" w:rsidRDefault="00210576" w:rsidP="00210576">
      <w:pPr>
        <w:autoSpaceDE/>
        <w:autoSpaceDN/>
        <w:adjustRightInd/>
        <w:spacing w:after="28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10576">
        <w:rPr>
          <w:rFonts w:eastAsiaTheme="minorHAnsi"/>
          <w:sz w:val="28"/>
          <w:szCs w:val="28"/>
          <w:lang w:eastAsia="en-US"/>
        </w:rPr>
        <w:t>Регламент реализации администрацией сельского поселения Арметовский сельсовет муниципального района Ишимбайский район Республики Башкортостан полномочий администратора доходов бюджета по взысканию дебиторской задолженности по платежам в бюджет пеням и штрафам по ним</w:t>
      </w:r>
    </w:p>
    <w:p w:rsidR="00210576" w:rsidRPr="00210576" w:rsidRDefault="00210576" w:rsidP="00210576">
      <w:pPr>
        <w:widowControl/>
        <w:numPr>
          <w:ilvl w:val="0"/>
          <w:numId w:val="37"/>
        </w:numPr>
        <w:tabs>
          <w:tab w:val="left" w:pos="614"/>
        </w:tabs>
        <w:autoSpaceDE/>
        <w:autoSpaceDN/>
        <w:adjustRightInd/>
        <w:spacing w:after="28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4" w:name="bookmark2"/>
      <w:bookmarkEnd w:id="4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Общие положения</w:t>
      </w:r>
    </w:p>
    <w:p w:rsidR="00210576" w:rsidRPr="00210576" w:rsidRDefault="00210576" w:rsidP="00210576">
      <w:pPr>
        <w:widowControl/>
        <w:numPr>
          <w:ilvl w:val="1"/>
          <w:numId w:val="37"/>
        </w:numPr>
        <w:tabs>
          <w:tab w:val="left" w:pos="1346"/>
        </w:tabs>
        <w:autoSpaceDE/>
        <w:autoSpaceDN/>
        <w:adjustRightInd/>
        <w:ind w:firstLine="74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5" w:name="bookmark3"/>
      <w:bookmarkEnd w:id="5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Настоящий Регламент разработан в целях реализации комплекса мер направленных на улучшение качества администрирования доходов бюджета сельского поселения Арметовский сельсовет муниципального района Ишимбайский район Республики Башкортостан (далее - бюджет) сокращение просроченной дебиторской задолженности и принятия своевременных мер по ее взысканию а также усиление контроля за поступлением неналоговых доходов администрируемых администрацией сельского поселения Арметовский сельсовет муниципального района Ишимбайский район Республики Башкортостан (далее – сельское поселение).</w:t>
      </w:r>
    </w:p>
    <w:p w:rsidR="00210576" w:rsidRPr="00210576" w:rsidRDefault="00210576" w:rsidP="00210576">
      <w:pPr>
        <w:widowControl/>
        <w:numPr>
          <w:ilvl w:val="1"/>
          <w:numId w:val="37"/>
        </w:numPr>
        <w:tabs>
          <w:tab w:val="left" w:pos="1346"/>
        </w:tabs>
        <w:autoSpaceDE/>
        <w:autoSpaceDN/>
        <w:adjustRightInd/>
        <w:spacing w:after="280"/>
        <w:ind w:firstLine="74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6" w:name="bookmark4"/>
      <w:bookmarkEnd w:id="6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210576" w:rsidRPr="00210576" w:rsidRDefault="00210576" w:rsidP="00210576">
      <w:pPr>
        <w:widowControl/>
        <w:numPr>
          <w:ilvl w:val="0"/>
          <w:numId w:val="37"/>
        </w:numPr>
        <w:tabs>
          <w:tab w:val="left" w:pos="507"/>
        </w:tabs>
        <w:autoSpaceDE/>
        <w:autoSpaceDN/>
        <w:adjustRightInd/>
        <w:spacing w:after="28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7" w:name="bookmark5"/>
      <w:bookmarkEnd w:id="7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Мероприятия по недопущению образования просроченной                 дебиторской  задолженности по доходам выявлению факторов, влияющих на образование просроченной дебиторской задолженности по доходам</w:t>
      </w:r>
    </w:p>
    <w:p w:rsidR="00210576" w:rsidRPr="00210576" w:rsidRDefault="00210576" w:rsidP="00210576">
      <w:pPr>
        <w:widowControl/>
        <w:numPr>
          <w:ilvl w:val="1"/>
          <w:numId w:val="37"/>
        </w:numPr>
        <w:tabs>
          <w:tab w:val="left" w:pos="1346"/>
        </w:tabs>
        <w:autoSpaceDE/>
        <w:autoSpaceDN/>
        <w:adjustRightInd/>
        <w:ind w:firstLine="74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8" w:name="bookmark6"/>
      <w:bookmarkEnd w:id="8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Администрация сельского поселения Арметовский сельсовет осуществляющая полномочия администратора доходов по платежам в бюджет пеням и штрафам по ним (далее - сельское поселение) осуществляет следующие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доходам:</w:t>
      </w:r>
    </w:p>
    <w:p w:rsidR="00210576" w:rsidRPr="00210576" w:rsidRDefault="00210576" w:rsidP="00210576">
      <w:pPr>
        <w:widowControl/>
        <w:numPr>
          <w:ilvl w:val="0"/>
          <w:numId w:val="38"/>
        </w:numPr>
        <w:tabs>
          <w:tab w:val="left" w:pos="1109"/>
        </w:tabs>
        <w:autoSpaceDE/>
        <w:autoSpaceDN/>
        <w:adjustRightInd/>
        <w:ind w:firstLine="74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9" w:name="bookmark7"/>
      <w:bookmarkEnd w:id="9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контролирует правильность исчисления полноту и своевременность осуществления платежей в бюджет пеней и штрафов по ним по закрепленным источникам доходов бюджета за сельским поселением как за администратором доходов бюджета в том числе:</w:t>
      </w:r>
    </w:p>
    <w:p w:rsidR="00210576" w:rsidRPr="00210576" w:rsidRDefault="00210576" w:rsidP="00210576">
      <w:pPr>
        <w:autoSpaceDE/>
        <w:autoSpaceDN/>
        <w:adjustRightInd/>
        <w:ind w:firstLine="74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фактическое зачисление платежей в бюджет в размерах и сроки, установленные законодательством Российской Федерации договором (муниципальным контрактом соглашением);</w:t>
      </w:r>
    </w:p>
    <w:p w:rsidR="00210576" w:rsidRPr="00210576" w:rsidRDefault="00210576" w:rsidP="00210576">
      <w:pPr>
        <w:autoSpaceDE/>
        <w:autoSpaceDN/>
        <w:adjustRightInd/>
        <w:spacing w:line="322" w:lineRule="exact"/>
        <w:ind w:right="40"/>
        <w:jc w:val="both"/>
        <w:rPr>
          <w:rFonts w:eastAsiaTheme="minorHAnsi"/>
          <w:b w:val="0"/>
          <w:bCs w:val="0"/>
          <w:color w:val="000000"/>
          <w:sz w:val="28"/>
          <w:szCs w:val="28"/>
          <w:lang w:eastAsia="en-US"/>
        </w:rPr>
      </w:pPr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ab/>
        <w:t xml:space="preserve">погашение (квитирование) начислений соответствующими платежами являющимися источниками формирования доходов бюджета в Государственной </w:t>
      </w:r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информационной системе о государственных и муниципальных платежах предусмотренной статьей 21.3 Федерального закона от 27 июля 2010 г. № 210-ФЗ «Об организации предоставления государственных и муниципальных услуг» (далее - ГИС ГМП)</w:t>
      </w:r>
      <w:r w:rsidRPr="00210576">
        <w:rPr>
          <w:rFonts w:eastAsiaTheme="minorHAnsi"/>
          <w:b w:val="0"/>
          <w:bCs w:val="0"/>
          <w:color w:val="000000"/>
          <w:sz w:val="28"/>
          <w:szCs w:val="28"/>
          <w:lang w:eastAsia="en-US"/>
        </w:rPr>
        <w:t>,</w:t>
      </w:r>
      <w:r w:rsidRPr="00210576">
        <w:rPr>
          <w:rFonts w:eastAsiaTheme="minorHAnsi"/>
          <w:b w:val="0"/>
          <w:bCs w:val="0"/>
          <w:color w:val="000000"/>
          <w:sz w:val="28"/>
          <w:szCs w:val="28"/>
          <w:shd w:val="clear" w:color="auto" w:fill="FFFFFF"/>
          <w:lang w:eastAsia="en-US"/>
        </w:rPr>
        <w:t xml:space="preserve">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:rsidR="00210576" w:rsidRPr="00210576" w:rsidRDefault="00210576" w:rsidP="00210576">
      <w:pPr>
        <w:autoSpaceDE/>
        <w:autoSpaceDN/>
        <w:adjustRightInd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исполнение графика платежей в связи с предоставлением отсрочки или рассрочки уплаты платежей и погашение дебиторской задолженности по доходам образовавшейся в связи с неисполнением графика уплаты платежей в бюджет а также за начисление процентов за предоставленную отсрочку или рассрочку и пени (штрафы) за просрочку уплаты платежей в порядке и случаях предусмотренных законодательством Российской Федерации;</w:t>
      </w:r>
    </w:p>
    <w:p w:rsidR="00210576" w:rsidRPr="00210576" w:rsidRDefault="00210576" w:rsidP="00210576">
      <w:pPr>
        <w:autoSpaceDE/>
        <w:autoSpaceDN/>
        <w:adjustRightInd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своевременное начисление неустойки (штрафов пени);</w:t>
      </w:r>
    </w:p>
    <w:p w:rsidR="00210576" w:rsidRPr="00210576" w:rsidRDefault="00210576" w:rsidP="00210576">
      <w:pPr>
        <w:autoSpaceDE/>
        <w:autoSpaceDN/>
        <w:adjustRightInd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(уменьшению) а также своевременное их отражение в бюджетном учете;</w:t>
      </w:r>
    </w:p>
    <w:p w:rsidR="00210576" w:rsidRPr="00210576" w:rsidRDefault="00210576" w:rsidP="00210576">
      <w:pPr>
        <w:widowControl/>
        <w:numPr>
          <w:ilvl w:val="0"/>
          <w:numId w:val="38"/>
        </w:numPr>
        <w:tabs>
          <w:tab w:val="left" w:pos="1265"/>
        </w:tabs>
        <w:autoSpaceDE/>
        <w:autoSpaceDN/>
        <w:adjustRightInd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10" w:name="bookmark8"/>
      <w:bookmarkEnd w:id="10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ежеквартально обеспечивают проведение анализа расчётов с должниками включая сверку данных по доходам в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сомнительной;</w:t>
      </w:r>
    </w:p>
    <w:p w:rsidR="00210576" w:rsidRPr="00210576" w:rsidRDefault="00210576" w:rsidP="00210576">
      <w:pPr>
        <w:widowControl/>
        <w:numPr>
          <w:ilvl w:val="0"/>
          <w:numId w:val="38"/>
        </w:numPr>
        <w:tabs>
          <w:tab w:val="left" w:pos="1108"/>
        </w:tabs>
        <w:autoSpaceDE/>
        <w:autoSpaceDN/>
        <w:adjustRightInd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11" w:name="bookmark9"/>
      <w:bookmarkEnd w:id="11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проводят мониторинг финансового (платежного) состояния должников в том числе при проведении мероприятий по инвентаризации дебиторской задолженности по доходам на предмет:</w:t>
      </w:r>
    </w:p>
    <w:p w:rsidR="00210576" w:rsidRPr="00210576" w:rsidRDefault="00210576" w:rsidP="00210576">
      <w:pPr>
        <w:autoSpaceDE/>
        <w:autoSpaceDN/>
        <w:adjustRightInd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наличия сведений о взыскании с должника денежных средств в рамках исполнительного производства;</w:t>
      </w:r>
    </w:p>
    <w:p w:rsidR="00210576" w:rsidRPr="00210576" w:rsidRDefault="00210576" w:rsidP="00210576">
      <w:pPr>
        <w:autoSpaceDE/>
        <w:autoSpaceDN/>
        <w:adjustRightInd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наличия сведений о возбуждении в отношении должника дела о банкротстве;</w:t>
      </w:r>
    </w:p>
    <w:p w:rsidR="00210576" w:rsidRPr="00210576" w:rsidRDefault="00210576" w:rsidP="00210576">
      <w:pPr>
        <w:widowControl/>
        <w:numPr>
          <w:ilvl w:val="0"/>
          <w:numId w:val="38"/>
        </w:numPr>
        <w:tabs>
          <w:tab w:val="left" w:pos="1098"/>
        </w:tabs>
        <w:autoSpaceDE/>
        <w:autoSpaceDN/>
        <w:adjustRightInd/>
        <w:spacing w:after="280"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12" w:name="bookmark10"/>
      <w:bookmarkEnd w:id="12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своевременно направляют предложения в комиссию по поступлению и выбытию активов для принятия решения о признании безнадежной к взысканию задолженности по платежам в бюджет и о ее списании;</w:t>
      </w:r>
    </w:p>
    <w:p w:rsidR="00210576" w:rsidRPr="00210576" w:rsidRDefault="00210576" w:rsidP="00210576">
      <w:pPr>
        <w:widowControl/>
        <w:numPr>
          <w:ilvl w:val="0"/>
          <w:numId w:val="38"/>
        </w:num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bookmarkStart w:id="13" w:name="bookmark11"/>
      <w:bookmarkEnd w:id="13"/>
      <w:r w:rsidRPr="00210576">
        <w:rPr>
          <w:b w:val="0"/>
          <w:bCs w:val="0"/>
          <w:sz w:val="28"/>
          <w:szCs w:val="28"/>
        </w:rPr>
        <w:t>проводит иные мероприятия, в целях недопущения образования просроченной дебиторской задолженности по доходам, выявляет факторы, влияющих на образование просроченной дебиторской задолженности по доходам, а именно:</w:t>
      </w:r>
    </w:p>
    <w:p w:rsidR="00210576" w:rsidRPr="00210576" w:rsidRDefault="00210576" w:rsidP="00210576">
      <w:pPr>
        <w:widowControl/>
        <w:jc w:val="both"/>
        <w:rPr>
          <w:b w:val="0"/>
          <w:bCs w:val="0"/>
          <w:color w:val="000000"/>
          <w:sz w:val="28"/>
          <w:szCs w:val="28"/>
        </w:rPr>
      </w:pPr>
      <w:r w:rsidRPr="00210576">
        <w:rPr>
          <w:b w:val="0"/>
          <w:bCs w:val="0"/>
          <w:color w:val="000000"/>
          <w:sz w:val="28"/>
          <w:szCs w:val="28"/>
        </w:rPr>
        <w:t xml:space="preserve">        - разрабатывает  политику  работы с контрагентами (проверка и анализ контрагентов);</w:t>
      </w:r>
    </w:p>
    <w:p w:rsidR="00210576" w:rsidRPr="00210576" w:rsidRDefault="00210576" w:rsidP="00210576">
      <w:pPr>
        <w:widowControl/>
        <w:shd w:val="clear" w:color="auto" w:fill="FFFFFF"/>
        <w:autoSpaceDE/>
        <w:autoSpaceDN/>
        <w:adjustRightInd/>
        <w:spacing w:line="326" w:lineRule="atLeast"/>
        <w:rPr>
          <w:b w:val="0"/>
          <w:bCs w:val="0"/>
          <w:color w:val="000000"/>
          <w:sz w:val="28"/>
          <w:szCs w:val="28"/>
        </w:rPr>
      </w:pPr>
      <w:r w:rsidRPr="00210576">
        <w:rPr>
          <w:b w:val="0"/>
          <w:bCs w:val="0"/>
          <w:color w:val="000000"/>
          <w:sz w:val="28"/>
          <w:szCs w:val="28"/>
        </w:rPr>
        <w:t xml:space="preserve">         - разрабатывает шаблоны договоров, прорабатывает  детали, определения основных условий и т. д.;</w:t>
      </w:r>
    </w:p>
    <w:p w:rsidR="00210576" w:rsidRPr="00210576" w:rsidRDefault="00210576" w:rsidP="00210576">
      <w:pPr>
        <w:widowControl/>
        <w:shd w:val="clear" w:color="auto" w:fill="FFFFFF"/>
        <w:autoSpaceDE/>
        <w:autoSpaceDN/>
        <w:adjustRightInd/>
        <w:spacing w:line="326" w:lineRule="atLeast"/>
        <w:rPr>
          <w:b w:val="0"/>
          <w:bCs w:val="0"/>
          <w:color w:val="000000"/>
          <w:sz w:val="28"/>
          <w:szCs w:val="28"/>
        </w:rPr>
      </w:pPr>
      <w:r w:rsidRPr="00210576">
        <w:rPr>
          <w:b w:val="0"/>
          <w:bCs w:val="0"/>
          <w:color w:val="000000"/>
          <w:sz w:val="28"/>
          <w:szCs w:val="28"/>
        </w:rPr>
        <w:t xml:space="preserve">          - осуществляет контроль над своевременностью выполнения обязательств дебиторами;</w:t>
      </w:r>
    </w:p>
    <w:p w:rsidR="00210576" w:rsidRPr="00210576" w:rsidRDefault="00210576" w:rsidP="00210576">
      <w:pPr>
        <w:widowControl/>
        <w:shd w:val="clear" w:color="auto" w:fill="FFFFFF"/>
        <w:autoSpaceDE/>
        <w:autoSpaceDN/>
        <w:adjustRightInd/>
        <w:spacing w:line="326" w:lineRule="atLeast"/>
        <w:rPr>
          <w:b w:val="0"/>
          <w:bCs w:val="0"/>
          <w:color w:val="000000"/>
          <w:sz w:val="28"/>
          <w:szCs w:val="28"/>
        </w:rPr>
      </w:pPr>
      <w:r w:rsidRPr="00210576">
        <w:rPr>
          <w:b w:val="0"/>
          <w:bCs w:val="0"/>
          <w:color w:val="000000"/>
          <w:sz w:val="28"/>
          <w:szCs w:val="28"/>
        </w:rPr>
        <w:lastRenderedPageBreak/>
        <w:t xml:space="preserve">          - работает с дебиторами, нарушившими сроки оплаты, направленная на возврат долгов, снижение рисков их возникновения (увеличения);</w:t>
      </w:r>
    </w:p>
    <w:p w:rsidR="00210576" w:rsidRPr="00210576" w:rsidRDefault="00210576" w:rsidP="00210576">
      <w:pPr>
        <w:widowControl/>
        <w:shd w:val="clear" w:color="auto" w:fill="FFFFFF"/>
        <w:autoSpaceDE/>
        <w:autoSpaceDN/>
        <w:adjustRightInd/>
        <w:spacing w:line="326" w:lineRule="atLeast"/>
        <w:rPr>
          <w:b w:val="0"/>
          <w:bCs w:val="0"/>
          <w:color w:val="000000"/>
          <w:sz w:val="28"/>
          <w:szCs w:val="28"/>
        </w:rPr>
      </w:pPr>
      <w:r w:rsidRPr="00210576">
        <w:rPr>
          <w:b w:val="0"/>
          <w:bCs w:val="0"/>
          <w:color w:val="000000"/>
          <w:sz w:val="28"/>
          <w:szCs w:val="28"/>
        </w:rPr>
        <w:t xml:space="preserve">           - списание безнадежной дебиторской задолженности.</w:t>
      </w:r>
    </w:p>
    <w:p w:rsidR="00210576" w:rsidRPr="00210576" w:rsidRDefault="00210576" w:rsidP="00210576">
      <w:pPr>
        <w:widowControl/>
        <w:shd w:val="clear" w:color="auto" w:fill="FFFFFF"/>
        <w:autoSpaceDE/>
        <w:autoSpaceDN/>
        <w:adjustRightInd/>
        <w:spacing w:line="326" w:lineRule="atLeast"/>
        <w:rPr>
          <w:b w:val="0"/>
          <w:bCs w:val="0"/>
          <w:color w:val="000000"/>
          <w:sz w:val="28"/>
          <w:szCs w:val="28"/>
        </w:rPr>
      </w:pPr>
    </w:p>
    <w:p w:rsidR="00210576" w:rsidRPr="00210576" w:rsidRDefault="00210576" w:rsidP="00210576">
      <w:pPr>
        <w:widowControl/>
        <w:numPr>
          <w:ilvl w:val="0"/>
          <w:numId w:val="37"/>
        </w:numPr>
        <w:tabs>
          <w:tab w:val="left" w:pos="349"/>
        </w:tabs>
        <w:autoSpaceDE/>
        <w:autoSpaceDN/>
        <w:adjustRightInd/>
        <w:spacing w:after="28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Мероприятия по урегулированию дебиторской задолженности по</w:t>
      </w:r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br/>
        <w:t>доходам в досудебном порядке</w:t>
      </w:r>
    </w:p>
    <w:p w:rsidR="00210576" w:rsidRPr="00210576" w:rsidRDefault="00210576" w:rsidP="00210576">
      <w:pPr>
        <w:widowControl/>
        <w:numPr>
          <w:ilvl w:val="1"/>
          <w:numId w:val="37"/>
        </w:numPr>
        <w:tabs>
          <w:tab w:val="left" w:pos="1276"/>
        </w:tabs>
        <w:autoSpaceDE/>
        <w:autoSpaceDN/>
        <w:adjustRightInd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14" w:name="bookmark12"/>
      <w:bookmarkEnd w:id="14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 штрафов) до начала работы по их принудительному взысканию) включают в себя:</w:t>
      </w:r>
    </w:p>
    <w:p w:rsidR="00210576" w:rsidRPr="00210576" w:rsidRDefault="00210576" w:rsidP="00210576">
      <w:pPr>
        <w:widowControl/>
        <w:numPr>
          <w:ilvl w:val="0"/>
          <w:numId w:val="39"/>
        </w:numPr>
        <w:tabs>
          <w:tab w:val="left" w:pos="1265"/>
        </w:tabs>
        <w:autoSpaceDE/>
        <w:autoSpaceDN/>
        <w:adjustRightInd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15" w:name="bookmark13"/>
      <w:bookmarkEnd w:id="15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направление требование должнику о погашении образовавшейся задолженности;</w:t>
      </w:r>
    </w:p>
    <w:p w:rsidR="00210576" w:rsidRPr="00210576" w:rsidRDefault="00210576" w:rsidP="00210576">
      <w:pPr>
        <w:widowControl/>
        <w:numPr>
          <w:ilvl w:val="0"/>
          <w:numId w:val="39"/>
        </w:numPr>
        <w:tabs>
          <w:tab w:val="left" w:pos="1265"/>
        </w:tabs>
        <w:autoSpaceDE/>
        <w:autoSpaceDN/>
        <w:adjustRightInd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16" w:name="bookmark14"/>
      <w:bookmarkEnd w:id="16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(муниципальным контрактом, соглашением)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 договором (муниципальным контрактом, соглашением);</w:t>
      </w:r>
      <w:bookmarkStart w:id="17" w:name="bookmark15"/>
      <w:bookmarkEnd w:id="17"/>
    </w:p>
    <w:p w:rsidR="00210576" w:rsidRPr="00210576" w:rsidRDefault="00210576" w:rsidP="00210576">
      <w:pPr>
        <w:widowControl/>
        <w:numPr>
          <w:ilvl w:val="0"/>
          <w:numId w:val="39"/>
        </w:numPr>
        <w:tabs>
          <w:tab w:val="left" w:pos="1265"/>
        </w:tabs>
        <w:autoSpaceDE/>
        <w:autoSpaceDN/>
        <w:adjustRightInd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рассмотрение вопроса о возможности расторжения договора (муниципального контракта, соглашения) предоставления отсрочки (рассрочки) платежа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210576" w:rsidRPr="00210576" w:rsidRDefault="00210576" w:rsidP="00210576">
      <w:pPr>
        <w:widowControl/>
        <w:numPr>
          <w:ilvl w:val="0"/>
          <w:numId w:val="39"/>
        </w:numPr>
        <w:tabs>
          <w:tab w:val="left" w:pos="1137"/>
        </w:tabs>
        <w:autoSpaceDE/>
        <w:autoSpaceDN/>
        <w:adjustRightInd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18" w:name="bookmark16"/>
      <w:bookmarkEnd w:id="18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 применяемых в деле о банкротстве утвержденного постановлением Правительства Российской Федерации от 29 мая 2004 г. № 257 «Об обеспечении интересов Российской Федерации как кредитора в деле о банкротстве и в процедурах применяемых в деле о банкротстве» уведомлений о наличии задолженности по обязательным платежам или о задолженности по денежным обязательствам при предъявлении (объединении) требований в деле о банкротстве и в процедурах применяемых в деле о банкротстве.</w:t>
      </w:r>
    </w:p>
    <w:p w:rsidR="00210576" w:rsidRPr="00210576" w:rsidRDefault="00210576" w:rsidP="00210576">
      <w:pPr>
        <w:widowControl/>
        <w:numPr>
          <w:ilvl w:val="1"/>
          <w:numId w:val="37"/>
        </w:numPr>
        <w:tabs>
          <w:tab w:val="left" w:pos="1304"/>
        </w:tabs>
        <w:autoSpaceDE/>
        <w:autoSpaceDN/>
        <w:adjustRightInd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19" w:name="bookmark17"/>
      <w:bookmarkEnd w:id="19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Сельское поселение при выявлении в ходе контроля за поступлением доходов в бюджет нарушений контрагентом условий договора (муниципального контракта, соглашения) в части касающейся уплаты денежных средств в срок не позднее 30 календарных дней с момента образования просроченной дебиторской задолженности:</w:t>
      </w:r>
    </w:p>
    <w:p w:rsidR="00210576" w:rsidRPr="00210576" w:rsidRDefault="00210576" w:rsidP="00210576">
      <w:pPr>
        <w:widowControl/>
        <w:numPr>
          <w:ilvl w:val="0"/>
          <w:numId w:val="40"/>
        </w:numPr>
        <w:tabs>
          <w:tab w:val="left" w:pos="1112"/>
        </w:tabs>
        <w:autoSpaceDE/>
        <w:autoSpaceDN/>
        <w:adjustRightInd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20" w:name="bookmark18"/>
      <w:bookmarkEnd w:id="20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производят расчет задолженности по пеням и штрафам;</w:t>
      </w:r>
    </w:p>
    <w:p w:rsidR="00210576" w:rsidRPr="00210576" w:rsidRDefault="00210576" w:rsidP="00210576">
      <w:pPr>
        <w:widowControl/>
        <w:numPr>
          <w:ilvl w:val="0"/>
          <w:numId w:val="40"/>
        </w:numPr>
        <w:tabs>
          <w:tab w:val="left" w:pos="1126"/>
        </w:tabs>
        <w:autoSpaceDE/>
        <w:autoSpaceDN/>
        <w:adjustRightInd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21" w:name="bookmark19"/>
      <w:bookmarkEnd w:id="21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направляют должнику требование (претензию) с приложением расчета о погашении задолженности в пятнадцатидневный срок со дня получения.</w:t>
      </w:r>
    </w:p>
    <w:p w:rsidR="00210576" w:rsidRPr="00210576" w:rsidRDefault="00210576" w:rsidP="00210576">
      <w:pPr>
        <w:widowControl/>
        <w:numPr>
          <w:ilvl w:val="1"/>
          <w:numId w:val="37"/>
        </w:numPr>
        <w:tabs>
          <w:tab w:val="left" w:pos="1304"/>
        </w:tabs>
        <w:autoSpaceDE/>
        <w:autoSpaceDN/>
        <w:adjustRightInd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22" w:name="bookmark20"/>
      <w:bookmarkEnd w:id="22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210576" w:rsidRPr="00210576" w:rsidRDefault="00210576" w:rsidP="00210576">
      <w:pPr>
        <w:widowControl/>
        <w:numPr>
          <w:ilvl w:val="1"/>
          <w:numId w:val="37"/>
        </w:numPr>
        <w:tabs>
          <w:tab w:val="left" w:pos="1309"/>
        </w:tabs>
        <w:autoSpaceDE/>
        <w:autoSpaceDN/>
        <w:adjustRightInd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23" w:name="bookmark21"/>
      <w:bookmarkEnd w:id="23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В требовании (претензии) указываются:</w:t>
      </w:r>
    </w:p>
    <w:p w:rsidR="00210576" w:rsidRPr="00210576" w:rsidRDefault="00210576" w:rsidP="00210576">
      <w:pPr>
        <w:widowControl/>
        <w:numPr>
          <w:ilvl w:val="0"/>
          <w:numId w:val="41"/>
        </w:numPr>
        <w:tabs>
          <w:tab w:val="left" w:pos="1112"/>
        </w:tabs>
        <w:autoSpaceDE/>
        <w:autoSpaceDN/>
        <w:adjustRightInd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24" w:name="bookmark22"/>
      <w:bookmarkEnd w:id="24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наименование должника;</w:t>
      </w:r>
    </w:p>
    <w:p w:rsidR="00210576" w:rsidRPr="00210576" w:rsidRDefault="00210576" w:rsidP="00210576">
      <w:pPr>
        <w:widowControl/>
        <w:numPr>
          <w:ilvl w:val="0"/>
          <w:numId w:val="41"/>
        </w:numPr>
        <w:tabs>
          <w:tab w:val="left" w:pos="1137"/>
        </w:tabs>
        <w:autoSpaceDE/>
        <w:autoSpaceDN/>
        <w:adjustRightInd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25" w:name="bookmark23"/>
      <w:bookmarkEnd w:id="25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наименование и реквизиты документа, являющегося основанием для начисления суммы подлежащей уплате должником;</w:t>
      </w:r>
    </w:p>
    <w:p w:rsidR="00210576" w:rsidRPr="00210576" w:rsidRDefault="00210576" w:rsidP="00210576">
      <w:pPr>
        <w:widowControl/>
        <w:numPr>
          <w:ilvl w:val="0"/>
          <w:numId w:val="41"/>
        </w:numPr>
        <w:tabs>
          <w:tab w:val="left" w:pos="1136"/>
        </w:tabs>
        <w:autoSpaceDE/>
        <w:autoSpaceDN/>
        <w:adjustRightInd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26" w:name="bookmark24"/>
      <w:bookmarkEnd w:id="26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период образования просрочки внесения платы;</w:t>
      </w:r>
    </w:p>
    <w:p w:rsidR="00210576" w:rsidRPr="00210576" w:rsidRDefault="00210576" w:rsidP="00210576">
      <w:pPr>
        <w:widowControl/>
        <w:numPr>
          <w:ilvl w:val="0"/>
          <w:numId w:val="41"/>
        </w:numPr>
        <w:tabs>
          <w:tab w:val="left" w:pos="1136"/>
        </w:tabs>
        <w:autoSpaceDE/>
        <w:autoSpaceDN/>
        <w:adjustRightInd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27" w:name="bookmark25"/>
      <w:bookmarkEnd w:id="27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сумма просроченной дебиторской задолженности по платежам пени;</w:t>
      </w:r>
    </w:p>
    <w:p w:rsidR="00210576" w:rsidRPr="00210576" w:rsidRDefault="00210576" w:rsidP="00210576">
      <w:pPr>
        <w:widowControl/>
        <w:numPr>
          <w:ilvl w:val="0"/>
          <w:numId w:val="41"/>
        </w:numPr>
        <w:tabs>
          <w:tab w:val="left" w:pos="1136"/>
        </w:tabs>
        <w:autoSpaceDE/>
        <w:autoSpaceDN/>
        <w:adjustRightInd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28" w:name="bookmark26"/>
      <w:bookmarkEnd w:id="28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сумма штрафных санкций (при их наличии);</w:t>
      </w:r>
    </w:p>
    <w:p w:rsidR="00210576" w:rsidRPr="00210576" w:rsidRDefault="00210576" w:rsidP="00210576">
      <w:pPr>
        <w:widowControl/>
        <w:numPr>
          <w:ilvl w:val="0"/>
          <w:numId w:val="41"/>
        </w:numPr>
        <w:tabs>
          <w:tab w:val="left" w:pos="1137"/>
        </w:tabs>
        <w:autoSpaceDE/>
        <w:autoSpaceDN/>
        <w:adjustRightInd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29" w:name="bookmark27"/>
      <w:bookmarkEnd w:id="29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210576" w:rsidRPr="00210576" w:rsidRDefault="00210576" w:rsidP="00210576">
      <w:pPr>
        <w:widowControl/>
        <w:numPr>
          <w:ilvl w:val="0"/>
          <w:numId w:val="41"/>
        </w:numPr>
        <w:tabs>
          <w:tab w:val="left" w:pos="1131"/>
        </w:tabs>
        <w:autoSpaceDE/>
        <w:autoSpaceDN/>
        <w:adjustRightInd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30" w:name="bookmark28"/>
      <w:bookmarkEnd w:id="30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реквизиты для перечисления просроченной дебиторской задолженности;</w:t>
      </w:r>
    </w:p>
    <w:p w:rsidR="00210576" w:rsidRPr="00210576" w:rsidRDefault="00210576" w:rsidP="00210576">
      <w:pPr>
        <w:widowControl/>
        <w:numPr>
          <w:ilvl w:val="0"/>
          <w:numId w:val="41"/>
        </w:numPr>
        <w:tabs>
          <w:tab w:val="left" w:pos="1131"/>
        </w:tabs>
        <w:autoSpaceDE/>
        <w:autoSpaceDN/>
        <w:adjustRightInd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31" w:name="bookmark29"/>
      <w:bookmarkEnd w:id="31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 имя отчество должность контактный номер телефона для связи).</w:t>
      </w:r>
    </w:p>
    <w:p w:rsidR="00210576" w:rsidRPr="00210576" w:rsidRDefault="00210576" w:rsidP="00210576">
      <w:pPr>
        <w:widowControl/>
        <w:numPr>
          <w:ilvl w:val="1"/>
          <w:numId w:val="37"/>
        </w:numPr>
        <w:tabs>
          <w:tab w:val="left" w:pos="1309"/>
        </w:tabs>
        <w:autoSpaceDE/>
        <w:autoSpaceDN/>
        <w:adjustRightInd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32" w:name="bookmark30"/>
      <w:bookmarkEnd w:id="32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При добровольном исполнении обязательств в срок, указанный в требовании (претензии) претензионная работа в отношении должника прекращается.</w:t>
      </w:r>
    </w:p>
    <w:p w:rsidR="00210576" w:rsidRPr="00210576" w:rsidRDefault="00210576" w:rsidP="00210576">
      <w:pPr>
        <w:tabs>
          <w:tab w:val="left" w:pos="1309"/>
        </w:tabs>
        <w:autoSpaceDE/>
        <w:autoSpaceDN/>
        <w:adjustRightInd/>
        <w:ind w:left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210576" w:rsidRPr="00210576" w:rsidRDefault="00210576" w:rsidP="00210576">
      <w:pPr>
        <w:widowControl/>
        <w:numPr>
          <w:ilvl w:val="0"/>
          <w:numId w:val="37"/>
        </w:numPr>
        <w:tabs>
          <w:tab w:val="left" w:pos="372"/>
        </w:tabs>
        <w:autoSpaceDE/>
        <w:autoSpaceDN/>
        <w:adjustRightInd/>
        <w:spacing w:after="28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33" w:name="bookmark31"/>
      <w:bookmarkEnd w:id="33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Мероприятия по принудительному взысканию дебиторской</w:t>
      </w:r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br/>
        <w:t>задолженности по доходам</w:t>
      </w:r>
    </w:p>
    <w:p w:rsidR="00210576" w:rsidRPr="00210576" w:rsidRDefault="00210576" w:rsidP="00210576">
      <w:pPr>
        <w:widowControl/>
        <w:numPr>
          <w:ilvl w:val="1"/>
          <w:numId w:val="37"/>
        </w:numPr>
        <w:tabs>
          <w:tab w:val="left" w:pos="1289"/>
        </w:tabs>
        <w:autoSpaceDE/>
        <w:autoSpaceDN/>
        <w:adjustRightInd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34" w:name="bookmark32"/>
      <w:bookmarkEnd w:id="34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210576" w:rsidRPr="00210576" w:rsidRDefault="00210576" w:rsidP="00210576">
      <w:pPr>
        <w:widowControl/>
        <w:numPr>
          <w:ilvl w:val="1"/>
          <w:numId w:val="37"/>
        </w:numPr>
        <w:tabs>
          <w:tab w:val="left" w:pos="1289"/>
        </w:tabs>
        <w:autoSpaceDE/>
        <w:autoSpaceDN/>
        <w:adjustRightInd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35" w:name="bookmark33"/>
      <w:bookmarkEnd w:id="35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Взыскание просроченной дебиторской задолженности в судебном порядке осуществляется в сроки и в порядке установленными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Федерации.</w:t>
      </w:r>
    </w:p>
    <w:p w:rsidR="00210576" w:rsidRPr="00210576" w:rsidRDefault="00210576" w:rsidP="00210576">
      <w:pPr>
        <w:widowControl/>
        <w:numPr>
          <w:ilvl w:val="1"/>
          <w:numId w:val="37"/>
        </w:numPr>
        <w:tabs>
          <w:tab w:val="left" w:pos="1289"/>
        </w:tabs>
        <w:autoSpaceDE/>
        <w:autoSpaceDN/>
        <w:adjustRightInd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36" w:name="bookmark34"/>
      <w:bookmarkEnd w:id="36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 сельским поселением в течение 10 рабочих дней подготавливаются следующие документы для подачи искового заявления в суд:</w:t>
      </w:r>
    </w:p>
    <w:p w:rsidR="00210576" w:rsidRPr="00210576" w:rsidRDefault="00210576" w:rsidP="00210576">
      <w:pPr>
        <w:widowControl/>
        <w:numPr>
          <w:ilvl w:val="0"/>
          <w:numId w:val="42"/>
        </w:numPr>
        <w:tabs>
          <w:tab w:val="left" w:pos="1112"/>
        </w:tabs>
        <w:autoSpaceDE/>
        <w:autoSpaceDN/>
        <w:adjustRightInd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37" w:name="bookmark35"/>
      <w:bookmarkEnd w:id="37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копии документов, являющиеся основанием для начисления сумм подлежащих уплате должником со всеми приложениями к ним;</w:t>
      </w:r>
    </w:p>
    <w:p w:rsidR="00210576" w:rsidRPr="00210576" w:rsidRDefault="00210576" w:rsidP="00210576">
      <w:pPr>
        <w:widowControl/>
        <w:numPr>
          <w:ilvl w:val="0"/>
          <w:numId w:val="42"/>
        </w:numPr>
        <w:tabs>
          <w:tab w:val="left" w:pos="1121"/>
        </w:tabs>
        <w:autoSpaceDE/>
        <w:autoSpaceDN/>
        <w:adjustRightInd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38" w:name="bookmark36"/>
      <w:bookmarkEnd w:id="38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копии учредительных документов (для юридических лиц);</w:t>
      </w:r>
    </w:p>
    <w:p w:rsidR="00210576" w:rsidRPr="00210576" w:rsidRDefault="00210576" w:rsidP="00210576">
      <w:pPr>
        <w:widowControl/>
        <w:numPr>
          <w:ilvl w:val="0"/>
          <w:numId w:val="42"/>
        </w:numPr>
        <w:tabs>
          <w:tab w:val="left" w:pos="1112"/>
        </w:tabs>
        <w:autoSpaceDE/>
        <w:autoSpaceDN/>
        <w:adjustRightInd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39" w:name="bookmark37"/>
      <w:bookmarkEnd w:id="39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копии документов, удостоверяющих личность должника в том числе содержащих информацию о месте его нахождения (проживания регистрации) (для физических лиц);</w:t>
      </w:r>
    </w:p>
    <w:p w:rsidR="00210576" w:rsidRPr="00210576" w:rsidRDefault="00210576" w:rsidP="00210576">
      <w:pPr>
        <w:widowControl/>
        <w:numPr>
          <w:ilvl w:val="0"/>
          <w:numId w:val="42"/>
        </w:numPr>
        <w:tabs>
          <w:tab w:val="left" w:pos="1107"/>
        </w:tabs>
        <w:autoSpaceDE/>
        <w:autoSpaceDN/>
        <w:adjustRightInd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40" w:name="bookmark38"/>
      <w:bookmarkEnd w:id="40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расчет платы с указанием сумм основного долга пени штрафных санкций;</w:t>
      </w:r>
    </w:p>
    <w:p w:rsidR="00210576" w:rsidRPr="00210576" w:rsidRDefault="00210576" w:rsidP="00210576">
      <w:pPr>
        <w:widowControl/>
        <w:numPr>
          <w:ilvl w:val="0"/>
          <w:numId w:val="42"/>
        </w:numPr>
        <w:tabs>
          <w:tab w:val="left" w:pos="1266"/>
        </w:tabs>
        <w:autoSpaceDE/>
        <w:autoSpaceDN/>
        <w:adjustRightInd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41" w:name="bookmark39"/>
      <w:bookmarkEnd w:id="41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210576" w:rsidRPr="00210576" w:rsidRDefault="00210576" w:rsidP="00210576">
      <w:pPr>
        <w:widowControl/>
        <w:numPr>
          <w:ilvl w:val="1"/>
          <w:numId w:val="37"/>
        </w:numPr>
        <w:tabs>
          <w:tab w:val="left" w:pos="1289"/>
        </w:tabs>
        <w:autoSpaceDE/>
        <w:autoSpaceDN/>
        <w:adjustRightInd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42" w:name="bookmark40"/>
      <w:bookmarkEnd w:id="42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Сельское поселение в течение 20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Федерации.</w:t>
      </w:r>
    </w:p>
    <w:p w:rsidR="00210576" w:rsidRPr="00210576" w:rsidRDefault="00210576" w:rsidP="00210576">
      <w:pPr>
        <w:widowControl/>
        <w:numPr>
          <w:ilvl w:val="1"/>
          <w:numId w:val="37"/>
        </w:numPr>
        <w:tabs>
          <w:tab w:val="left" w:pos="1294"/>
        </w:tabs>
        <w:autoSpaceDE/>
        <w:autoSpaceDN/>
        <w:adjustRightInd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43" w:name="bookmark41"/>
      <w:bookmarkEnd w:id="43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При принятии судом решения о полном (частичном) отказе в удовлетворении заявленных требований обеспечивается принятие исчерпывающих мер по обжалованию судебных актов.</w:t>
      </w:r>
    </w:p>
    <w:p w:rsidR="00210576" w:rsidRPr="00210576" w:rsidRDefault="00210576" w:rsidP="00210576">
      <w:pPr>
        <w:widowControl/>
        <w:numPr>
          <w:ilvl w:val="1"/>
          <w:numId w:val="37"/>
        </w:numPr>
        <w:tabs>
          <w:tab w:val="left" w:pos="1289"/>
        </w:tabs>
        <w:autoSpaceDE/>
        <w:autoSpaceDN/>
        <w:adjustRightInd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44" w:name="bookmark42"/>
      <w:bookmarkEnd w:id="44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Документы о ходе претензионно-исковой работы по взысканию задолженности в том числе судебные акты на бумажном носителе хранятся в сельском поселении.</w:t>
      </w:r>
    </w:p>
    <w:p w:rsidR="00210576" w:rsidRPr="00210576" w:rsidRDefault="00210576" w:rsidP="00210576">
      <w:pPr>
        <w:widowControl/>
        <w:numPr>
          <w:ilvl w:val="1"/>
          <w:numId w:val="37"/>
        </w:numPr>
        <w:tabs>
          <w:tab w:val="left" w:pos="1294"/>
        </w:tabs>
        <w:autoSpaceDE/>
        <w:autoSpaceDN/>
        <w:adjustRightInd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45" w:name="bookmark43"/>
      <w:bookmarkEnd w:id="45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При принятии судом решения о полном (частичном) отказе в удовлетворении заявленных требований финансового управления обеспечивается принятие исчерпывающих мер по обжалованию судебных актов при наличии к тому оснований.</w:t>
      </w:r>
    </w:p>
    <w:p w:rsidR="00210576" w:rsidRPr="00210576" w:rsidRDefault="00210576" w:rsidP="00210576">
      <w:pPr>
        <w:widowControl/>
        <w:numPr>
          <w:ilvl w:val="1"/>
          <w:numId w:val="37"/>
        </w:numPr>
        <w:tabs>
          <w:tab w:val="left" w:pos="1294"/>
        </w:tabs>
        <w:autoSpaceDE/>
        <w:autoSpaceDN/>
        <w:adjustRightInd/>
        <w:spacing w:after="280"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46" w:name="bookmark44"/>
      <w:bookmarkEnd w:id="46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В течение 10 рабочих дней со дня поступления в сельское поселение исполнительный документ направляется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 исполнительный документ направляется в соответствующую кредитную организацию.</w:t>
      </w:r>
    </w:p>
    <w:p w:rsidR="00210576" w:rsidRPr="00210576" w:rsidRDefault="00210576" w:rsidP="00210576">
      <w:pPr>
        <w:widowControl/>
        <w:numPr>
          <w:ilvl w:val="0"/>
          <w:numId w:val="37"/>
        </w:numPr>
        <w:tabs>
          <w:tab w:val="left" w:pos="540"/>
        </w:tabs>
        <w:autoSpaceDE/>
        <w:autoSpaceDN/>
        <w:adjustRightInd/>
        <w:spacing w:after="28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47" w:name="bookmark45"/>
      <w:bookmarkEnd w:id="47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Мероприятия по наблюдению (в том числе за возможностью взыскания</w:t>
      </w:r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br/>
        <w:t>просроченной дебиторской задолженности по доходам в случае изменения</w:t>
      </w:r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br/>
        <w:t>имущественного положения должника) за платежеспособностью должника в</w:t>
      </w:r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br/>
        <w:t>целях обеспечения исполнения дебиторской задолженности по доходам</w:t>
      </w:r>
    </w:p>
    <w:p w:rsidR="00210576" w:rsidRPr="00210576" w:rsidRDefault="00210576" w:rsidP="00210576">
      <w:pPr>
        <w:widowControl/>
        <w:numPr>
          <w:ilvl w:val="1"/>
          <w:numId w:val="37"/>
        </w:numPr>
        <w:tabs>
          <w:tab w:val="left" w:pos="1289"/>
        </w:tabs>
        <w:autoSpaceDE/>
        <w:autoSpaceDN/>
        <w:adjustRightInd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48" w:name="bookmark46"/>
      <w:bookmarkEnd w:id="48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 осуществляется при необходимости информационное взаимодействие со службой судебных приставов, включающее в себя:</w:t>
      </w:r>
    </w:p>
    <w:p w:rsidR="00210576" w:rsidRPr="00210576" w:rsidRDefault="00210576" w:rsidP="00210576">
      <w:pPr>
        <w:autoSpaceDE/>
        <w:autoSpaceDN/>
        <w:adjustRightInd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запрос информации о мероприятиях проводимых приставом- исполнителем о сумме непогашенной задолженности о наличии данных об объявлении розыска должника его имущества об изменении состояния счета (счетов) должника его имущества и т.д.;</w:t>
      </w:r>
    </w:p>
    <w:p w:rsidR="00210576" w:rsidRPr="00210576" w:rsidRDefault="00210576" w:rsidP="00210576">
      <w:pPr>
        <w:autoSpaceDE/>
        <w:autoSpaceDN/>
        <w:adjustRightInd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проводится мониторинг эффективности взыскания просроченной дебиторской задолженности в рамках исполнительного производства.</w:t>
      </w:r>
    </w:p>
    <w:p w:rsidR="00210576" w:rsidRDefault="00210576" w:rsidP="00210576">
      <w:pPr>
        <w:widowControl/>
        <w:numPr>
          <w:ilvl w:val="1"/>
          <w:numId w:val="37"/>
        </w:numPr>
        <w:tabs>
          <w:tab w:val="left" w:pos="1507"/>
        </w:tabs>
        <w:autoSpaceDE/>
        <w:autoSpaceDN/>
        <w:adjustRightInd/>
        <w:spacing w:after="280"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49" w:name="bookmark47"/>
      <w:bookmarkEnd w:id="49"/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При установлении фактов бездействия должностных лиц обеспечивается принятие исчерпывающих мер по обжалованию актов государственных органов и должностных лиц при наличии к тому оснований.</w:t>
      </w:r>
    </w:p>
    <w:p w:rsidR="00210576" w:rsidRDefault="00210576" w:rsidP="00210576">
      <w:pPr>
        <w:widowControl/>
        <w:tabs>
          <w:tab w:val="left" w:pos="1507"/>
        </w:tabs>
        <w:autoSpaceDE/>
        <w:autoSpaceDN/>
        <w:adjustRightInd/>
        <w:spacing w:after="28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210576" w:rsidRDefault="00210576" w:rsidP="00210576">
      <w:pPr>
        <w:widowControl/>
        <w:tabs>
          <w:tab w:val="left" w:pos="1507"/>
        </w:tabs>
        <w:autoSpaceDE/>
        <w:autoSpaceDN/>
        <w:adjustRightInd/>
        <w:spacing w:after="28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210576" w:rsidRDefault="00210576" w:rsidP="00210576">
      <w:pPr>
        <w:widowControl/>
        <w:tabs>
          <w:tab w:val="left" w:pos="1507"/>
        </w:tabs>
        <w:autoSpaceDE/>
        <w:autoSpaceDN/>
        <w:adjustRightInd/>
        <w:spacing w:after="28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210576" w:rsidRDefault="00210576" w:rsidP="00210576">
      <w:pPr>
        <w:widowControl/>
        <w:tabs>
          <w:tab w:val="left" w:pos="1507"/>
        </w:tabs>
        <w:autoSpaceDE/>
        <w:autoSpaceDN/>
        <w:adjustRightInd/>
        <w:spacing w:after="28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210576" w:rsidRPr="00210576" w:rsidRDefault="00210576" w:rsidP="00210576">
      <w:pPr>
        <w:widowControl/>
        <w:tabs>
          <w:tab w:val="left" w:pos="1507"/>
        </w:tabs>
        <w:autoSpaceDE/>
        <w:autoSpaceDN/>
        <w:adjustRightInd/>
        <w:spacing w:after="28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210576" w:rsidRPr="00210576" w:rsidRDefault="00210576" w:rsidP="00210576">
      <w:pPr>
        <w:autoSpaceDE/>
        <w:autoSpaceDN/>
        <w:adjustRightInd/>
        <w:ind w:left="5660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210576" w:rsidRPr="00210576" w:rsidRDefault="00210576" w:rsidP="00210576">
      <w:pPr>
        <w:autoSpaceDE/>
        <w:autoSpaceDN/>
        <w:adjustRightInd/>
        <w:ind w:left="566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Приложение № 2</w:t>
      </w:r>
    </w:p>
    <w:p w:rsidR="00210576" w:rsidRPr="00210576" w:rsidRDefault="00210576" w:rsidP="00210576">
      <w:pPr>
        <w:autoSpaceDE/>
        <w:autoSpaceDN/>
        <w:adjustRightInd/>
        <w:ind w:left="5660" w:firstLine="2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к постановлению Администрации сельского поселения Арметовский сельсовет муниципального района Ишимбайский район Республики Башкортостан</w:t>
      </w:r>
    </w:p>
    <w:p w:rsidR="00210576" w:rsidRPr="00210576" w:rsidRDefault="00210576" w:rsidP="00210576">
      <w:pPr>
        <w:autoSpaceDE/>
        <w:autoSpaceDN/>
        <w:adjustRightInd/>
        <w:spacing w:after="340"/>
        <w:ind w:left="5660" w:firstLine="2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>от «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12</w:t>
      </w:r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 xml:space="preserve">»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ок</w:t>
      </w:r>
      <w:r w:rsidRPr="00210576">
        <w:rPr>
          <w:rFonts w:eastAsiaTheme="minorHAnsi"/>
          <w:b w:val="0"/>
          <w:bCs w:val="0"/>
          <w:sz w:val="28"/>
          <w:szCs w:val="28"/>
          <w:lang w:eastAsia="en-US"/>
        </w:rPr>
        <w:t xml:space="preserve">тября 2023 г. №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46</w:t>
      </w:r>
    </w:p>
    <w:p w:rsidR="00210576" w:rsidRPr="00210576" w:rsidRDefault="00210576" w:rsidP="00210576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</w:p>
    <w:p w:rsidR="00210576" w:rsidRPr="00210576" w:rsidRDefault="00210576" w:rsidP="00210576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</w:p>
    <w:p w:rsidR="00210576" w:rsidRPr="00210576" w:rsidRDefault="00210576" w:rsidP="00210576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</w:p>
    <w:p w:rsidR="00210576" w:rsidRPr="00210576" w:rsidRDefault="00210576" w:rsidP="00210576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 w:rsidRPr="00210576">
        <w:rPr>
          <w:b w:val="0"/>
          <w:bCs w:val="0"/>
          <w:sz w:val="28"/>
          <w:szCs w:val="28"/>
        </w:rPr>
        <w:t>Перечень</w:t>
      </w:r>
    </w:p>
    <w:p w:rsidR="00210576" w:rsidRPr="00210576" w:rsidRDefault="00210576" w:rsidP="00210576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 w:rsidRPr="00210576">
        <w:rPr>
          <w:b w:val="0"/>
          <w:bCs w:val="0"/>
          <w:sz w:val="28"/>
          <w:szCs w:val="28"/>
        </w:rPr>
        <w:t>ответственных за работу с дебиторской задолженностью</w:t>
      </w:r>
    </w:p>
    <w:p w:rsidR="00210576" w:rsidRPr="00210576" w:rsidRDefault="00210576" w:rsidP="00210576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 w:rsidRPr="00210576">
        <w:rPr>
          <w:b w:val="0"/>
          <w:bCs w:val="0"/>
          <w:sz w:val="28"/>
          <w:szCs w:val="28"/>
        </w:rPr>
        <w:t>по платежам в бюджет, пеням и штрафам по ним в Администрации сельского поселения</w:t>
      </w:r>
      <w:r w:rsidRPr="00210576">
        <w:rPr>
          <w:bCs w:val="0"/>
          <w:sz w:val="28"/>
          <w:szCs w:val="28"/>
        </w:rPr>
        <w:t xml:space="preserve"> </w:t>
      </w:r>
      <w:r w:rsidRPr="00210576">
        <w:rPr>
          <w:b w:val="0"/>
          <w:sz w:val="28"/>
          <w:szCs w:val="28"/>
        </w:rPr>
        <w:t>Арметовский сельсовет</w:t>
      </w:r>
      <w:r w:rsidRPr="00210576">
        <w:rPr>
          <w:bCs w:val="0"/>
          <w:sz w:val="28"/>
          <w:szCs w:val="28"/>
        </w:rPr>
        <w:t xml:space="preserve"> </w:t>
      </w:r>
      <w:r w:rsidRPr="00210576">
        <w:rPr>
          <w:b w:val="0"/>
          <w:bCs w:val="0"/>
          <w:sz w:val="28"/>
          <w:szCs w:val="28"/>
        </w:rPr>
        <w:t>муниципального района Ишимбайский район Республики Башкортостан</w:t>
      </w:r>
    </w:p>
    <w:p w:rsidR="00210576" w:rsidRPr="00210576" w:rsidRDefault="00210576" w:rsidP="00210576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8714"/>
      </w:tblGrid>
      <w:tr w:rsidR="00210576" w:rsidRPr="00210576" w:rsidTr="002105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76" w:rsidRPr="00210576" w:rsidRDefault="00210576" w:rsidP="0021057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 w:rsidRPr="00210576">
              <w:rPr>
                <w:b w:val="0"/>
                <w:bCs w:val="0"/>
                <w:sz w:val="28"/>
                <w:szCs w:val="28"/>
              </w:rPr>
              <w:t>№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76" w:rsidRPr="00210576" w:rsidRDefault="00210576" w:rsidP="0021057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 w:rsidRPr="00210576">
              <w:rPr>
                <w:b w:val="0"/>
                <w:bCs w:val="0"/>
                <w:sz w:val="28"/>
                <w:szCs w:val="28"/>
              </w:rPr>
              <w:t>Ответственные за работу с дебиторской задолженностью</w:t>
            </w:r>
          </w:p>
          <w:p w:rsidR="00210576" w:rsidRPr="00210576" w:rsidRDefault="00210576" w:rsidP="0021057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 w:rsidRPr="00210576">
              <w:rPr>
                <w:b w:val="0"/>
                <w:bCs w:val="0"/>
                <w:sz w:val="28"/>
                <w:szCs w:val="28"/>
              </w:rPr>
              <w:t xml:space="preserve">по платежам в бюджет, пеням и штрафам </w:t>
            </w:r>
          </w:p>
        </w:tc>
      </w:tr>
      <w:tr w:rsidR="00210576" w:rsidRPr="00210576" w:rsidTr="002105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76" w:rsidRPr="00210576" w:rsidRDefault="00210576" w:rsidP="0021057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 w:rsidRPr="00210576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76" w:rsidRPr="00210576" w:rsidRDefault="00210576" w:rsidP="00210576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210576">
              <w:rPr>
                <w:b w:val="0"/>
                <w:bCs w:val="0"/>
                <w:sz w:val="28"/>
                <w:szCs w:val="28"/>
                <w:shd w:val="clear" w:color="auto" w:fill="FFFFFF"/>
              </w:rPr>
              <w:t>Управляющий делами</w:t>
            </w:r>
          </w:p>
        </w:tc>
      </w:tr>
      <w:tr w:rsidR="00210576" w:rsidRPr="00210576" w:rsidTr="002105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76" w:rsidRPr="00210576" w:rsidRDefault="00210576" w:rsidP="0021057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 w:rsidRPr="00210576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76" w:rsidRPr="00210576" w:rsidRDefault="00210576" w:rsidP="00210576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210576">
              <w:rPr>
                <w:b w:val="0"/>
                <w:bCs w:val="0"/>
                <w:sz w:val="28"/>
                <w:szCs w:val="28"/>
                <w:shd w:val="clear" w:color="auto" w:fill="FFFFFF"/>
              </w:rPr>
              <w:t>Муниципальное казенное учреждение "Центр бухгалтерского учета, отчетности и обслуживания органов местного самоуправления и муниципальных учреждений муниципального района </w:t>
            </w:r>
          </w:p>
          <w:p w:rsidR="00210576" w:rsidRPr="00210576" w:rsidRDefault="00210576" w:rsidP="00210576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210576">
              <w:rPr>
                <w:b w:val="0"/>
                <w:bCs w:val="0"/>
                <w:sz w:val="28"/>
                <w:szCs w:val="28"/>
                <w:shd w:val="clear" w:color="auto" w:fill="FFFFFF"/>
              </w:rPr>
              <w:t>Ишимбайский район Республики Башкортостан"</w:t>
            </w:r>
          </w:p>
        </w:tc>
      </w:tr>
    </w:tbl>
    <w:p w:rsidR="00210576" w:rsidRPr="00210576" w:rsidRDefault="00210576" w:rsidP="00210576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</w:p>
    <w:p w:rsidR="00210576" w:rsidRPr="00210576" w:rsidRDefault="00210576" w:rsidP="00210576">
      <w:pPr>
        <w:widowControl/>
        <w:jc w:val="center"/>
        <w:rPr>
          <w:b w:val="0"/>
          <w:bCs w:val="0"/>
          <w:sz w:val="28"/>
          <w:szCs w:val="28"/>
        </w:rPr>
      </w:pPr>
    </w:p>
    <w:p w:rsidR="00E61E7E" w:rsidRDefault="00E61E7E" w:rsidP="00210576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CA3D4C" w:rsidRDefault="00CA3D4C" w:rsidP="00210576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CA3D4C" w:rsidRDefault="00CA3D4C" w:rsidP="00210576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CA3D4C" w:rsidRDefault="00CA3D4C" w:rsidP="00210576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CA3D4C" w:rsidRDefault="00CA3D4C" w:rsidP="00210576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CA3D4C" w:rsidRDefault="00CA3D4C" w:rsidP="00210576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CA3D4C" w:rsidRDefault="00CA3D4C" w:rsidP="00210576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CA3D4C" w:rsidRDefault="00CA3D4C" w:rsidP="00210576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CA3D4C" w:rsidRDefault="00CA3D4C" w:rsidP="00210576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CA3D4C" w:rsidRDefault="00CA3D4C" w:rsidP="00210576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CA3D4C" w:rsidRDefault="00CA3D4C" w:rsidP="00210576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CA3D4C" w:rsidRDefault="00CA3D4C" w:rsidP="00210576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CA3D4C" w:rsidRDefault="00CA3D4C" w:rsidP="00210576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CA3D4C" w:rsidRDefault="00CA3D4C" w:rsidP="00210576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CA3D4C" w:rsidRDefault="00CA3D4C" w:rsidP="00210576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CA3D4C" w:rsidRDefault="00CA3D4C" w:rsidP="00210576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CA3D4C" w:rsidRDefault="00CA3D4C" w:rsidP="00210576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CA3D4C" w:rsidRDefault="00CA3D4C" w:rsidP="00210576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CA3D4C" w:rsidRDefault="00CA3D4C" w:rsidP="00210576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  <w:bookmarkStart w:id="50" w:name="_GoBack"/>
    </w:p>
    <w:tbl>
      <w:tblPr>
        <w:tblW w:w="5074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101"/>
        <w:gridCol w:w="2023"/>
        <w:gridCol w:w="4233"/>
      </w:tblGrid>
      <w:tr w:rsidR="00CA3D4C" w:rsidRPr="00A91C62" w:rsidTr="00A80E23">
        <w:tc>
          <w:tcPr>
            <w:tcW w:w="410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CA3D4C" w:rsidRPr="008234A8" w:rsidRDefault="00CA3D4C" w:rsidP="00A80E23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Башкортостан Республика</w:t>
            </w:r>
            <w:r w:rsidRPr="008234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</w:p>
          <w:p w:rsidR="00CA3D4C" w:rsidRPr="008234A8" w:rsidRDefault="00CA3D4C" w:rsidP="00A80E23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Ишембай районы</w:t>
            </w:r>
          </w:p>
          <w:p w:rsidR="00CA3D4C" w:rsidRPr="008234A8" w:rsidRDefault="00CA3D4C" w:rsidP="00A80E23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 районы</w:t>
            </w:r>
          </w:p>
          <w:p w:rsidR="00CA3D4C" w:rsidRPr="008234A8" w:rsidRDefault="00CA3D4C" w:rsidP="00A80E23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Әрмет 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ауыл советы</w:t>
            </w:r>
          </w:p>
          <w:p w:rsidR="00CA3D4C" w:rsidRPr="008234A8" w:rsidRDefault="00CA3D4C" w:rsidP="00A80E23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ауыл биләмә</w:t>
            </w:r>
            <w:r w:rsidRPr="008234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 </w:t>
            </w:r>
            <w:r w:rsidRPr="008234A8">
              <w:rPr>
                <w:rFonts w:ascii="Times New Roman" w:hAnsi="Times New Roman"/>
                <w:sz w:val="28"/>
                <w:szCs w:val="28"/>
                <w:lang w:val="tt-RU" w:eastAsia="en-US"/>
              </w:rPr>
              <w:t>хакимәте</w:t>
            </w:r>
          </w:p>
        </w:tc>
        <w:tc>
          <w:tcPr>
            <w:tcW w:w="202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CA3D4C" w:rsidRPr="008234A8" w:rsidRDefault="00CA3D4C" w:rsidP="00A80E23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noProof/>
                <w:spacing w:val="-20"/>
                <w:sz w:val="28"/>
                <w:szCs w:val="28"/>
              </w:rPr>
              <w:drawing>
                <wp:inline distT="0" distB="0" distL="0" distR="0" wp14:anchorId="078191D4" wp14:editId="10C423D9">
                  <wp:extent cx="990600" cy="1343025"/>
                  <wp:effectExtent l="0" t="0" r="0" b="9525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CA3D4C" w:rsidRPr="008234A8" w:rsidRDefault="00CA3D4C" w:rsidP="00A80E23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CA3D4C" w:rsidRPr="008234A8" w:rsidRDefault="00CA3D4C" w:rsidP="00A80E23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CA3D4C" w:rsidRPr="008234A8" w:rsidRDefault="00CA3D4C" w:rsidP="00A80E23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Арметовский 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</w:t>
            </w:r>
          </w:p>
          <w:p w:rsidR="00CA3D4C" w:rsidRPr="008234A8" w:rsidRDefault="00CA3D4C" w:rsidP="00A80E23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CA3D4C" w:rsidRPr="008234A8" w:rsidRDefault="00CA3D4C" w:rsidP="00A80E23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Ишимбайский район</w:t>
            </w:r>
          </w:p>
          <w:p w:rsidR="00CA3D4C" w:rsidRPr="008234A8" w:rsidRDefault="00CA3D4C" w:rsidP="00A80E23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Башкортостан</w:t>
            </w:r>
          </w:p>
        </w:tc>
      </w:tr>
    </w:tbl>
    <w:p w:rsidR="00CA3D4C" w:rsidRDefault="00CA3D4C" w:rsidP="00CA3D4C">
      <w:pPr>
        <w:rPr>
          <w:b w:val="0"/>
          <w:sz w:val="28"/>
          <w:szCs w:val="28"/>
        </w:rPr>
      </w:pPr>
      <w:r w:rsidRPr="009159D1">
        <w:rPr>
          <w:b w:val="0"/>
          <w:sz w:val="28"/>
          <w:szCs w:val="28"/>
        </w:rPr>
        <w:t xml:space="preserve">            </w:t>
      </w:r>
    </w:p>
    <w:p w:rsidR="00CA3D4C" w:rsidRPr="009159D1" w:rsidRDefault="00CA3D4C" w:rsidP="00CA3D4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9159D1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1</w:t>
      </w:r>
      <w:r w:rsidR="00BB39B9">
        <w:rPr>
          <w:b w:val="0"/>
          <w:sz w:val="28"/>
          <w:szCs w:val="28"/>
        </w:rPr>
        <w:t>2</w:t>
      </w:r>
      <w:r w:rsidRPr="009159D1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октябрь 2023 йыл                    </w:t>
      </w:r>
      <w:r w:rsidRPr="009159D1">
        <w:rPr>
          <w:b w:val="0"/>
          <w:sz w:val="28"/>
          <w:szCs w:val="28"/>
        </w:rPr>
        <w:t xml:space="preserve">   №</w:t>
      </w:r>
      <w:r>
        <w:rPr>
          <w:b w:val="0"/>
          <w:sz w:val="28"/>
          <w:szCs w:val="28"/>
        </w:rPr>
        <w:t xml:space="preserve">47                   </w:t>
      </w:r>
      <w:r w:rsidRPr="009159D1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1</w:t>
      </w:r>
      <w:r w:rsidR="00BB39B9">
        <w:rPr>
          <w:b w:val="0"/>
          <w:sz w:val="28"/>
          <w:szCs w:val="28"/>
        </w:rPr>
        <w:t>2</w:t>
      </w:r>
      <w:r w:rsidRPr="009159D1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октября </w:t>
      </w:r>
      <w:r w:rsidRPr="009159D1">
        <w:rPr>
          <w:b w:val="0"/>
          <w:sz w:val="28"/>
          <w:szCs w:val="28"/>
        </w:rPr>
        <w:t>2023 года</w:t>
      </w:r>
    </w:p>
    <w:p w:rsidR="00CA3D4C" w:rsidRPr="00CA3D4C" w:rsidRDefault="00CA3D4C" w:rsidP="00CA3D4C">
      <w:pPr>
        <w:ind w:firstLine="540"/>
        <w:jc w:val="center"/>
        <w:rPr>
          <w:b w:val="0"/>
          <w:bCs w:val="0"/>
          <w:sz w:val="28"/>
          <w:szCs w:val="28"/>
          <w:lang w:val="ba-RU"/>
        </w:rPr>
      </w:pPr>
      <w:r w:rsidRPr="009159D1">
        <w:rPr>
          <w:b w:val="0"/>
          <w:sz w:val="28"/>
          <w:szCs w:val="28"/>
          <w:lang w:val="ba-RU"/>
        </w:rPr>
        <w:t xml:space="preserve">ҠАРАР                                                 </w:t>
      </w:r>
      <w:r>
        <w:rPr>
          <w:b w:val="0"/>
          <w:sz w:val="28"/>
          <w:szCs w:val="28"/>
          <w:lang w:val="ba-RU"/>
        </w:rPr>
        <w:t xml:space="preserve">                   ПОСТАНОВЛЕНИЕ                </w:t>
      </w:r>
      <w:r w:rsidRPr="009159D1">
        <w:rPr>
          <w:b w:val="0"/>
          <w:sz w:val="28"/>
          <w:szCs w:val="28"/>
          <w:lang w:val="ba-RU"/>
        </w:rPr>
        <w:t>Түбәнге Әр</w:t>
      </w:r>
      <w:r>
        <w:rPr>
          <w:b w:val="0"/>
          <w:sz w:val="28"/>
          <w:szCs w:val="28"/>
          <w:lang w:val="ba-RU"/>
        </w:rPr>
        <w:t xml:space="preserve">мет ауылы                           </w:t>
      </w:r>
      <w:r w:rsidRPr="009159D1">
        <w:rPr>
          <w:b w:val="0"/>
          <w:sz w:val="28"/>
          <w:szCs w:val="28"/>
          <w:lang w:val="ba-RU"/>
        </w:rPr>
        <w:t xml:space="preserve">           </w:t>
      </w:r>
      <w:r>
        <w:rPr>
          <w:b w:val="0"/>
          <w:sz w:val="28"/>
          <w:szCs w:val="28"/>
          <w:lang w:val="ba-RU"/>
        </w:rPr>
        <w:t xml:space="preserve">             село Нижнеарметово</w:t>
      </w:r>
    </w:p>
    <w:p w:rsidR="00766EB2" w:rsidRDefault="00766EB2" w:rsidP="00210576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</w:t>
      </w:r>
    </w:p>
    <w:p w:rsidR="00CA3D4C" w:rsidRDefault="00766EB2" w:rsidP="00210576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О включении имущества в реестр казны</w:t>
      </w:r>
    </w:p>
    <w:p w:rsidR="00CA3D4C" w:rsidRPr="00BB39B9" w:rsidRDefault="00CA3D4C" w:rsidP="00BB39B9">
      <w:pPr>
        <w:tabs>
          <w:tab w:val="left" w:pos="2334"/>
        </w:tabs>
        <w:ind w:left="-284"/>
        <w:jc w:val="both"/>
        <w:rPr>
          <w:b w:val="0"/>
          <w:bCs w:val="0"/>
          <w:sz w:val="28"/>
          <w:szCs w:val="28"/>
          <w:lang w:eastAsia="en-US"/>
        </w:rPr>
      </w:pPr>
    </w:p>
    <w:p w:rsidR="00CA3D4C" w:rsidRPr="00BB39B9" w:rsidRDefault="00BB39B9" w:rsidP="00BB39B9">
      <w:pPr>
        <w:pStyle w:val="21"/>
        <w:spacing w:after="0" w:line="276" w:lineRule="auto"/>
        <w:ind w:right="-1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52635"/>
          <w:sz w:val="28"/>
          <w:szCs w:val="28"/>
          <w:lang w:val="ru-RU"/>
        </w:rPr>
        <w:t xml:space="preserve">       </w:t>
      </w:r>
      <w:r w:rsidR="00CA3D4C" w:rsidRPr="00BB39B9">
        <w:rPr>
          <w:b w:val="0"/>
          <w:color w:val="052635"/>
          <w:sz w:val="28"/>
          <w:szCs w:val="28"/>
        </w:rPr>
        <w:t xml:space="preserve">В целях эффективности использования, сохранности и дальнейшего оформления права муниципальной собственности имущества, находящегося на территории сельского поселения Арметовский сельсовет муниципального района Ишимбайский район Республики Башкортостан, руководствуясь Гражданским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CA3D4C" w:rsidRPr="00BB39B9">
          <w:rPr>
            <w:b w:val="0"/>
            <w:color w:val="052635"/>
            <w:sz w:val="28"/>
            <w:szCs w:val="28"/>
          </w:rPr>
          <w:t>2003 г</w:t>
        </w:r>
      </w:smartTag>
      <w:r w:rsidR="00CA3D4C" w:rsidRPr="00BB39B9">
        <w:rPr>
          <w:b w:val="0"/>
          <w:color w:val="052635"/>
          <w:sz w:val="28"/>
          <w:szCs w:val="28"/>
        </w:rPr>
        <w:t>.  № 131-ФЗ «Об общих принципах организации местного самоуправления в Российской Федерации»</w:t>
      </w:r>
    </w:p>
    <w:p w:rsidR="00CA3D4C" w:rsidRDefault="00CA3D4C" w:rsidP="00CA3D4C">
      <w:pPr>
        <w:pStyle w:val="a9"/>
        <w:ind w:right="-1" w:firstLine="720"/>
        <w:jc w:val="both"/>
        <w:rPr>
          <w:sz w:val="28"/>
          <w:szCs w:val="28"/>
        </w:rPr>
      </w:pPr>
    </w:p>
    <w:p w:rsidR="00CA3D4C" w:rsidRPr="00634297" w:rsidRDefault="00CA3D4C" w:rsidP="00CA3D4C">
      <w:pPr>
        <w:ind w:firstLine="720"/>
        <w:jc w:val="center"/>
        <w:rPr>
          <w:sz w:val="28"/>
          <w:szCs w:val="28"/>
        </w:rPr>
      </w:pPr>
      <w:r w:rsidRPr="00634297">
        <w:rPr>
          <w:sz w:val="28"/>
          <w:szCs w:val="28"/>
        </w:rPr>
        <w:t xml:space="preserve"> ПОСТАНОВЛЯЮ:</w:t>
      </w:r>
    </w:p>
    <w:p w:rsidR="00CA3D4C" w:rsidRPr="00DC34F9" w:rsidRDefault="00CA3D4C" w:rsidP="00CA3D4C">
      <w:pPr>
        <w:pStyle w:val="a9"/>
        <w:ind w:right="-1" w:firstLine="720"/>
        <w:jc w:val="both"/>
        <w:rPr>
          <w:sz w:val="16"/>
          <w:szCs w:val="16"/>
        </w:rPr>
      </w:pPr>
    </w:p>
    <w:p w:rsidR="00CA3D4C" w:rsidRPr="00C25027" w:rsidRDefault="00766EB2" w:rsidP="00C25027">
      <w:pPr>
        <w:pStyle w:val="a8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A3D4C" w:rsidRPr="00C25027">
        <w:rPr>
          <w:rFonts w:ascii="Times New Roman" w:hAnsi="Times New Roman"/>
          <w:sz w:val="28"/>
          <w:szCs w:val="28"/>
        </w:rPr>
        <w:t xml:space="preserve">ринять в муниципальную собственность сельского поселения Арметовский сельсовет муниципального района Ишимбайский район Республики Башкортостан и включить в состав казны сельского поселения Арметовский сельсовет муниципального района Ишимбайский район Республики Башкортостан </w:t>
      </w:r>
      <w:r w:rsidR="00C25027" w:rsidRPr="00C25027">
        <w:rPr>
          <w:rFonts w:ascii="Times New Roman" w:hAnsi="Times New Roman"/>
          <w:sz w:val="28"/>
          <w:szCs w:val="28"/>
        </w:rPr>
        <w:t>«</w:t>
      </w:r>
      <w:r w:rsidR="00CA3D4C" w:rsidRPr="00C25027">
        <w:rPr>
          <w:rFonts w:ascii="Times New Roman" w:hAnsi="Times New Roman"/>
          <w:sz w:val="28"/>
          <w:szCs w:val="28"/>
        </w:rPr>
        <w:t>Устройство противопожарного пирса р. Малая на территории  с.Нижнеарметово муниципального района Ишимбайский район Республики Башкортостан</w:t>
      </w:r>
      <w:r w:rsidR="00C25027" w:rsidRPr="00C25027">
        <w:rPr>
          <w:rFonts w:ascii="Times New Roman" w:hAnsi="Times New Roman"/>
          <w:sz w:val="28"/>
          <w:szCs w:val="28"/>
        </w:rPr>
        <w:t xml:space="preserve">» </w:t>
      </w:r>
      <w:r w:rsidR="00CA3D4C" w:rsidRPr="00C25027">
        <w:rPr>
          <w:rFonts w:ascii="Times New Roman" w:hAnsi="Times New Roman"/>
          <w:sz w:val="28"/>
          <w:szCs w:val="28"/>
        </w:rPr>
        <w:t>с балансовой и остаточной стоимостью 411241,66 рублей</w:t>
      </w:r>
      <w:r>
        <w:rPr>
          <w:rFonts w:ascii="Times New Roman" w:hAnsi="Times New Roman"/>
          <w:sz w:val="28"/>
          <w:szCs w:val="28"/>
        </w:rPr>
        <w:t>.</w:t>
      </w:r>
      <w:r w:rsidR="00CA3D4C" w:rsidRPr="00C25027">
        <w:rPr>
          <w:sz w:val="28"/>
          <w:szCs w:val="28"/>
        </w:rPr>
        <w:t xml:space="preserve"> </w:t>
      </w:r>
    </w:p>
    <w:p w:rsidR="00CA3D4C" w:rsidRDefault="00766EB2" w:rsidP="00C25027">
      <w:pPr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709" w:hanging="709"/>
        <w:jc w:val="both"/>
        <w:rPr>
          <w:b w:val="0"/>
          <w:sz w:val="28"/>
          <w:szCs w:val="28"/>
        </w:rPr>
      </w:pPr>
      <w:r w:rsidRPr="00766EB2">
        <w:rPr>
          <w:b w:val="0"/>
          <w:sz w:val="28"/>
          <w:szCs w:val="28"/>
        </w:rPr>
        <w:t>Муниципальному казенному учреждению централизованная бухгалтерия сельских поселений муниципального района Ишимбайский район Республики Башкортостан</w:t>
      </w:r>
      <w:r>
        <w:rPr>
          <w:sz w:val="28"/>
          <w:szCs w:val="28"/>
        </w:rPr>
        <w:t xml:space="preserve"> </w:t>
      </w:r>
      <w:r w:rsidR="00CA3D4C" w:rsidRPr="00BB39B9">
        <w:rPr>
          <w:b w:val="0"/>
          <w:sz w:val="28"/>
          <w:szCs w:val="28"/>
        </w:rPr>
        <w:t xml:space="preserve">внести соответствующие изменения в реестр муниципального имущества </w:t>
      </w:r>
      <w:r w:rsidRPr="00766EB2">
        <w:rPr>
          <w:b w:val="0"/>
          <w:sz w:val="28"/>
          <w:szCs w:val="28"/>
        </w:rPr>
        <w:t>сельского поселения Арметовский сельсовет муниципального района Ишимбайский район Республики Башкортостан</w:t>
      </w:r>
      <w:r w:rsidR="00CA3D4C" w:rsidRPr="00766EB2">
        <w:rPr>
          <w:b w:val="0"/>
          <w:sz w:val="28"/>
          <w:szCs w:val="28"/>
        </w:rPr>
        <w:t>.</w:t>
      </w:r>
    </w:p>
    <w:p w:rsidR="00766EB2" w:rsidRDefault="00766EB2" w:rsidP="00C25027">
      <w:pPr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709" w:hanging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766EB2" w:rsidRDefault="00766EB2" w:rsidP="00766EB2">
      <w:pPr>
        <w:widowControl/>
        <w:autoSpaceDE/>
        <w:autoSpaceDN/>
        <w:adjustRightInd/>
        <w:spacing w:line="276" w:lineRule="auto"/>
        <w:jc w:val="both"/>
        <w:rPr>
          <w:b w:val="0"/>
          <w:sz w:val="28"/>
          <w:szCs w:val="28"/>
        </w:rPr>
      </w:pPr>
    </w:p>
    <w:p w:rsidR="00766EB2" w:rsidRPr="00BB39B9" w:rsidRDefault="00766EB2" w:rsidP="00766EB2">
      <w:pPr>
        <w:widowControl/>
        <w:autoSpaceDE/>
        <w:autoSpaceDN/>
        <w:adjustRightInd/>
        <w:spacing w:line="276" w:lineRule="auto"/>
        <w:jc w:val="both"/>
        <w:rPr>
          <w:b w:val="0"/>
          <w:sz w:val="28"/>
          <w:szCs w:val="28"/>
        </w:rPr>
      </w:pPr>
    </w:p>
    <w:p w:rsidR="00CA3D4C" w:rsidRPr="00BB39B9" w:rsidRDefault="00CA3D4C" w:rsidP="00CA3D4C">
      <w:pPr>
        <w:pStyle w:val="aff"/>
        <w:tabs>
          <w:tab w:val="left" w:pos="709"/>
          <w:tab w:val="left" w:pos="7088"/>
        </w:tabs>
        <w:ind w:firstLine="720"/>
        <w:rPr>
          <w:b w:val="0"/>
          <w:sz w:val="16"/>
          <w:szCs w:val="16"/>
        </w:rPr>
      </w:pPr>
    </w:p>
    <w:p w:rsidR="00CA3D4C" w:rsidRPr="00BB39B9" w:rsidRDefault="00CA3D4C" w:rsidP="00CA3D4C">
      <w:pPr>
        <w:ind w:left="360" w:firstLine="348"/>
        <w:jc w:val="both"/>
        <w:rPr>
          <w:b w:val="0"/>
          <w:sz w:val="16"/>
          <w:szCs w:val="16"/>
        </w:rPr>
      </w:pPr>
    </w:p>
    <w:p w:rsidR="00CA3D4C" w:rsidRPr="00BB39B9" w:rsidRDefault="00CA3D4C" w:rsidP="00CA3D4C">
      <w:pPr>
        <w:ind w:left="360" w:firstLine="348"/>
        <w:jc w:val="both"/>
        <w:rPr>
          <w:b w:val="0"/>
          <w:sz w:val="28"/>
          <w:szCs w:val="28"/>
        </w:rPr>
      </w:pPr>
      <w:r w:rsidRPr="00BB39B9">
        <w:rPr>
          <w:b w:val="0"/>
          <w:sz w:val="28"/>
          <w:szCs w:val="28"/>
        </w:rPr>
        <w:t>Глава сельского поселения                                                    А.А.Шагиев</w:t>
      </w:r>
    </w:p>
    <w:bookmarkEnd w:id="50"/>
    <w:p w:rsidR="00CA3D4C" w:rsidRPr="00210576" w:rsidRDefault="00CA3D4C" w:rsidP="00210576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sectPr w:rsidR="00CA3D4C" w:rsidRPr="00210576" w:rsidSect="00505F84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BA6" w:rsidRDefault="00337BA6" w:rsidP="007141F2">
      <w:r>
        <w:separator/>
      </w:r>
    </w:p>
  </w:endnote>
  <w:endnote w:type="continuationSeparator" w:id="0">
    <w:p w:rsidR="00337BA6" w:rsidRDefault="00337BA6" w:rsidP="0071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BA6" w:rsidRDefault="00337BA6" w:rsidP="007141F2">
      <w:r>
        <w:separator/>
      </w:r>
    </w:p>
  </w:footnote>
  <w:footnote w:type="continuationSeparator" w:id="0">
    <w:p w:rsidR="00337BA6" w:rsidRDefault="00337BA6" w:rsidP="00714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8973FD"/>
    <w:multiLevelType w:val="hybridMultilevel"/>
    <w:tmpl w:val="618C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413AA"/>
    <w:multiLevelType w:val="multilevel"/>
    <w:tmpl w:val="1F14986E"/>
    <w:lvl w:ilvl="0">
      <w:start w:val="1"/>
      <w:numFmt w:val="decimal"/>
      <w:lvlText w:val="%1."/>
      <w:lvlJc w:val="left"/>
      <w:pPr>
        <w:ind w:left="102" w:hanging="3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41"/>
      </w:pPr>
      <w:rPr>
        <w:rFonts w:hint="default"/>
        <w:lang w:val="ru-RU" w:eastAsia="en-US" w:bidi="ar-SA"/>
      </w:rPr>
    </w:lvl>
  </w:abstractNum>
  <w:abstractNum w:abstractNumId="3">
    <w:nsid w:val="0B5728A7"/>
    <w:multiLevelType w:val="hybridMultilevel"/>
    <w:tmpl w:val="9A564592"/>
    <w:lvl w:ilvl="0" w:tplc="E31A17BA">
      <w:start w:val="1"/>
      <w:numFmt w:val="decimal"/>
      <w:lvlText w:val="%1."/>
      <w:lvlJc w:val="left"/>
      <w:pPr>
        <w:ind w:left="2664" w:hanging="153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59A7BFD"/>
    <w:multiLevelType w:val="multilevel"/>
    <w:tmpl w:val="F248512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7322C2"/>
    <w:multiLevelType w:val="hybridMultilevel"/>
    <w:tmpl w:val="519C5060"/>
    <w:lvl w:ilvl="0" w:tplc="002CF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12772E"/>
    <w:multiLevelType w:val="multilevel"/>
    <w:tmpl w:val="DE48FF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A4E54D5"/>
    <w:multiLevelType w:val="hybridMultilevel"/>
    <w:tmpl w:val="1DF0E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0D46A2"/>
    <w:multiLevelType w:val="multilevel"/>
    <w:tmpl w:val="1F14986E"/>
    <w:lvl w:ilvl="0">
      <w:start w:val="1"/>
      <w:numFmt w:val="decimal"/>
      <w:lvlText w:val="%1."/>
      <w:lvlJc w:val="left"/>
      <w:pPr>
        <w:ind w:left="102" w:hanging="3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41"/>
      </w:pPr>
      <w:rPr>
        <w:rFonts w:hint="default"/>
        <w:lang w:val="ru-RU" w:eastAsia="en-US" w:bidi="ar-SA"/>
      </w:rPr>
    </w:lvl>
  </w:abstractNum>
  <w:abstractNum w:abstractNumId="9">
    <w:nsid w:val="1CC56BF3"/>
    <w:multiLevelType w:val="multilevel"/>
    <w:tmpl w:val="C3A05FD0"/>
    <w:lvl w:ilvl="0">
      <w:start w:val="1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64" w:hanging="49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color w:val="auto"/>
      </w:rPr>
    </w:lvl>
  </w:abstractNum>
  <w:abstractNum w:abstractNumId="10">
    <w:nsid w:val="1E310705"/>
    <w:multiLevelType w:val="hybridMultilevel"/>
    <w:tmpl w:val="458E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0D63DD"/>
    <w:multiLevelType w:val="multilevel"/>
    <w:tmpl w:val="CB2CDB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3C616C9"/>
    <w:multiLevelType w:val="hybridMultilevel"/>
    <w:tmpl w:val="37F62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9D59C7"/>
    <w:multiLevelType w:val="multilevel"/>
    <w:tmpl w:val="FAF66E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6374E5F"/>
    <w:multiLevelType w:val="hybridMultilevel"/>
    <w:tmpl w:val="2976E478"/>
    <w:lvl w:ilvl="0" w:tplc="7D7A52E8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937CDB"/>
    <w:multiLevelType w:val="multilevel"/>
    <w:tmpl w:val="49FE24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ECF7CCC"/>
    <w:multiLevelType w:val="multilevel"/>
    <w:tmpl w:val="CBE6E77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725D2"/>
    <w:multiLevelType w:val="hybridMultilevel"/>
    <w:tmpl w:val="DD8C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21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825AA5"/>
    <w:multiLevelType w:val="multilevel"/>
    <w:tmpl w:val="C3A05FD0"/>
    <w:lvl w:ilvl="0">
      <w:start w:val="1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64" w:hanging="49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color w:val="auto"/>
      </w:rPr>
    </w:lvl>
  </w:abstractNum>
  <w:abstractNum w:abstractNumId="23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E24AE"/>
    <w:multiLevelType w:val="hybridMultilevel"/>
    <w:tmpl w:val="ABDC9F12"/>
    <w:lvl w:ilvl="0" w:tplc="D1067A4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3FC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3B1277"/>
    <w:multiLevelType w:val="hybridMultilevel"/>
    <w:tmpl w:val="16B475A4"/>
    <w:lvl w:ilvl="0" w:tplc="F2006CE6">
      <w:start w:val="1"/>
      <w:numFmt w:val="decimal"/>
      <w:lvlText w:val="%1."/>
      <w:lvlJc w:val="left"/>
      <w:pPr>
        <w:ind w:left="1173" w:hanging="4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E235254"/>
    <w:multiLevelType w:val="hybridMultilevel"/>
    <w:tmpl w:val="218415B8"/>
    <w:lvl w:ilvl="0" w:tplc="7E3C4908">
      <w:start w:val="1"/>
      <w:numFmt w:val="decimal"/>
      <w:lvlText w:val="%1."/>
      <w:lvlJc w:val="left"/>
      <w:pPr>
        <w:ind w:left="5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8">
    <w:nsid w:val="5038374E"/>
    <w:multiLevelType w:val="multilevel"/>
    <w:tmpl w:val="BD585DC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35176C"/>
    <w:multiLevelType w:val="multilevel"/>
    <w:tmpl w:val="9488D080"/>
    <w:lvl w:ilvl="0">
      <w:start w:val="1"/>
      <w:numFmt w:val="bullet"/>
      <w:lvlText w:val="-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C1E84"/>
    <w:multiLevelType w:val="multilevel"/>
    <w:tmpl w:val="C3A05FD0"/>
    <w:lvl w:ilvl="0">
      <w:start w:val="1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64" w:hanging="49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color w:val="auto"/>
      </w:rPr>
    </w:lvl>
  </w:abstractNum>
  <w:abstractNum w:abstractNumId="33">
    <w:nsid w:val="5A9D1294"/>
    <w:multiLevelType w:val="multilevel"/>
    <w:tmpl w:val="E552F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29" w:hanging="360"/>
      </w:pPr>
    </w:lvl>
    <w:lvl w:ilvl="2">
      <w:start w:val="1"/>
      <w:numFmt w:val="decimal"/>
      <w:lvlText w:val="%1.%2.%3."/>
      <w:lvlJc w:val="left"/>
      <w:pPr>
        <w:ind w:left="2258" w:hanging="720"/>
      </w:pPr>
    </w:lvl>
    <w:lvl w:ilvl="3">
      <w:start w:val="1"/>
      <w:numFmt w:val="decimal"/>
      <w:lvlText w:val="%1.%2.%3.%4."/>
      <w:lvlJc w:val="left"/>
      <w:pPr>
        <w:ind w:left="3027" w:hanging="720"/>
      </w:pPr>
    </w:lvl>
    <w:lvl w:ilvl="4">
      <w:start w:val="1"/>
      <w:numFmt w:val="decimal"/>
      <w:lvlText w:val="%1.%2.%3.%4.%5."/>
      <w:lvlJc w:val="left"/>
      <w:pPr>
        <w:ind w:left="4156" w:hanging="1080"/>
      </w:pPr>
    </w:lvl>
    <w:lvl w:ilvl="5">
      <w:start w:val="1"/>
      <w:numFmt w:val="decimal"/>
      <w:lvlText w:val="%1.%2.%3.%4.%5.%6."/>
      <w:lvlJc w:val="left"/>
      <w:pPr>
        <w:ind w:left="4925" w:hanging="1080"/>
      </w:pPr>
    </w:lvl>
    <w:lvl w:ilvl="6">
      <w:start w:val="1"/>
      <w:numFmt w:val="decimal"/>
      <w:lvlText w:val="%1.%2.%3.%4.%5.%6.%7."/>
      <w:lvlJc w:val="left"/>
      <w:pPr>
        <w:ind w:left="6054" w:hanging="1440"/>
      </w:pPr>
    </w:lvl>
    <w:lvl w:ilvl="7">
      <w:start w:val="1"/>
      <w:numFmt w:val="decimal"/>
      <w:lvlText w:val="%1.%2.%3.%4.%5.%6.%7.%8."/>
      <w:lvlJc w:val="left"/>
      <w:pPr>
        <w:ind w:left="6823" w:hanging="1440"/>
      </w:pPr>
    </w:lvl>
    <w:lvl w:ilvl="8">
      <w:start w:val="1"/>
      <w:numFmt w:val="decimal"/>
      <w:lvlText w:val="%1.%2.%3.%4.%5.%6.%7.%8.%9."/>
      <w:lvlJc w:val="left"/>
      <w:pPr>
        <w:ind w:left="7952" w:hanging="1800"/>
      </w:pPr>
    </w:lvl>
  </w:abstractNum>
  <w:abstractNum w:abstractNumId="34">
    <w:nsid w:val="5B273109"/>
    <w:multiLevelType w:val="hybridMultilevel"/>
    <w:tmpl w:val="C13A82D4"/>
    <w:lvl w:ilvl="0" w:tplc="D8E8EC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C87758C"/>
    <w:multiLevelType w:val="multilevel"/>
    <w:tmpl w:val="DDB644D6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EA40452"/>
    <w:multiLevelType w:val="hybridMultilevel"/>
    <w:tmpl w:val="7DC0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A9779A"/>
    <w:multiLevelType w:val="hybridMultilevel"/>
    <w:tmpl w:val="7E4E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EA57566"/>
    <w:multiLevelType w:val="hybridMultilevel"/>
    <w:tmpl w:val="BE7625A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D97735"/>
    <w:multiLevelType w:val="multilevel"/>
    <w:tmpl w:val="072EAA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77735AFE"/>
    <w:multiLevelType w:val="multilevel"/>
    <w:tmpl w:val="10D077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1"/>
  </w:num>
  <w:num w:numId="13">
    <w:abstractNumId w:val="23"/>
  </w:num>
  <w:num w:numId="14">
    <w:abstractNumId w:val="29"/>
  </w:num>
  <w:num w:numId="15">
    <w:abstractNumId w:val="0"/>
  </w:num>
  <w:num w:numId="16">
    <w:abstractNumId w:val="25"/>
  </w:num>
  <w:num w:numId="17">
    <w:abstractNumId w:val="16"/>
  </w:num>
  <w:num w:numId="18">
    <w:abstractNumId w:val="39"/>
  </w:num>
  <w:num w:numId="19">
    <w:abstractNumId w:val="18"/>
  </w:num>
  <w:num w:numId="20">
    <w:abstractNumId w:val="31"/>
  </w:num>
  <w:num w:numId="21">
    <w:abstractNumId w:val="21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28"/>
  </w:num>
  <w:num w:numId="32">
    <w:abstractNumId w:val="2"/>
  </w:num>
  <w:num w:numId="33">
    <w:abstractNumId w:val="20"/>
  </w:num>
  <w:num w:numId="34">
    <w:abstractNumId w:val="30"/>
  </w:num>
  <w:num w:numId="35">
    <w:abstractNumId w:val="19"/>
  </w:num>
  <w:num w:numId="36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BC"/>
    <w:rsid w:val="00031D22"/>
    <w:rsid w:val="0009590E"/>
    <w:rsid w:val="000961AB"/>
    <w:rsid w:val="000A678D"/>
    <w:rsid w:val="000D720D"/>
    <w:rsid w:val="000E5F25"/>
    <w:rsid w:val="000F3514"/>
    <w:rsid w:val="00116E91"/>
    <w:rsid w:val="00143AD0"/>
    <w:rsid w:val="0015433B"/>
    <w:rsid w:val="001618A2"/>
    <w:rsid w:val="001B4688"/>
    <w:rsid w:val="001B6F62"/>
    <w:rsid w:val="001C351A"/>
    <w:rsid w:val="001C7181"/>
    <w:rsid w:val="001D17B4"/>
    <w:rsid w:val="001E26D5"/>
    <w:rsid w:val="001F7E9F"/>
    <w:rsid w:val="00210576"/>
    <w:rsid w:val="0024319E"/>
    <w:rsid w:val="00254C25"/>
    <w:rsid w:val="00256384"/>
    <w:rsid w:val="00266E63"/>
    <w:rsid w:val="00273DD5"/>
    <w:rsid w:val="00280869"/>
    <w:rsid w:val="002A1B90"/>
    <w:rsid w:val="002C1600"/>
    <w:rsid w:val="002C5997"/>
    <w:rsid w:val="002D7BE4"/>
    <w:rsid w:val="002E3A2E"/>
    <w:rsid w:val="002F066B"/>
    <w:rsid w:val="00320122"/>
    <w:rsid w:val="003300BE"/>
    <w:rsid w:val="00337BA6"/>
    <w:rsid w:val="00347762"/>
    <w:rsid w:val="003675D5"/>
    <w:rsid w:val="0038378C"/>
    <w:rsid w:val="00393FFC"/>
    <w:rsid w:val="003A699D"/>
    <w:rsid w:val="003B6E02"/>
    <w:rsid w:val="003C3B38"/>
    <w:rsid w:val="003C4684"/>
    <w:rsid w:val="004702EA"/>
    <w:rsid w:val="00493111"/>
    <w:rsid w:val="00497B0A"/>
    <w:rsid w:val="004A334A"/>
    <w:rsid w:val="004F3022"/>
    <w:rsid w:val="005034F3"/>
    <w:rsid w:val="00505A15"/>
    <w:rsid w:val="00505F84"/>
    <w:rsid w:val="00506937"/>
    <w:rsid w:val="005320BF"/>
    <w:rsid w:val="00535A14"/>
    <w:rsid w:val="00536031"/>
    <w:rsid w:val="005415ED"/>
    <w:rsid w:val="005B534D"/>
    <w:rsid w:val="005D0B2F"/>
    <w:rsid w:val="005D0DCD"/>
    <w:rsid w:val="005D2614"/>
    <w:rsid w:val="005D3958"/>
    <w:rsid w:val="005E2347"/>
    <w:rsid w:val="00611D1A"/>
    <w:rsid w:val="00632846"/>
    <w:rsid w:val="00657A14"/>
    <w:rsid w:val="00663435"/>
    <w:rsid w:val="00684BE9"/>
    <w:rsid w:val="006C2466"/>
    <w:rsid w:val="006C2F2D"/>
    <w:rsid w:val="006C41F0"/>
    <w:rsid w:val="006D3E79"/>
    <w:rsid w:val="006E360B"/>
    <w:rsid w:val="006E3C18"/>
    <w:rsid w:val="006F7F99"/>
    <w:rsid w:val="0070718C"/>
    <w:rsid w:val="00712B6B"/>
    <w:rsid w:val="007141F2"/>
    <w:rsid w:val="00733323"/>
    <w:rsid w:val="00757CB7"/>
    <w:rsid w:val="007604CA"/>
    <w:rsid w:val="00766EB2"/>
    <w:rsid w:val="0077597A"/>
    <w:rsid w:val="0079616C"/>
    <w:rsid w:val="007C53DC"/>
    <w:rsid w:val="007E0A64"/>
    <w:rsid w:val="007F20BF"/>
    <w:rsid w:val="00801EDA"/>
    <w:rsid w:val="008064C9"/>
    <w:rsid w:val="008234A8"/>
    <w:rsid w:val="008303B7"/>
    <w:rsid w:val="00860F85"/>
    <w:rsid w:val="0087607F"/>
    <w:rsid w:val="00882218"/>
    <w:rsid w:val="00892B42"/>
    <w:rsid w:val="008A1C3C"/>
    <w:rsid w:val="008B5088"/>
    <w:rsid w:val="008B7426"/>
    <w:rsid w:val="008C6D3C"/>
    <w:rsid w:val="008D4006"/>
    <w:rsid w:val="008D47B3"/>
    <w:rsid w:val="008D4C97"/>
    <w:rsid w:val="008E29F9"/>
    <w:rsid w:val="00906D47"/>
    <w:rsid w:val="009159D1"/>
    <w:rsid w:val="00927BBD"/>
    <w:rsid w:val="00934F4E"/>
    <w:rsid w:val="009352BC"/>
    <w:rsid w:val="0093603F"/>
    <w:rsid w:val="00943D87"/>
    <w:rsid w:val="00961DD3"/>
    <w:rsid w:val="00964FA3"/>
    <w:rsid w:val="00966879"/>
    <w:rsid w:val="009736A7"/>
    <w:rsid w:val="0098588C"/>
    <w:rsid w:val="00985C4A"/>
    <w:rsid w:val="00985C7D"/>
    <w:rsid w:val="00985F2C"/>
    <w:rsid w:val="009A51CF"/>
    <w:rsid w:val="00A43B0F"/>
    <w:rsid w:val="00A60A06"/>
    <w:rsid w:val="00A60B25"/>
    <w:rsid w:val="00A666A1"/>
    <w:rsid w:val="00A7559F"/>
    <w:rsid w:val="00A91C62"/>
    <w:rsid w:val="00AB193C"/>
    <w:rsid w:val="00AD66F0"/>
    <w:rsid w:val="00B057E7"/>
    <w:rsid w:val="00B72382"/>
    <w:rsid w:val="00BB39B9"/>
    <w:rsid w:val="00BB750E"/>
    <w:rsid w:val="00BC400E"/>
    <w:rsid w:val="00BC78A9"/>
    <w:rsid w:val="00C13F55"/>
    <w:rsid w:val="00C25027"/>
    <w:rsid w:val="00C25FCA"/>
    <w:rsid w:val="00C31BC6"/>
    <w:rsid w:val="00C556BA"/>
    <w:rsid w:val="00C71476"/>
    <w:rsid w:val="00CA3D4C"/>
    <w:rsid w:val="00CC1922"/>
    <w:rsid w:val="00CC3A7E"/>
    <w:rsid w:val="00CD549C"/>
    <w:rsid w:val="00CD5FC8"/>
    <w:rsid w:val="00D2624E"/>
    <w:rsid w:val="00D36537"/>
    <w:rsid w:val="00D4018D"/>
    <w:rsid w:val="00D54A81"/>
    <w:rsid w:val="00D56DF7"/>
    <w:rsid w:val="00D735C8"/>
    <w:rsid w:val="00D860EE"/>
    <w:rsid w:val="00DA32DF"/>
    <w:rsid w:val="00DB1E8F"/>
    <w:rsid w:val="00DC7CEC"/>
    <w:rsid w:val="00DD59B8"/>
    <w:rsid w:val="00E102B1"/>
    <w:rsid w:val="00E160C4"/>
    <w:rsid w:val="00E25CC0"/>
    <w:rsid w:val="00E61E7E"/>
    <w:rsid w:val="00E71906"/>
    <w:rsid w:val="00E77CDA"/>
    <w:rsid w:val="00F26ED1"/>
    <w:rsid w:val="00F33158"/>
    <w:rsid w:val="00F431C5"/>
    <w:rsid w:val="00F437B9"/>
    <w:rsid w:val="00F5224D"/>
    <w:rsid w:val="00F53D2E"/>
    <w:rsid w:val="00F70989"/>
    <w:rsid w:val="00F727D8"/>
    <w:rsid w:val="00FA7814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1F010-7604-4378-A934-6501C8F5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1">
    <w:name w:val="heading 1"/>
    <w:basedOn w:val="a"/>
    <w:next w:val="a"/>
    <w:link w:val="10"/>
    <w:qFormat/>
    <w:rsid w:val="008D4006"/>
    <w:pPr>
      <w:keepNext/>
      <w:widowControl/>
      <w:autoSpaceDE/>
      <w:autoSpaceDN/>
      <w:adjustRightInd/>
      <w:jc w:val="center"/>
      <w:outlineLvl w:val="0"/>
    </w:pPr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C7181"/>
    <w:pPr>
      <w:keepNext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320BF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5320BF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5320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20BF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customStyle="1" w:styleId="ConsNonformat">
    <w:name w:val="ConsNonformat"/>
    <w:rsid w:val="006D3E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985C4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393FFC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93FFC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8">
    <w:name w:val="List Paragraph"/>
    <w:basedOn w:val="a"/>
    <w:uiPriority w:val="34"/>
    <w:qFormat/>
    <w:rsid w:val="00393FF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paragraph" w:styleId="a9">
    <w:name w:val="Body Text"/>
    <w:basedOn w:val="a"/>
    <w:link w:val="aa"/>
    <w:rsid w:val="00D56DF7"/>
    <w:pPr>
      <w:widowControl/>
      <w:autoSpaceDE/>
      <w:autoSpaceDN/>
      <w:adjustRightInd/>
      <w:spacing w:after="120"/>
    </w:pPr>
    <w:rPr>
      <w:b w:val="0"/>
      <w:bCs w:val="0"/>
      <w:sz w:val="24"/>
      <w:szCs w:val="24"/>
    </w:rPr>
  </w:style>
  <w:style w:type="character" w:customStyle="1" w:styleId="aa">
    <w:name w:val="Основной текст Знак"/>
    <w:basedOn w:val="a0"/>
    <w:link w:val="a9"/>
    <w:rsid w:val="00D56D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2F066B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qFormat/>
    <w:rsid w:val="00CD5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141F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CD549C"/>
    <w:rPr>
      <w:rFonts w:ascii="Times New Roman" w:hAnsi="Times New Roman" w:cs="Times New Roman" w:hint="default"/>
      <w:color w:val="106BBE"/>
    </w:rPr>
  </w:style>
  <w:style w:type="paragraph" w:customStyle="1" w:styleId="11">
    <w:name w:val="Без интервала1"/>
    <w:uiPriority w:val="99"/>
    <w:qFormat/>
    <w:rsid w:val="00D735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rsid w:val="00BC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E36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E360B"/>
  </w:style>
  <w:style w:type="paragraph" w:styleId="ae">
    <w:name w:val="Normal (Web)"/>
    <w:basedOn w:val="a"/>
    <w:rsid w:val="007C53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b w:val="0"/>
      <w:bCs w:val="0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7C53DC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b w:val="0"/>
      <w:bCs w:val="0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7C53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">
    <w:name w:val="formattext"/>
    <w:basedOn w:val="a"/>
    <w:rsid w:val="007141F2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Default">
    <w:name w:val="Default"/>
    <w:uiPriority w:val="99"/>
    <w:rsid w:val="00714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7141F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141F2"/>
    <w:pPr>
      <w:widowControl/>
      <w:autoSpaceDE/>
      <w:autoSpaceDN/>
      <w:adjustRightInd/>
      <w:spacing w:after="200"/>
    </w:pPr>
    <w:rPr>
      <w:rFonts w:eastAsiaTheme="minorHAnsi"/>
      <w:b w:val="0"/>
      <w:bCs w:val="0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141F2"/>
    <w:rPr>
      <w:rFonts w:ascii="Times New Roman" w:hAnsi="Times New Roman" w:cs="Times New Roman"/>
      <w:sz w:val="20"/>
      <w:szCs w:val="20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7141F2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7141F2"/>
    <w:rPr>
      <w:b/>
      <w:bCs/>
    </w:rPr>
  </w:style>
  <w:style w:type="paragraph" w:styleId="af6">
    <w:name w:val="footnote text"/>
    <w:basedOn w:val="a"/>
    <w:link w:val="af7"/>
    <w:uiPriority w:val="99"/>
    <w:rsid w:val="007141F2"/>
    <w:pPr>
      <w:widowControl/>
      <w:autoSpaceDE/>
      <w:autoSpaceDN/>
      <w:adjustRightInd/>
    </w:pPr>
    <w:rPr>
      <w:b w:val="0"/>
      <w:bCs w:val="0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7141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7141F2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7141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4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4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9">
    <w:name w:val="header"/>
    <w:basedOn w:val="a"/>
    <w:link w:val="afa"/>
    <w:uiPriority w:val="99"/>
    <w:unhideWhenUsed/>
    <w:rsid w:val="007141F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Theme="minorHAnsi"/>
      <w:b w:val="0"/>
      <w:bCs w:val="0"/>
      <w:sz w:val="28"/>
      <w:szCs w:val="28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7141F2"/>
    <w:rPr>
      <w:rFonts w:ascii="Times New Roman" w:hAnsi="Times New Roman" w:cs="Times New Roman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7141F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Theme="minorHAnsi"/>
      <w:b w:val="0"/>
      <w:bCs w:val="0"/>
      <w:sz w:val="28"/>
      <w:szCs w:val="28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7141F2"/>
    <w:rPr>
      <w:rFonts w:ascii="Times New Roman" w:hAnsi="Times New Roman" w:cs="Times New Roman"/>
      <w:sz w:val="28"/>
      <w:szCs w:val="28"/>
    </w:rPr>
  </w:style>
  <w:style w:type="character" w:customStyle="1" w:styleId="frgu-content-accordeon">
    <w:name w:val="frgu-content-accordeon"/>
    <w:basedOn w:val="a0"/>
    <w:rsid w:val="007141F2"/>
  </w:style>
  <w:style w:type="paragraph" w:customStyle="1" w:styleId="8">
    <w:name w:val="Стиль8"/>
    <w:basedOn w:val="a"/>
    <w:rsid w:val="007141F2"/>
    <w:pPr>
      <w:widowControl/>
      <w:autoSpaceDE/>
      <w:autoSpaceDN/>
      <w:adjustRightInd/>
    </w:pPr>
    <w:rPr>
      <w:rFonts w:eastAsia="Calibri"/>
      <w:b w:val="0"/>
      <w:bCs w:val="0"/>
      <w:noProof/>
      <w:sz w:val="28"/>
      <w:szCs w:val="28"/>
    </w:rPr>
  </w:style>
  <w:style w:type="character" w:customStyle="1" w:styleId="CharacterStyle8">
    <w:name w:val="CharacterStyle8"/>
    <w:hidden/>
    <w:rsid w:val="00632846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10">
    <w:name w:val="Заголовок 1 Знак"/>
    <w:basedOn w:val="a0"/>
    <w:link w:val="1"/>
    <w:rsid w:val="008D400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8D4006"/>
    <w:pPr>
      <w:widowControl/>
      <w:autoSpaceDE/>
      <w:autoSpaceDN/>
      <w:adjustRightInd/>
      <w:spacing w:after="120"/>
    </w:pPr>
    <w:rPr>
      <w:b w:val="0"/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40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aliases w:val="Знак7"/>
    <w:basedOn w:val="a"/>
    <w:link w:val="afe"/>
    <w:uiPriority w:val="99"/>
    <w:rsid w:val="008D4006"/>
    <w:pPr>
      <w:widowControl/>
      <w:tabs>
        <w:tab w:val="left" w:pos="1701"/>
      </w:tabs>
      <w:autoSpaceDE/>
      <w:autoSpaceDN/>
      <w:adjustRightInd/>
      <w:spacing w:before="80" w:line="252" w:lineRule="auto"/>
      <w:ind w:firstLine="852"/>
      <w:jc w:val="both"/>
    </w:pPr>
    <w:rPr>
      <w:rFonts w:eastAsia="SimSun"/>
      <w:b w:val="0"/>
      <w:bCs w:val="0"/>
      <w:sz w:val="28"/>
      <w:szCs w:val="20"/>
    </w:rPr>
  </w:style>
  <w:style w:type="character" w:customStyle="1" w:styleId="afe">
    <w:name w:val="Текст Знак"/>
    <w:aliases w:val="Знак7 Знак"/>
    <w:basedOn w:val="a0"/>
    <w:link w:val="afd"/>
    <w:uiPriority w:val="99"/>
    <w:rsid w:val="008D4006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C71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C7181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1C718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f">
    <w:name w:val="Body Text Indent"/>
    <w:basedOn w:val="a"/>
    <w:link w:val="aff0"/>
    <w:rsid w:val="001C7181"/>
    <w:pPr>
      <w:spacing w:after="120"/>
      <w:ind w:left="283"/>
    </w:pPr>
    <w:rPr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rsid w:val="001C7181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23">
    <w:name w:val="Body Text Indent 2"/>
    <w:basedOn w:val="a"/>
    <w:link w:val="24"/>
    <w:rsid w:val="001C718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1C7181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12">
    <w:name w:val="Основной текст с отступом1"/>
    <w:basedOn w:val="a"/>
    <w:link w:val="BodyTextIndentChar"/>
    <w:rsid w:val="001C7181"/>
    <w:pPr>
      <w:widowControl/>
      <w:autoSpaceDE/>
      <w:autoSpaceDN/>
      <w:adjustRightInd/>
      <w:spacing w:after="120"/>
      <w:ind w:left="283"/>
    </w:pPr>
    <w:rPr>
      <w:b w:val="0"/>
      <w:bCs w:val="0"/>
      <w:sz w:val="20"/>
      <w:szCs w:val="20"/>
    </w:rPr>
  </w:style>
  <w:style w:type="character" w:customStyle="1" w:styleId="BodyTextIndentChar">
    <w:name w:val="Body Text Indent Char"/>
    <w:basedOn w:val="a0"/>
    <w:link w:val="12"/>
    <w:rsid w:val="001C71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w-page-title-main">
    <w:name w:val="mw-page-title-main"/>
    <w:rsid w:val="00712B6B"/>
  </w:style>
  <w:style w:type="character" w:customStyle="1" w:styleId="aff1">
    <w:name w:val="Основной текст_"/>
    <w:link w:val="13"/>
    <w:locked/>
    <w:rsid w:val="005B534D"/>
    <w:rPr>
      <w:shd w:val="clear" w:color="auto" w:fill="FFFFFF"/>
    </w:rPr>
  </w:style>
  <w:style w:type="paragraph" w:customStyle="1" w:styleId="13">
    <w:name w:val="Основной текст1"/>
    <w:basedOn w:val="a"/>
    <w:link w:val="aff1"/>
    <w:rsid w:val="005B534D"/>
    <w:pPr>
      <w:shd w:val="clear" w:color="auto" w:fill="FFFFFF"/>
      <w:autoSpaceDE/>
      <w:autoSpaceDN/>
      <w:adjustRightInd/>
      <w:spacing w:line="266" w:lineRule="exact"/>
    </w:pPr>
    <w:rPr>
      <w:rFonts w:asciiTheme="minorHAnsi" w:eastAsiaTheme="minorHAnsi" w:hAnsiTheme="minorHAnsi" w:cstheme="minorBidi"/>
      <w:b w:val="0"/>
      <w:bCs w:val="0"/>
      <w:shd w:val="clear" w:color="auto" w:fill="FFFFFF"/>
      <w:lang w:eastAsia="en-US"/>
    </w:rPr>
  </w:style>
  <w:style w:type="character" w:customStyle="1" w:styleId="4">
    <w:name w:val="Основной текст (4)_"/>
    <w:link w:val="40"/>
    <w:locked/>
    <w:rsid w:val="005B534D"/>
    <w:rPr>
      <w:b/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534D"/>
    <w:pPr>
      <w:shd w:val="clear" w:color="auto" w:fill="FFFFFF"/>
      <w:autoSpaceDE/>
      <w:autoSpaceDN/>
      <w:adjustRightInd/>
      <w:spacing w:before="600" w:after="240" w:line="302" w:lineRule="exact"/>
    </w:pPr>
    <w:rPr>
      <w:rFonts w:asciiTheme="minorHAnsi" w:eastAsiaTheme="minorHAnsi" w:hAnsiTheme="minorHAnsi" w:cstheme="minorBidi"/>
      <w:bCs w:val="0"/>
      <w:sz w:val="25"/>
      <w:shd w:val="clear" w:color="auto" w:fill="FFFFFF"/>
      <w:lang w:eastAsia="en-US"/>
    </w:rPr>
  </w:style>
  <w:style w:type="paragraph" w:styleId="aff2">
    <w:name w:val="Block Text"/>
    <w:basedOn w:val="a"/>
    <w:rsid w:val="00E61E7E"/>
    <w:pPr>
      <w:widowControl/>
      <w:autoSpaceDE/>
      <w:autoSpaceDN/>
      <w:adjustRightInd/>
      <w:ind w:left="360" w:right="4961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40580667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12604/16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8479B-3439-49D2-929F-88AD4C58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18</cp:revision>
  <cp:lastPrinted>2023-09-27T09:07:00Z</cp:lastPrinted>
  <dcterms:created xsi:type="dcterms:W3CDTF">2023-09-29T10:55:00Z</dcterms:created>
  <dcterms:modified xsi:type="dcterms:W3CDTF">2023-10-20T05:38:00Z</dcterms:modified>
</cp:coreProperties>
</file>