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63"/>
        <w:gridCol w:w="14"/>
        <w:gridCol w:w="1851"/>
        <w:gridCol w:w="14"/>
        <w:gridCol w:w="3971"/>
      </w:tblGrid>
      <w:tr w:rsidR="00ED56FA" w:rsidTr="00FE4F00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ED56FA" w:rsidRDefault="00ED56FA" w:rsidP="00B27DAA">
            <w:pPr>
              <w:widowControl/>
              <w:autoSpaceDE/>
              <w:adjustRightInd/>
              <w:spacing w:line="252" w:lineRule="auto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noProof/>
                <w:spacing w:val="-20"/>
                <w:sz w:val="20"/>
                <w:szCs w:val="20"/>
              </w:rPr>
              <w:drawing>
                <wp:inline distT="0" distB="0" distL="0" distR="0">
                  <wp:extent cx="1028700" cy="1466850"/>
                  <wp:effectExtent l="0" t="0" r="0" b="0"/>
                  <wp:docPr id="4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ED56FA" w:rsidTr="00FE4F00"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ED56FA" w:rsidTr="00FE4F00">
        <w:tc>
          <w:tcPr>
            <w:tcW w:w="378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ED56FA" w:rsidRDefault="00ED56FA" w:rsidP="00ED56FA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01</w:t>
      </w:r>
      <w:r w:rsidR="00CC5624">
        <w:rPr>
          <w:b w:val="0"/>
          <w:bCs w:val="0"/>
          <w:sz w:val="28"/>
          <w:szCs w:val="28"/>
          <w:lang w:eastAsia="en-US"/>
        </w:rPr>
        <w:t xml:space="preserve"> июль</w:t>
      </w:r>
      <w:r>
        <w:rPr>
          <w:b w:val="0"/>
          <w:bCs w:val="0"/>
          <w:sz w:val="28"/>
          <w:szCs w:val="28"/>
          <w:lang w:eastAsia="en-US"/>
        </w:rPr>
        <w:t xml:space="preserve"> 2024 </w:t>
      </w:r>
      <w:proofErr w:type="spellStart"/>
      <w:r w:rsidR="00377CC9">
        <w:rPr>
          <w:b w:val="0"/>
          <w:bCs w:val="0"/>
          <w:sz w:val="28"/>
          <w:szCs w:val="28"/>
          <w:lang w:eastAsia="en-US"/>
        </w:rPr>
        <w:t>йыл</w:t>
      </w:r>
      <w:proofErr w:type="spellEnd"/>
      <w:r w:rsidR="00377CC9">
        <w:rPr>
          <w:b w:val="0"/>
          <w:bCs w:val="0"/>
          <w:sz w:val="28"/>
          <w:szCs w:val="28"/>
          <w:lang w:eastAsia="en-US"/>
        </w:rPr>
        <w:t xml:space="preserve">                       </w:t>
      </w:r>
      <w:r>
        <w:rPr>
          <w:b w:val="0"/>
          <w:bCs w:val="0"/>
          <w:sz w:val="28"/>
          <w:szCs w:val="28"/>
          <w:lang w:eastAsia="en-US"/>
        </w:rPr>
        <w:t xml:space="preserve">   №</w:t>
      </w:r>
      <w:r w:rsidR="007841AA">
        <w:rPr>
          <w:b w:val="0"/>
          <w:bCs w:val="0"/>
          <w:sz w:val="28"/>
          <w:szCs w:val="28"/>
          <w:lang w:eastAsia="en-US"/>
        </w:rPr>
        <w:t>4</w:t>
      </w:r>
      <w:r w:rsidR="00A97476">
        <w:rPr>
          <w:b w:val="0"/>
          <w:bCs w:val="0"/>
          <w:sz w:val="28"/>
          <w:szCs w:val="28"/>
          <w:lang w:eastAsia="en-US"/>
        </w:rPr>
        <w:t>5</w:t>
      </w:r>
      <w:r>
        <w:rPr>
          <w:b w:val="0"/>
          <w:bCs w:val="0"/>
          <w:sz w:val="28"/>
          <w:szCs w:val="28"/>
          <w:lang w:eastAsia="en-US"/>
        </w:rPr>
        <w:t xml:space="preserve">                       01 </w:t>
      </w:r>
      <w:r w:rsidR="00CC5624">
        <w:rPr>
          <w:b w:val="0"/>
          <w:bCs w:val="0"/>
          <w:sz w:val="28"/>
          <w:szCs w:val="28"/>
          <w:lang w:eastAsia="en-US"/>
        </w:rPr>
        <w:t>июля</w:t>
      </w:r>
      <w:r w:rsidR="00377CC9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2024 года</w:t>
      </w:r>
    </w:p>
    <w:p w:rsidR="00ED56FA" w:rsidRDefault="00ED56FA" w:rsidP="00ED56FA">
      <w:pPr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БОЙРОК                                                                           РАСПОРЯЖЕНИЕ</w:t>
      </w:r>
    </w:p>
    <w:p w:rsidR="00ED56FA" w:rsidRDefault="00ED56FA" w:rsidP="00ED56FA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          с.Нижнеарметово</w:t>
      </w:r>
    </w:p>
    <w:p w:rsidR="00ED56FA" w:rsidRDefault="00ED56FA" w:rsidP="00ED56FA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 проведении закупки для муниципальных нужд</w:t>
      </w:r>
    </w:p>
    <w:p w:rsidR="00ED56FA" w:rsidRDefault="00ED56FA" w:rsidP="00ED56FA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5 апреля 2013 года № 44-ФЗ </w:t>
      </w:r>
    </w:p>
    <w:p w:rsidR="00ED56FA" w:rsidRDefault="00ED56FA" w:rsidP="00ED56FA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ED56FA" w:rsidRDefault="00ED56FA" w:rsidP="00ED56FA">
      <w:pPr>
        <w:tabs>
          <w:tab w:val="left" w:pos="9923"/>
        </w:tabs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1. 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:rsidR="00ED56FA" w:rsidRDefault="00ED56FA" w:rsidP="00ED56FA">
      <w:pPr>
        <w:tabs>
          <w:tab w:val="left" w:pos="9781"/>
          <w:tab w:val="left" w:pos="9923"/>
        </w:tabs>
        <w:ind w:left="567"/>
        <w:jc w:val="both"/>
        <w:rPr>
          <w:rFonts w:eastAsia="Tahoma"/>
          <w:b w:val="0"/>
          <w:bCs w:val="0"/>
          <w:i/>
          <w:sz w:val="24"/>
          <w:szCs w:val="24"/>
        </w:rPr>
      </w:pPr>
      <w:r>
        <w:rPr>
          <w:b w:val="0"/>
          <w:bCs w:val="0"/>
          <w:sz w:val="28"/>
          <w:szCs w:val="28"/>
          <w:lang w:eastAsia="en-US"/>
        </w:rPr>
        <w:t xml:space="preserve">2.Предметом закупки для муниципальных нужд является: 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>
        <w:rPr>
          <w:i/>
          <w:sz w:val="28"/>
          <w:szCs w:val="28"/>
        </w:rPr>
        <w:t>Арметовский</w:t>
      </w:r>
      <w:proofErr w:type="spellEnd"/>
      <w:r>
        <w:rPr>
          <w:i/>
          <w:sz w:val="28"/>
          <w:szCs w:val="28"/>
        </w:rPr>
        <w:t xml:space="preserve"> сельсовет МР </w:t>
      </w:r>
      <w:proofErr w:type="spellStart"/>
      <w:r>
        <w:rPr>
          <w:i/>
          <w:sz w:val="28"/>
          <w:szCs w:val="28"/>
        </w:rPr>
        <w:t>Ишимбайский</w:t>
      </w:r>
      <w:proofErr w:type="spellEnd"/>
      <w:r>
        <w:rPr>
          <w:i/>
          <w:sz w:val="28"/>
          <w:szCs w:val="28"/>
        </w:rPr>
        <w:t xml:space="preserve"> район РБ».</w:t>
      </w:r>
      <w:r>
        <w:rPr>
          <w:bCs w:val="0"/>
          <w:i/>
          <w:sz w:val="28"/>
          <w:szCs w:val="28"/>
          <w:lang w:eastAsia="en-US"/>
        </w:rPr>
        <w:t xml:space="preserve"> 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 Период организации проведения закупки для муниципальных нужд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_</w:t>
      </w:r>
      <w:r>
        <w:rPr>
          <w:bCs w:val="0"/>
          <w:sz w:val="28"/>
          <w:szCs w:val="28"/>
          <w:u w:val="single"/>
          <w:lang w:eastAsia="en-US"/>
        </w:rPr>
        <w:t xml:space="preserve">с 01 </w:t>
      </w:r>
      <w:r w:rsidR="00CC5624">
        <w:rPr>
          <w:bCs w:val="0"/>
          <w:sz w:val="28"/>
          <w:szCs w:val="28"/>
          <w:u w:val="single"/>
          <w:lang w:eastAsia="en-US"/>
        </w:rPr>
        <w:t>ию</w:t>
      </w:r>
      <w:r w:rsidR="00377CC9">
        <w:rPr>
          <w:bCs w:val="0"/>
          <w:sz w:val="28"/>
          <w:szCs w:val="28"/>
          <w:u w:val="single"/>
          <w:lang w:eastAsia="en-US"/>
        </w:rPr>
        <w:t>ля</w:t>
      </w:r>
      <w:r>
        <w:rPr>
          <w:bCs w:val="0"/>
          <w:sz w:val="28"/>
          <w:szCs w:val="28"/>
          <w:u w:val="single"/>
          <w:lang w:eastAsia="en-US"/>
        </w:rPr>
        <w:t xml:space="preserve"> 2024 г</w:t>
      </w:r>
      <w:r>
        <w:rPr>
          <w:b w:val="0"/>
          <w:bCs w:val="0"/>
          <w:sz w:val="28"/>
          <w:szCs w:val="28"/>
          <w:u w:val="single"/>
          <w:lang w:eastAsia="en-US"/>
        </w:rPr>
        <w:t>.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4.Контроль за выполнением настоящего распоряжения оставляю за собой.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                            А.А. </w:t>
      </w:r>
      <w:proofErr w:type="spellStart"/>
      <w:r>
        <w:rPr>
          <w:b w:val="0"/>
          <w:bCs w:val="0"/>
          <w:sz w:val="28"/>
          <w:szCs w:val="28"/>
          <w:lang w:eastAsia="en-US"/>
        </w:rPr>
        <w:t>Шагиев</w:t>
      </w:r>
      <w:proofErr w:type="spellEnd"/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  <w:r>
        <w:rPr>
          <w:bCs w:val="0"/>
          <w:sz w:val="28"/>
          <w:lang w:eastAsia="en-US"/>
        </w:rPr>
        <w:t>МП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sz w:val="24"/>
          <w:szCs w:val="24"/>
          <w:lang w:eastAsia="en-US"/>
        </w:rPr>
      </w:pPr>
    </w:p>
    <w:p w:rsidR="00ED56FA" w:rsidRDefault="00ED56FA" w:rsidP="00ED56FA">
      <w:pPr>
        <w:autoSpaceDE/>
        <w:adjustRightInd/>
        <w:spacing w:after="212" w:line="220" w:lineRule="exact"/>
        <w:ind w:left="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ЭКСПЕРТНОЕ ЗАКЛЮЧЕНИЕ от «</w:t>
      </w:r>
      <w:r w:rsidR="00377CC9">
        <w:rPr>
          <w:rFonts w:eastAsia="Calibri"/>
          <w:sz w:val="24"/>
          <w:szCs w:val="24"/>
          <w:lang w:eastAsia="en-US"/>
        </w:rPr>
        <w:t>3</w:t>
      </w:r>
      <w:r w:rsidR="00CC562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» </w:t>
      </w:r>
      <w:r w:rsidR="00CC5624">
        <w:rPr>
          <w:rFonts w:eastAsia="Calibri"/>
          <w:sz w:val="24"/>
          <w:szCs w:val="24"/>
          <w:lang w:eastAsia="en-US"/>
        </w:rPr>
        <w:t>ию</w:t>
      </w:r>
      <w:r w:rsidR="00377CC9">
        <w:rPr>
          <w:rFonts w:eastAsia="Calibri"/>
          <w:sz w:val="24"/>
          <w:szCs w:val="24"/>
          <w:lang w:eastAsia="en-US"/>
        </w:rPr>
        <w:t>ля</w:t>
      </w:r>
      <w:r>
        <w:rPr>
          <w:rFonts w:eastAsia="Calibri"/>
          <w:sz w:val="24"/>
          <w:szCs w:val="24"/>
          <w:lang w:eastAsia="en-US"/>
        </w:rPr>
        <w:t xml:space="preserve"> 2024 года</w:t>
      </w:r>
    </w:p>
    <w:p w:rsidR="00ED56FA" w:rsidRDefault="00ED56FA" w:rsidP="00ED56FA">
      <w:pPr>
        <w:autoSpaceDE/>
        <w:adjustRightInd/>
        <w:spacing w:after="180" w:line="266" w:lineRule="exact"/>
        <w:ind w:left="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о выполнении работ (услуг, поставленных товаров) </w:t>
      </w:r>
    </w:p>
    <w:p w:rsidR="00ED56FA" w:rsidRDefault="00ED56FA" w:rsidP="00ED56FA">
      <w:pPr>
        <w:spacing w:before="120" w:line="60" w:lineRule="atLeast"/>
        <w:jc w:val="both"/>
        <w:outlineLvl w:val="1"/>
        <w:rPr>
          <w:sz w:val="24"/>
          <w:szCs w:val="24"/>
        </w:rPr>
      </w:pPr>
      <w:r>
        <w:rPr>
          <w:i/>
          <w:sz w:val="24"/>
          <w:szCs w:val="24"/>
        </w:rPr>
        <w:t xml:space="preserve">       Ликвидация мест несанкционированного размещения отходов сельского поселения </w:t>
      </w:r>
      <w:proofErr w:type="spellStart"/>
      <w:r>
        <w:rPr>
          <w:i/>
          <w:sz w:val="24"/>
          <w:szCs w:val="24"/>
        </w:rPr>
        <w:t>Арметовский</w:t>
      </w:r>
      <w:proofErr w:type="spellEnd"/>
      <w:r>
        <w:rPr>
          <w:i/>
          <w:sz w:val="24"/>
          <w:szCs w:val="24"/>
        </w:rPr>
        <w:t xml:space="preserve"> сельсовет МР </w:t>
      </w:r>
      <w:proofErr w:type="spellStart"/>
      <w:r>
        <w:rPr>
          <w:i/>
          <w:sz w:val="24"/>
          <w:szCs w:val="24"/>
        </w:rPr>
        <w:t>Ишимбайский</w:t>
      </w:r>
      <w:proofErr w:type="spellEnd"/>
      <w:r>
        <w:rPr>
          <w:i/>
          <w:sz w:val="24"/>
          <w:szCs w:val="24"/>
        </w:rPr>
        <w:t xml:space="preserve"> район РБ </w:t>
      </w:r>
      <w:r>
        <w:rPr>
          <w:b w:val="0"/>
          <w:sz w:val="24"/>
          <w:szCs w:val="24"/>
        </w:rPr>
        <w:t xml:space="preserve">для нужд Администрации сельского </w:t>
      </w:r>
      <w:proofErr w:type="gramStart"/>
      <w:r>
        <w:rPr>
          <w:b w:val="0"/>
          <w:sz w:val="24"/>
          <w:szCs w:val="24"/>
        </w:rPr>
        <w:t xml:space="preserve">поселения 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proofErr w:type="gramEnd"/>
      <w:r>
        <w:rPr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Республики Башкортостан  муниципального контракта № </w:t>
      </w:r>
      <w:r w:rsidR="00CC5624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 xml:space="preserve"> от «01» </w:t>
      </w:r>
      <w:r w:rsidR="00CC5624">
        <w:rPr>
          <w:b w:val="0"/>
          <w:sz w:val="24"/>
          <w:szCs w:val="24"/>
        </w:rPr>
        <w:t>ию</w:t>
      </w:r>
      <w:r w:rsidR="00377CC9">
        <w:rPr>
          <w:b w:val="0"/>
          <w:sz w:val="24"/>
          <w:szCs w:val="24"/>
        </w:rPr>
        <w:t>ля</w:t>
      </w:r>
      <w:r>
        <w:rPr>
          <w:b w:val="0"/>
          <w:sz w:val="24"/>
          <w:szCs w:val="24"/>
        </w:rPr>
        <w:t xml:space="preserve"> 2024 г.</w:t>
      </w:r>
      <w:r>
        <w:rPr>
          <w:sz w:val="24"/>
          <w:szCs w:val="24"/>
        </w:rPr>
        <w:t xml:space="preserve">                                                 </w:t>
      </w:r>
    </w:p>
    <w:p w:rsidR="00ED56FA" w:rsidRDefault="00ED56FA" w:rsidP="00ED56FA">
      <w:pPr>
        <w:spacing w:before="120" w:line="60" w:lineRule="atLeast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Общие сведения.</w:t>
      </w:r>
    </w:p>
    <w:p w:rsidR="00ED56FA" w:rsidRDefault="00ED56FA" w:rsidP="00ED56FA">
      <w:pPr>
        <w:spacing w:before="120" w:line="60" w:lineRule="atLeast"/>
        <w:jc w:val="both"/>
        <w:outlineLvl w:val="1"/>
        <w:rPr>
          <w:i/>
          <w:sz w:val="24"/>
          <w:szCs w:val="24"/>
        </w:rPr>
      </w:pPr>
      <w:r>
        <w:rPr>
          <w:sz w:val="24"/>
          <w:szCs w:val="24"/>
        </w:rPr>
        <w:t xml:space="preserve">Сведения о контракте: муниципальный контракт № </w:t>
      </w:r>
      <w:r w:rsidR="00CC5624">
        <w:rPr>
          <w:sz w:val="24"/>
          <w:szCs w:val="24"/>
        </w:rPr>
        <w:t>10</w:t>
      </w:r>
      <w:r>
        <w:rPr>
          <w:sz w:val="24"/>
          <w:szCs w:val="24"/>
        </w:rPr>
        <w:t xml:space="preserve"> от «01» </w:t>
      </w:r>
      <w:r w:rsidR="00CC5624">
        <w:rPr>
          <w:sz w:val="24"/>
          <w:szCs w:val="24"/>
        </w:rPr>
        <w:t>июл</w:t>
      </w:r>
      <w:r w:rsidR="00377CC9">
        <w:rPr>
          <w:sz w:val="24"/>
          <w:szCs w:val="24"/>
        </w:rPr>
        <w:t>я</w:t>
      </w:r>
      <w:r>
        <w:rPr>
          <w:sz w:val="24"/>
          <w:szCs w:val="24"/>
        </w:rPr>
        <w:t xml:space="preserve"> 2024 г. на выполнение работ (услуг, поставленных товаров): </w:t>
      </w:r>
      <w:r>
        <w:rPr>
          <w:i/>
          <w:sz w:val="24"/>
          <w:szCs w:val="24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i/>
          <w:sz w:val="24"/>
          <w:szCs w:val="24"/>
        </w:rPr>
        <w:t>Арметовский</w:t>
      </w:r>
      <w:proofErr w:type="spellEnd"/>
      <w:r>
        <w:rPr>
          <w:i/>
          <w:sz w:val="24"/>
          <w:szCs w:val="24"/>
        </w:rPr>
        <w:t xml:space="preserve"> сельсовет МР </w:t>
      </w:r>
      <w:proofErr w:type="spellStart"/>
      <w:r>
        <w:rPr>
          <w:i/>
          <w:sz w:val="24"/>
          <w:szCs w:val="24"/>
        </w:rPr>
        <w:t>Ишимбайский</w:t>
      </w:r>
      <w:proofErr w:type="spellEnd"/>
      <w:r>
        <w:rPr>
          <w:i/>
          <w:sz w:val="24"/>
          <w:szCs w:val="24"/>
        </w:rPr>
        <w:t xml:space="preserve"> район РБ </w:t>
      </w:r>
      <w:r>
        <w:rPr>
          <w:sz w:val="24"/>
          <w:szCs w:val="24"/>
        </w:rPr>
        <w:t xml:space="preserve">для нужд Администрации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Республики Башкортостан 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Исполнитель(поставщик): </w:t>
      </w:r>
      <w:proofErr w:type="spellStart"/>
      <w:r>
        <w:rPr>
          <w:sz w:val="24"/>
          <w:szCs w:val="24"/>
        </w:rPr>
        <w:t>Зайнетдинов</w:t>
      </w:r>
      <w:proofErr w:type="spellEnd"/>
      <w:r>
        <w:rPr>
          <w:sz w:val="24"/>
          <w:szCs w:val="24"/>
        </w:rPr>
        <w:t xml:space="preserve"> Ф.Ф.</w:t>
      </w:r>
    </w:p>
    <w:p w:rsidR="00ED56FA" w:rsidRDefault="00ED56FA" w:rsidP="00ED56FA">
      <w:pPr>
        <w:autoSpaceDE/>
        <w:adjustRightInd/>
        <w:spacing w:after="219" w:line="220" w:lineRule="exact"/>
        <w:ind w:firstLine="425"/>
        <w:jc w:val="both"/>
        <w:rPr>
          <w:rFonts w:eastAsia="Calibri"/>
          <w:bCs w:val="0"/>
          <w:sz w:val="24"/>
          <w:szCs w:val="24"/>
          <w:u w:val="single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Период выполнения работ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: с 01 </w:t>
      </w:r>
      <w:r w:rsidR="007841AA">
        <w:rPr>
          <w:rFonts w:eastAsia="Calibri"/>
          <w:bCs w:val="0"/>
          <w:sz w:val="24"/>
          <w:szCs w:val="24"/>
          <w:u w:val="single"/>
          <w:lang w:eastAsia="en-US"/>
        </w:rPr>
        <w:t>июля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2024 г. по </w:t>
      </w:r>
      <w:r w:rsidR="00377CC9">
        <w:rPr>
          <w:rFonts w:eastAsia="Calibri"/>
          <w:bCs w:val="0"/>
          <w:sz w:val="24"/>
          <w:szCs w:val="24"/>
          <w:u w:val="single"/>
          <w:lang w:eastAsia="en-US"/>
        </w:rPr>
        <w:t>3</w:t>
      </w:r>
      <w:r w:rsidR="007841AA">
        <w:rPr>
          <w:rFonts w:eastAsia="Calibri"/>
          <w:bCs w:val="0"/>
          <w:sz w:val="24"/>
          <w:szCs w:val="24"/>
          <w:u w:val="single"/>
          <w:lang w:eastAsia="en-US"/>
        </w:rPr>
        <w:t>1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</w:t>
      </w:r>
      <w:r w:rsidR="007841AA">
        <w:rPr>
          <w:rFonts w:eastAsia="Calibri"/>
          <w:bCs w:val="0"/>
          <w:sz w:val="24"/>
          <w:szCs w:val="24"/>
          <w:u w:val="single"/>
          <w:lang w:eastAsia="en-US"/>
        </w:rPr>
        <w:t>июля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  2024 г.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rPr>
          <w:sz w:val="24"/>
          <w:szCs w:val="24"/>
        </w:rPr>
        <w:t>Шагиев</w:t>
      </w:r>
      <w:proofErr w:type="spellEnd"/>
      <w:r>
        <w:rPr>
          <w:sz w:val="24"/>
          <w:szCs w:val="24"/>
        </w:rPr>
        <w:t xml:space="preserve"> А.А.- глава администрации СП 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 с/с – председатель приемочной комиссии в Администрации сельского поселения </w:t>
      </w:r>
      <w:proofErr w:type="spellStart"/>
      <w:r>
        <w:rPr>
          <w:sz w:val="24"/>
          <w:szCs w:val="24"/>
          <w:u w:val="single"/>
        </w:rPr>
        <w:t>Арметовский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сельсовет, назначен(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распоряжением главы администрации от ____</w:t>
      </w:r>
      <w:r>
        <w:rPr>
          <w:i/>
          <w:sz w:val="24"/>
          <w:szCs w:val="24"/>
          <w:u w:val="single"/>
        </w:rPr>
        <w:t xml:space="preserve">19.10.2015 </w:t>
      </w:r>
      <w:proofErr w:type="spellStart"/>
      <w:r>
        <w:rPr>
          <w:i/>
          <w:sz w:val="24"/>
          <w:szCs w:val="24"/>
          <w:u w:val="single"/>
        </w:rPr>
        <w:t>г.</w:t>
      </w:r>
      <w:r>
        <w:rPr>
          <w:i/>
          <w:sz w:val="24"/>
          <w:szCs w:val="24"/>
        </w:rPr>
        <w:t>____г</w:t>
      </w:r>
      <w:proofErr w:type="spellEnd"/>
      <w:r>
        <w:rPr>
          <w:i/>
          <w:sz w:val="24"/>
          <w:szCs w:val="24"/>
        </w:rPr>
        <w:t xml:space="preserve"> №59</w:t>
      </w:r>
      <w:r>
        <w:rPr>
          <w:sz w:val="24"/>
          <w:szCs w:val="24"/>
        </w:rPr>
        <w:t xml:space="preserve"> ответственной за проведение экспертизы и приемки поставленных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(поставщика) </w:t>
      </w:r>
      <w:proofErr w:type="spellStart"/>
      <w:r>
        <w:rPr>
          <w:sz w:val="24"/>
          <w:szCs w:val="24"/>
        </w:rPr>
        <w:t>Зайнетдинова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Фаритовича</w:t>
      </w:r>
      <w:proofErr w:type="spellEnd"/>
      <w:r>
        <w:rPr>
          <w:sz w:val="24"/>
          <w:szCs w:val="24"/>
        </w:rPr>
        <w:t xml:space="preserve"> провел(а) экспертизу и приемку выполненных работ: Ликвидация мест несанкционированного размещения отходов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МР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РБ</w:t>
      </w:r>
      <w:r>
        <w:rPr>
          <w:i/>
          <w:sz w:val="24"/>
          <w:szCs w:val="24"/>
        </w:rPr>
        <w:t>.</w:t>
      </w:r>
    </w:p>
    <w:p w:rsidR="00ED56FA" w:rsidRDefault="00ED56FA" w:rsidP="00ED56FA">
      <w:pPr>
        <w:autoSpaceDE/>
        <w:adjustRightInd/>
        <w:spacing w:after="219" w:line="220" w:lineRule="exact"/>
        <w:ind w:firstLine="425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Результаты экспертизы.</w:t>
      </w:r>
    </w:p>
    <w:p w:rsidR="00ED56FA" w:rsidRDefault="00ED56FA" w:rsidP="00ED56FA">
      <w:pPr>
        <w:spacing w:line="266" w:lineRule="exact"/>
        <w:ind w:right="20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проведения экспертизы рассмотрены следующие документы, относящиеся к предмету Контракта:</w:t>
      </w:r>
    </w:p>
    <w:p w:rsidR="00ED56FA" w:rsidRDefault="00ED56FA" w:rsidP="00ED56FA">
      <w:pPr>
        <w:autoSpaceDE/>
        <w:adjustRightInd/>
        <w:spacing w:after="219" w:line="220" w:lineRule="exact"/>
        <w:ind w:firstLine="425"/>
        <w:jc w:val="both"/>
        <w:rPr>
          <w:rFonts w:eastAsia="Calibri"/>
          <w:b w:val="0"/>
          <w:bCs w:val="0"/>
          <w:i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1. Муниципальный контракт</w:t>
      </w:r>
      <w:r>
        <w:rPr>
          <w:rFonts w:eastAsia="Calibri"/>
          <w:bCs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№ </w:t>
      </w:r>
      <w:r w:rsidR="007841AA">
        <w:rPr>
          <w:rFonts w:eastAsia="Calibri"/>
          <w:b w:val="0"/>
          <w:bCs w:val="0"/>
          <w:sz w:val="24"/>
          <w:szCs w:val="24"/>
          <w:lang w:eastAsia="en-US"/>
        </w:rPr>
        <w:t>10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от 01 </w:t>
      </w:r>
      <w:r w:rsidR="007841AA">
        <w:rPr>
          <w:rFonts w:eastAsia="Calibri"/>
          <w:b w:val="0"/>
          <w:bCs w:val="0"/>
          <w:sz w:val="24"/>
          <w:szCs w:val="24"/>
          <w:lang w:eastAsia="en-US"/>
        </w:rPr>
        <w:t>июля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2024 г. на выполнение работ: Ликвидация мест несанкционированного размещения отходов сельского поселения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МР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РБ</w:t>
      </w:r>
      <w:r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 </w:t>
      </w:r>
    </w:p>
    <w:p w:rsidR="00ED56FA" w:rsidRDefault="00ED56FA" w:rsidP="00ED56FA">
      <w:pPr>
        <w:autoSpaceDE/>
        <w:adjustRightInd/>
        <w:spacing w:after="180" w:line="266" w:lineRule="exact"/>
        <w:ind w:firstLine="425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2. Приложение </w:t>
      </w:r>
      <w:proofErr w:type="gramStart"/>
      <w:r>
        <w:rPr>
          <w:rFonts w:eastAsia="Calibri"/>
          <w:b w:val="0"/>
          <w:sz w:val="24"/>
          <w:szCs w:val="24"/>
          <w:lang w:eastAsia="en-US"/>
        </w:rPr>
        <w:t>к  муниципальному</w:t>
      </w:r>
      <w:proofErr w:type="gramEnd"/>
      <w:r>
        <w:rPr>
          <w:rFonts w:eastAsia="Calibri"/>
          <w:b w:val="0"/>
          <w:sz w:val="24"/>
          <w:szCs w:val="24"/>
          <w:lang w:eastAsia="en-US"/>
        </w:rPr>
        <w:t xml:space="preserve"> контракту: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Акт выполненных работ.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Установлено, что выполнен следующий объем работ (услуг, товаров): 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r>
        <w:rPr>
          <w:b w:val="0"/>
          <w:sz w:val="24"/>
          <w:szCs w:val="24"/>
        </w:rPr>
        <w:t xml:space="preserve"> сельсовет МР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РБ Исполнителем в сроки, установленные муниципальным контрактом, на общую сумму 11506,72 (одиннадцать тысяч пятьсот шесть) рублей 72 копейки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ED56FA" w:rsidRDefault="00ED56FA" w:rsidP="00ED56FA">
      <w:pPr>
        <w:autoSpaceDE/>
        <w:adjustRightInd/>
        <w:spacing w:after="517" w:line="266" w:lineRule="exact"/>
        <w:ind w:right="20" w:firstLine="425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По результатам экспертизы нарушений требований Контракта не установлено. Рекомендовано: произвести приемку выполненных работ для нужд Администрации сельского </w:t>
      </w:r>
      <w:proofErr w:type="gramStart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поселения 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proofErr w:type="gram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Республики Башкортостан.</w:t>
      </w:r>
    </w:p>
    <w:p w:rsidR="00ED56FA" w:rsidRDefault="00ED56FA" w:rsidP="00ED56FA">
      <w:pPr>
        <w:autoSpaceDE/>
        <w:adjustRightInd/>
        <w:spacing w:after="517" w:line="266" w:lineRule="exact"/>
        <w:ind w:left="567" w:right="20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Председатель </w:t>
      </w:r>
      <w:proofErr w:type="gramStart"/>
      <w:r>
        <w:rPr>
          <w:rFonts w:eastAsia="Calibri"/>
          <w:b w:val="0"/>
          <w:bCs w:val="0"/>
          <w:sz w:val="24"/>
          <w:szCs w:val="24"/>
          <w:lang w:eastAsia="en-US"/>
        </w:rPr>
        <w:t>комиссии  _</w:t>
      </w:r>
      <w:proofErr w:type="gramEnd"/>
      <w:r>
        <w:rPr>
          <w:rFonts w:eastAsia="Calibri"/>
          <w:b w:val="0"/>
          <w:bCs w:val="0"/>
          <w:sz w:val="24"/>
          <w:szCs w:val="24"/>
          <w:lang w:eastAsia="en-US"/>
        </w:rPr>
        <w:t>________________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А.А.Шагиев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</w:p>
    <w:p w:rsidR="0065129E" w:rsidRDefault="0065129E" w:rsidP="0065129E">
      <w:pPr>
        <w:autoSpaceDE/>
        <w:adjustRightInd/>
        <w:spacing w:after="517" w:line="266" w:lineRule="exact"/>
        <w:ind w:right="20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ED56FA" w:rsidRDefault="00ED56FA" w:rsidP="0065129E">
      <w:pPr>
        <w:autoSpaceDE/>
        <w:adjustRightInd/>
        <w:spacing w:after="517" w:line="266" w:lineRule="exact"/>
        <w:ind w:right="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УНИЦИПАЛЬНЫЙ КОНТРАКТ № </w:t>
      </w:r>
      <w:r w:rsidR="007841AA">
        <w:rPr>
          <w:rFonts w:eastAsia="Calibri"/>
          <w:sz w:val="28"/>
          <w:szCs w:val="28"/>
          <w:lang w:eastAsia="en-US"/>
        </w:rPr>
        <w:t>10</w:t>
      </w:r>
    </w:p>
    <w:p w:rsidR="00ED56FA" w:rsidRDefault="00ED56FA" w:rsidP="00ED56FA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на оказание услуг</w:t>
      </w:r>
    </w:p>
    <w:p w:rsidR="00ED56FA" w:rsidRDefault="00ED56FA" w:rsidP="00ED56FA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ИКЗ 243022600001002610100100010010000244</w:t>
      </w:r>
    </w:p>
    <w:p w:rsidR="00ED56FA" w:rsidRDefault="00ED56FA" w:rsidP="00ED56FA">
      <w:pPr>
        <w:jc w:val="center"/>
        <w:outlineLvl w:val="0"/>
        <w:rPr>
          <w:bCs w:val="0"/>
          <w:sz w:val="28"/>
          <w:szCs w:val="28"/>
        </w:rPr>
      </w:pPr>
    </w:p>
    <w:p w:rsidR="00ED56FA" w:rsidRDefault="00ED56FA" w:rsidP="00ED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с. </w:t>
      </w:r>
      <w:proofErr w:type="spellStart"/>
      <w:r>
        <w:rPr>
          <w:sz w:val="28"/>
          <w:szCs w:val="28"/>
        </w:rPr>
        <w:t>Нижнеарметово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01» </w:t>
      </w:r>
      <w:r w:rsidR="007841AA">
        <w:rPr>
          <w:sz w:val="28"/>
          <w:szCs w:val="28"/>
        </w:rPr>
        <w:t>ию</w:t>
      </w:r>
      <w:r w:rsidR="00377CC9">
        <w:rPr>
          <w:sz w:val="28"/>
          <w:szCs w:val="28"/>
        </w:rPr>
        <w:t>ля</w:t>
      </w:r>
      <w:r>
        <w:rPr>
          <w:sz w:val="28"/>
          <w:szCs w:val="28"/>
        </w:rPr>
        <w:t xml:space="preserve"> 2024 г.</w:t>
      </w:r>
    </w:p>
    <w:p w:rsidR="00ED56FA" w:rsidRDefault="00ED56FA" w:rsidP="00ED56FA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Администрация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Республики Башкортостан, именуемый в дальнейшем «ЗАКАЗЧИК», в лице главы администрации </w:t>
      </w:r>
      <w:proofErr w:type="spellStart"/>
      <w:r>
        <w:rPr>
          <w:b w:val="0"/>
          <w:sz w:val="28"/>
          <w:szCs w:val="28"/>
        </w:rPr>
        <w:t>Шагиева</w:t>
      </w:r>
      <w:proofErr w:type="spellEnd"/>
      <w:r>
        <w:rPr>
          <w:b w:val="0"/>
          <w:sz w:val="28"/>
          <w:szCs w:val="28"/>
        </w:rPr>
        <w:t xml:space="preserve"> А.А., действующего на основании Устава, с одной стороны, и 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Фанир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Фаритович</w:t>
      </w:r>
      <w:proofErr w:type="spellEnd"/>
      <w:r>
        <w:rPr>
          <w:b w:val="0"/>
          <w:sz w:val="28"/>
          <w:szCs w:val="28"/>
        </w:rPr>
        <w:t xml:space="preserve">, именуемый в дальнейшем «ИСПОЛНИТЕЛЬ», с другой стороны, вместе именуемые «Стороны», 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>
        <w:rPr>
          <w:sz w:val="28"/>
          <w:szCs w:val="28"/>
        </w:rPr>
        <w:t>243022600001002610100100010010000244</w:t>
      </w:r>
      <w:r>
        <w:rPr>
          <w:b w:val="0"/>
          <w:sz w:val="28"/>
          <w:szCs w:val="28"/>
        </w:rPr>
        <w:t xml:space="preserve">) заключили настоящий муниципальный контракт для обеспечения нужд Администрации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 РБ (далее – Контракт) о нижеследующем:</w:t>
      </w:r>
    </w:p>
    <w:p w:rsidR="00ED56FA" w:rsidRDefault="00ED56FA" w:rsidP="00ED56FA">
      <w:pPr>
        <w:widowControl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 ПРЕДМЕТ КОНТРАКТА</w:t>
      </w:r>
    </w:p>
    <w:p w:rsidR="00ED56FA" w:rsidRDefault="00ED56FA" w:rsidP="00ED56FA">
      <w:pPr>
        <w:widowControl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1.1. Исполнитель обязуется оказать услуги: «Ликвидация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РБ» (далее – Услуга), а Заказчик – принять и оплатить Услугу на условиях, предусмотренных Контрактом.</w:t>
      </w:r>
    </w:p>
    <w:p w:rsidR="00ED56FA" w:rsidRDefault="00ED56FA" w:rsidP="00ED56FA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1.2. Срок выполнения работ – с «01» </w:t>
      </w:r>
      <w:r w:rsidR="007841AA">
        <w:rPr>
          <w:b w:val="0"/>
          <w:sz w:val="28"/>
          <w:szCs w:val="28"/>
        </w:rPr>
        <w:t>ию</w:t>
      </w:r>
      <w:r w:rsidR="00377CC9">
        <w:rPr>
          <w:b w:val="0"/>
          <w:sz w:val="28"/>
          <w:szCs w:val="28"/>
        </w:rPr>
        <w:t>ля</w:t>
      </w:r>
      <w:r>
        <w:rPr>
          <w:b w:val="0"/>
          <w:sz w:val="28"/>
          <w:szCs w:val="28"/>
        </w:rPr>
        <w:t xml:space="preserve"> 2024г. по «</w:t>
      </w:r>
      <w:r w:rsidR="00377CC9">
        <w:rPr>
          <w:b w:val="0"/>
          <w:sz w:val="28"/>
          <w:szCs w:val="28"/>
        </w:rPr>
        <w:t>3</w:t>
      </w:r>
      <w:r w:rsidR="007841AA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» </w:t>
      </w:r>
      <w:r w:rsidR="007841AA">
        <w:rPr>
          <w:b w:val="0"/>
          <w:sz w:val="28"/>
          <w:szCs w:val="28"/>
        </w:rPr>
        <w:t>ию</w:t>
      </w:r>
      <w:r w:rsidR="00377CC9">
        <w:rPr>
          <w:b w:val="0"/>
          <w:sz w:val="28"/>
          <w:szCs w:val="28"/>
        </w:rPr>
        <w:t>ля</w:t>
      </w:r>
      <w:r>
        <w:rPr>
          <w:b w:val="0"/>
          <w:sz w:val="28"/>
          <w:szCs w:val="28"/>
        </w:rPr>
        <w:t xml:space="preserve"> 2024г.</w:t>
      </w:r>
    </w:p>
    <w:p w:rsidR="00ED56FA" w:rsidRDefault="00ED56FA" w:rsidP="00ED56FA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ED56FA" w:rsidRDefault="00ED56FA" w:rsidP="00ED56FA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ЦЕНА КОНТРАКТА И ПОРЯДОК РАСЧЕТОВ</w:t>
      </w:r>
    </w:p>
    <w:p w:rsidR="00ED56FA" w:rsidRDefault="00ED56FA" w:rsidP="00ED56FA">
      <w:pPr>
        <w:jc w:val="both"/>
        <w:rPr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2.1. Сумма вознаграждения Исполнителя по настоящему Контракту составляет 11506,72 (одиннадцать тысяч пятьсот шесть) рублей 72 копейки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ED56FA" w:rsidRDefault="00ED56FA" w:rsidP="00ED56FA">
      <w:pPr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2.2. Цена Контракта включает в себя стоимость Услуг, расходы на отгрузку, перевозку, разгрузку, уплату налогов, сборов, других обязательных платежей, а также иные расходы, связанные с исполнением Контракта.</w:t>
      </w:r>
    </w:p>
    <w:p w:rsidR="00ED56FA" w:rsidRDefault="00ED56FA" w:rsidP="00ED56FA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2.3. Оплата производится безналичным расчетом в рублях Российской Федерации на расчетный счет Исполнителя. Срок оплаты Заказчиком оказанной Услуги составляет не более 10 дней с даты подписания Заказчиком документа о приемке.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2.3.1. Оплата и приемка оказанных работ производится ежемесячно по факту выполненных работ, с оформлением Акта приемки выполненных </w:t>
      </w:r>
      <w:r>
        <w:rPr>
          <w:b w:val="0"/>
          <w:color w:val="000000"/>
          <w:sz w:val="28"/>
          <w:szCs w:val="28"/>
        </w:rPr>
        <w:lastRenderedPageBreak/>
        <w:t>работ.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2.4. Цена Контракта является твердой и определяется на весь срок исполнения Контракта.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2.5. Источник финансирования – бюджет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ИР МР РБ.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3. ПРАВА И ОБЯЗАННОСТИ СТОРОН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 Заказчик обязан: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3.1.1. своевременно предоставлять Исполнителю информацию, необходимую для оказания Услуг, разъяснения и уточнения в части оказания Услуг по запросам Исполнителя;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3.1.2. обеспечить приемку и оплату Услуг в соответствии с условиями настоящего Контракта.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 Заказчик вправе: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3.2.1. запрашивать у Исполнителя информацию о ходе реализации исполнения обязательств по настоящему Контракту; 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3.2.2. проверять ход и качество оказываемых Исполнителем Услуг, не вмешиваясь в его деятельность;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3.2.3. осуществлять контроль объемов и сроков оказания Услуг;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3.2.4. требовать надлежащего выполнения обязательств Исполнителем по настоящему Контракту, а также требовать своевременного устранения выявленных недостатков;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3.2.5. требовать от Исполнителя представления надлежащим образом оформленных документов, подтверждающих исполнение обязательств, в соответствии с условиями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3.2.6. предъявить требования, связанные с ненадлежащим качеством результата Услуги, также в случаях, если оно было выявлено после истечения сроков, указанных в настоящем Контракте;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3.2.7. совершать иные действия в рамках данного Контракта в соответствии с действующим законодательством.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 Исполнитель обязан: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3.3.1. обеспечить надлежащее исполнение своих обязательств в соответствии с условиями Контракта и требованиями, установленными действующим законодательством Российской Федерации;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3.3.2.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3.3.3. в случае обнаружения несоответствия Услуг условиям о качестве, иным требованиям настоящего Контракта, устранить недостатки Услуг за свой счет и своими средствами в установленные Заказчиком сроки;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 Исполнитель вправе: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3.4.1. требовать от Заказчика оплаты Услуг, оказанных в соответствии с условиями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3.4.2. требовать от Заказчика подписания документов в соответствии с условиями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3.4.3. получать от Заказчика разъяснения и уточнения по всем вопросам, </w:t>
      </w:r>
      <w:r>
        <w:rPr>
          <w:b w:val="0"/>
          <w:sz w:val="28"/>
          <w:szCs w:val="28"/>
        </w:rPr>
        <w:lastRenderedPageBreak/>
        <w:t>возникающим в ходе оказания Услуг, и любую дополнительную информацию, необходимую для выполнения своих обязательств по Контракту.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 w:val="0"/>
          <w:sz w:val="28"/>
          <w:szCs w:val="28"/>
        </w:rPr>
        <w:t>ПОРЯДОК СДАЧИ-ПРИЕМКИ ВЫПОЛНЕННЫХ РАБОТ</w:t>
      </w:r>
    </w:p>
    <w:p w:rsidR="00ED56FA" w:rsidRDefault="00ED56FA" w:rsidP="00ED56FA">
      <w:pPr>
        <w:jc w:val="both"/>
        <w:rPr>
          <w:sz w:val="28"/>
          <w:szCs w:val="28"/>
        </w:rPr>
      </w:pP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4.1. Приемка оказанных Услуг осуществляется Заказчиком в течение 2 (двух) рабочих дней со дня, следующего за получением от Исполнителя документов. Заказчик проводит экспертизу оказанных Услуг с целью проверки их соответствия требованиям и условиям, установленным настоящим Контрактом.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4.2. При приемке Услуг Заказчик проверяет соответствие оказанных Услуг условиям Контракта и сведениям, указанным в документах, представленных Исполнителем.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4.3. По результатам приемки Услуг и при отсутствии претензий к оказанным Услугам Заказчик в срок не позднее 3 (трех) рабочих дней после завершения приемки Услуг подписывает документ о приемке Услуг.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4.4. В случае выявления несоответствий или недостатков оказанных Услуг, препятствующих их приемке, Заказчик в срок не позднее 3 (трех) рабочих дней после истечения сроков приемки Услуг, установленных п. 4.1. Контракта, направляет Исполнителю мотивированный отказ от приемки Услуг.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4.5. В случае мотивированного отказа Заказчика от приемки Услуг, Сторонами оформляется акт, перечисляющий недостатки Услуг и устанавливающий сроки их устранения. 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4.6. В случае необоснованного отказа Заказчика от приемки Услуг, </w:t>
      </w:r>
      <w:proofErr w:type="gramStart"/>
      <w:r>
        <w:rPr>
          <w:b w:val="0"/>
          <w:sz w:val="28"/>
          <w:szCs w:val="28"/>
        </w:rPr>
        <w:t>оказанных  Исполнителем</w:t>
      </w:r>
      <w:proofErr w:type="gramEnd"/>
      <w:r>
        <w:rPr>
          <w:b w:val="0"/>
          <w:sz w:val="28"/>
          <w:szCs w:val="28"/>
        </w:rPr>
        <w:t xml:space="preserve"> в соответствии с условиями Контракта, Исполнитель вправе потребовать от Заказчика оплаты Услуг согласно условиям Контракта.</w:t>
      </w:r>
    </w:p>
    <w:p w:rsidR="00ED56FA" w:rsidRDefault="00ED56FA" w:rsidP="00ED56FA">
      <w:pPr>
        <w:shd w:val="clear" w:color="auto" w:fill="FFFFFF"/>
        <w:jc w:val="both"/>
        <w:rPr>
          <w:rFonts w:eastAsia="Arial Unicode MS"/>
          <w:b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5. ОТВЕТСТВЕННОСТЬ СТОРОН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</w:t>
      </w:r>
      <w:proofErr w:type="gramStart"/>
      <w:r>
        <w:rPr>
          <w:b w:val="0"/>
          <w:sz w:val="28"/>
          <w:szCs w:val="28"/>
        </w:rPr>
        <w:t>1.Стороны</w:t>
      </w:r>
      <w:proofErr w:type="gramEnd"/>
      <w:r>
        <w:rPr>
          <w:b w:val="0"/>
          <w:sz w:val="28"/>
          <w:szCs w:val="28"/>
        </w:rPr>
        <w:t xml:space="preserve"> несут ответственность за неисполнение или ненадлежащее исполнение обязательств, предусмотренных контрактом.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 </w:t>
      </w:r>
    </w:p>
    <w:p w:rsidR="00ED56FA" w:rsidRDefault="00ED56FA" w:rsidP="00ED56FA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5.2.1.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</w:t>
      </w:r>
      <w:r>
        <w:rPr>
          <w:b w:val="0"/>
          <w:bCs w:val="0"/>
          <w:sz w:val="28"/>
          <w:szCs w:val="28"/>
        </w:rPr>
        <w:t xml:space="preserve">ключевой ставки </w:t>
      </w:r>
      <w:r>
        <w:rPr>
          <w:b w:val="0"/>
          <w:sz w:val="28"/>
          <w:szCs w:val="28"/>
        </w:rPr>
        <w:t xml:space="preserve">Центрального банка Российской Федерации от не уплаченной в срок суммы. </w:t>
      </w:r>
    </w:p>
    <w:p w:rsidR="00ED56FA" w:rsidRDefault="00ED56FA" w:rsidP="00ED56FA">
      <w:pPr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5.2.2. Штрафы начисляются за ненадлежащее исполнение заказчиком </w:t>
      </w:r>
      <w:r>
        <w:rPr>
          <w:b w:val="0"/>
          <w:sz w:val="28"/>
          <w:szCs w:val="28"/>
        </w:rPr>
        <w:lastRenderedPageBreak/>
        <w:t>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 и составляет 1000 рублей (1000 рублей, если цена контракта не превышает 3 млн. рублей (включительно).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5.3.1.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</w:t>
      </w:r>
      <w:r>
        <w:rPr>
          <w:b w:val="0"/>
          <w:bCs w:val="0"/>
          <w:sz w:val="28"/>
          <w:szCs w:val="28"/>
        </w:rPr>
        <w:t xml:space="preserve">ключевой ставки </w:t>
      </w:r>
      <w:r>
        <w:rPr>
          <w:b w:val="0"/>
          <w:sz w:val="28"/>
          <w:szCs w:val="28"/>
        </w:rPr>
        <w:t>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5.3.2.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 и составляет 1150,67 рублей (</w:t>
      </w:r>
      <w:r>
        <w:rPr>
          <w:b w:val="0"/>
          <w:i/>
          <w:sz w:val="28"/>
          <w:szCs w:val="28"/>
        </w:rPr>
        <w:t>10 процентов цены контракта (этапа) в случае, если цена контракта (этапа) не превышает 3 млн. рублей).</w:t>
      </w:r>
    </w:p>
    <w:p w:rsidR="00ED56FA" w:rsidRDefault="00ED56FA" w:rsidP="00ED56FA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5.3.3.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</w:t>
      </w:r>
      <w:proofErr w:type="gramStart"/>
      <w:r>
        <w:rPr>
          <w:b w:val="0"/>
          <w:sz w:val="28"/>
          <w:szCs w:val="28"/>
        </w:rPr>
        <w:t>устанавливается  в</w:t>
      </w:r>
      <w:proofErr w:type="gramEnd"/>
      <w:r>
        <w:rPr>
          <w:b w:val="0"/>
          <w:sz w:val="28"/>
          <w:szCs w:val="28"/>
        </w:rPr>
        <w:t xml:space="preserve"> виде фиксированной суммы и составляет 1000 рублей (</w:t>
      </w:r>
      <w:r>
        <w:rPr>
          <w:b w:val="0"/>
          <w:i/>
          <w:sz w:val="28"/>
          <w:szCs w:val="28"/>
        </w:rPr>
        <w:t>1000 рублей, если цена контракта не превышает</w:t>
      </w:r>
      <w:r>
        <w:rPr>
          <w:i/>
          <w:sz w:val="28"/>
          <w:szCs w:val="28"/>
        </w:rPr>
        <w:t xml:space="preserve"> 3 млн. рублей).</w:t>
      </w:r>
    </w:p>
    <w:p w:rsidR="00ED56FA" w:rsidRDefault="00ED56FA" w:rsidP="00ED56FA">
      <w:pPr>
        <w:widowControl/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5.4. Общая сумма начисленной неустойки (штрафов, пени)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ED56FA" w:rsidRDefault="00ED56FA" w:rsidP="00ED56FA">
      <w:pPr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5.5.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5.6. Размер штрафа устанавливается в виде фиксированной суммы, в том числе рассчитываемой как процент цены контракта, или в случае, если контрактом предусмотрены этапы исполнения контракта, как процент этапа исполнения контракта.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ED56FA" w:rsidRDefault="00ED56FA" w:rsidP="00ED56FA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5.8. Уплата неустоек (штрафов, пеней) не освобождает Стороны от </w:t>
      </w:r>
      <w:r>
        <w:rPr>
          <w:b w:val="0"/>
          <w:sz w:val="28"/>
          <w:szCs w:val="28"/>
        </w:rPr>
        <w:lastRenderedPageBreak/>
        <w:t>выполнения принятых обязательств.</w:t>
      </w:r>
    </w:p>
    <w:p w:rsidR="00ED56FA" w:rsidRDefault="00ED56FA" w:rsidP="00ED56FA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5.9.</w:t>
      </w:r>
      <w:r>
        <w:rPr>
          <w:b w:val="0"/>
          <w:sz w:val="28"/>
          <w:szCs w:val="28"/>
        </w:rPr>
        <w:tab/>
        <w:t xml:space="preserve">В случаях, не урегулированных контрактом,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</w:t>
      </w:r>
      <w:proofErr w:type="gramStart"/>
      <w:r>
        <w:rPr>
          <w:b w:val="0"/>
          <w:sz w:val="28"/>
          <w:szCs w:val="28"/>
        </w:rPr>
        <w:t>Российской  Федерации</w:t>
      </w:r>
      <w:proofErr w:type="gramEnd"/>
      <w:r>
        <w:rPr>
          <w:b w:val="0"/>
          <w:sz w:val="28"/>
          <w:szCs w:val="28"/>
        </w:rPr>
        <w:t>.</w:t>
      </w:r>
    </w:p>
    <w:p w:rsidR="00ED56FA" w:rsidRDefault="00ED56FA" w:rsidP="00ED56FA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5.10.</w:t>
      </w:r>
      <w:r>
        <w:rPr>
          <w:b w:val="0"/>
          <w:sz w:val="28"/>
          <w:szCs w:val="28"/>
        </w:rPr>
        <w:tab/>
        <w:t xml:space="preserve"> Оплата Контракта может быть осуществлена путем выплаты исполнителю суммы, уменьшенной на сумму неустойки (пеней, штрафов),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документа, оформленного получателем бюджетных средств, с указанием исполнителя, за которого осуществляется перечисление неустойки (пеней, штрафов) в соответствии с условиями Контракта.</w:t>
      </w: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6. ОБСТОЯТЕЛЬСТВА НЕПРЕОДОЛИМОЙ СИЛЫ</w:t>
      </w: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MS Mincho"/>
          <w:b w:val="0"/>
          <w:bCs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6.1. Стороны освобождаются от ответственности за частичное или полное неисполнение обязательств по Контракту, если оно явилось следствием обстоятельств непреодолимой силы, возникших после заключения Контракта в результате обстоятельств чрезвычайного характера, которые Стороны не могли предвидеть или предотвратить.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6.2. При наступлении обстоятельств, указанных в подпункте 6.1 Контракта,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дающие оценку их влияния на возможность исполнения Стороной своих обязательств по Контракту.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6.3. Если Сторона в 5-дневный срок не направит извещение, предусмотренное в подпункте 6.2 Контракта, то она не может ссылаться на данные обстоятельства как основание для неисполнения своих обязательств.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6.4. В случае наступления обстоятельств, предусмотренных в подпункте 6.1 Контракта, срок выполнения Стороной обязательств по Контракту отодвигается соразмерно времени, в течение которого действуют эти обстоятельства и их последствия.</w:t>
      </w:r>
    </w:p>
    <w:p w:rsidR="00ED56FA" w:rsidRDefault="00ED56FA" w:rsidP="00ED56FA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6.5. Если обстоятельства, предусмотренные в подпункте 6.1 Контракта,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Контракта.</w:t>
      </w:r>
    </w:p>
    <w:p w:rsidR="00ED56FA" w:rsidRDefault="00ED56FA" w:rsidP="00ED56FA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7.ПОРЯДОК РАЗРЕШЕНИЯ СПОРОВ</w:t>
      </w: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bCs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7.1. При решении вопросов, не урегулированных Контрактом, Стороны руководствуются действующим законодательством Российской Федерации.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7.2. Все споры и разногласия, возникающие между Сторонами в процессе исполнения Контракта, разрешаются Сторонами путем переговоров.</w:t>
      </w:r>
    </w:p>
    <w:p w:rsidR="00ED56FA" w:rsidRDefault="00ED56FA" w:rsidP="00ED56FA">
      <w:pPr>
        <w:overflowPunct w:val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7.3. В случае, если Стороны не придут к соглашению, споры подлежат </w:t>
      </w:r>
      <w:r>
        <w:rPr>
          <w:b w:val="0"/>
          <w:sz w:val="28"/>
          <w:szCs w:val="28"/>
        </w:rPr>
        <w:lastRenderedPageBreak/>
        <w:t>разрешению в судебном порядке.</w:t>
      </w:r>
    </w:p>
    <w:p w:rsidR="00ED56FA" w:rsidRDefault="00ED56FA" w:rsidP="00ED56FA">
      <w:pPr>
        <w:overflowPunct w:val="0"/>
        <w:jc w:val="both"/>
        <w:textAlignment w:val="baseline"/>
        <w:rPr>
          <w:b w:val="0"/>
          <w:sz w:val="28"/>
          <w:szCs w:val="28"/>
        </w:rPr>
      </w:pPr>
    </w:p>
    <w:p w:rsidR="00ED56FA" w:rsidRDefault="00ED56FA" w:rsidP="00ED56FA">
      <w:pPr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8. ЗАКЛЮЧИТЕЛЬНЫЕ ПОЛОЖЕНИЯ</w:t>
      </w:r>
    </w:p>
    <w:p w:rsidR="00ED56FA" w:rsidRDefault="00ED56FA" w:rsidP="00ED56FA">
      <w:pPr>
        <w:overflowPunct w:val="0"/>
        <w:jc w:val="center"/>
        <w:textAlignment w:val="baseline"/>
        <w:rPr>
          <w:b w:val="0"/>
          <w:sz w:val="28"/>
          <w:szCs w:val="28"/>
        </w:rPr>
      </w:pPr>
    </w:p>
    <w:p w:rsidR="00ED56FA" w:rsidRDefault="00ED56FA" w:rsidP="00ED56FA">
      <w:pPr>
        <w:overflowPunct w:val="0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8.1. Настоящий Контракт считается заключенным и вступает в силу с момента подписания его уполномоченными представителями обеих Сторон и действует по 31.12.2024г. либо до полного исполнения Сторонами своих обязательств.</w:t>
      </w:r>
    </w:p>
    <w:p w:rsidR="00ED56FA" w:rsidRDefault="00ED56FA" w:rsidP="00ED56FA">
      <w:pPr>
        <w:overflowPunct w:val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8.2.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ED56FA" w:rsidRDefault="00ED56FA" w:rsidP="00ED56FA">
      <w:p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8.3. В случае изменения реквизитов одной из сторон, такая Сторона обязуется уведомить об этом другую Сторону в течение 3 (трех) рабочих дней.</w:t>
      </w:r>
    </w:p>
    <w:p w:rsidR="00ED56FA" w:rsidRDefault="00ED56FA" w:rsidP="00ED56FA">
      <w:pPr>
        <w:overflowPunct w:val="0"/>
        <w:ind w:left="567"/>
        <w:jc w:val="both"/>
        <w:textAlignment w:val="baseline"/>
        <w:rPr>
          <w:sz w:val="28"/>
          <w:szCs w:val="28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1023"/>
        <w:gridCol w:w="222"/>
      </w:tblGrid>
      <w:tr w:rsidR="00ED56FA" w:rsidTr="00ED56FA">
        <w:tc>
          <w:tcPr>
            <w:tcW w:w="5103" w:type="dxa"/>
          </w:tcPr>
          <w:p w:rsidR="00ED56FA" w:rsidRDefault="00ED56FA">
            <w:pPr>
              <w:spacing w:line="252" w:lineRule="auto"/>
              <w:rPr>
                <w:lang w:eastAsia="en-US"/>
              </w:rPr>
            </w:pPr>
          </w:p>
          <w:tbl>
            <w:tblPr>
              <w:tblW w:w="10807" w:type="dxa"/>
              <w:tblLook w:val="04A0" w:firstRow="1" w:lastRow="0" w:firstColumn="1" w:lastColumn="0" w:noHBand="0" w:noVBand="1"/>
            </w:tblPr>
            <w:tblGrid>
              <w:gridCol w:w="5390"/>
              <w:gridCol w:w="5417"/>
            </w:tblGrid>
            <w:tr w:rsidR="00ED56FA">
              <w:trPr>
                <w:trHeight w:val="3590"/>
              </w:trPr>
              <w:tc>
                <w:tcPr>
                  <w:tcW w:w="2648" w:type="pct"/>
                </w:tcPr>
                <w:p w:rsidR="00ED56FA" w:rsidRDefault="00ED56FA">
                  <w:pPr>
                    <w:spacing w:after="120" w:line="252" w:lineRule="auto"/>
                    <w:ind w:left="567"/>
                    <w:jc w:val="both"/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Заказчик</w:t>
                  </w:r>
                  <w:r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Администрация сельского поселения </w:t>
                  </w:r>
                  <w:proofErr w:type="spellStart"/>
                  <w:proofErr w:type="gramStart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Арметовский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 сельсовет</w:t>
                  </w:r>
                  <w:proofErr w:type="gram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муниципального района </w:t>
                  </w: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район Республики Башкортостан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453238, РБ,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 </w:t>
                  </w:r>
                  <w:proofErr w:type="gram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с.Нижнеарметово,ул.Гиззатуллина</w:t>
                  </w:r>
                  <w:proofErr w:type="gram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,84б, тел.73-6-32</w:t>
                  </w:r>
                </w:p>
                <w:p w:rsidR="00ED56FA" w:rsidRDefault="00ED56FA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ИНН 0226000010 КПП 026101001</w:t>
                  </w:r>
                </w:p>
                <w:p w:rsidR="00ED56FA" w:rsidRDefault="00ED56FA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Р/с 40204810300000001225 отделение НБ 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Республика Башкортостан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г.Уфа</w:t>
                  </w:r>
                  <w:proofErr w:type="spellEnd"/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БИК 048073001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Л/с 02013093640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52" w:type="pct"/>
                </w:tcPr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Исполнитель</w:t>
                  </w:r>
                  <w:r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Зайнетдинов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Фанир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Фаритович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,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453238,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-93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 Республика Башкортостан,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район,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 w:right="992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с.Нижнеарметово,ул.Базарная</w:t>
                  </w:r>
                  <w:proofErr w:type="gram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,д.15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 w:hanging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Паспорт 8012 564459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выдан отделением УФМС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России по 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Республике Башкортостан в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городе Ишимбай 05.07.2012 г.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Страх.свидетельство</w:t>
                  </w:r>
                  <w:proofErr w:type="spellEnd"/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102-302-431 68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ИНН 022601756091</w:t>
                  </w:r>
                </w:p>
              </w:tc>
            </w:tr>
          </w:tbl>
          <w:p w:rsidR="00ED56FA" w:rsidRDefault="00ED56FA">
            <w:pPr>
              <w:spacing w:line="252" w:lineRule="auto"/>
              <w:ind w:left="68" w:hanging="68"/>
              <w:rPr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__________________    </w:t>
            </w:r>
            <w:proofErr w:type="spellStart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А.А.Шагиев</w:t>
            </w:r>
            <w:proofErr w:type="spellEnd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             ______________ </w:t>
            </w:r>
            <w:proofErr w:type="spellStart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Ф.Ф.Зайнетдинов</w:t>
            </w:r>
            <w:proofErr w:type="spellEnd"/>
          </w:p>
        </w:tc>
        <w:tc>
          <w:tcPr>
            <w:tcW w:w="4797" w:type="dxa"/>
            <w:hideMark/>
          </w:tcPr>
          <w:p w:rsidR="00ED56FA" w:rsidRDefault="00ED56F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D56FA" w:rsidRDefault="00ED56FA" w:rsidP="00ED56FA">
      <w:pPr>
        <w:rPr>
          <w:b w:val="0"/>
          <w:sz w:val="28"/>
          <w:szCs w:val="28"/>
        </w:rPr>
      </w:pPr>
    </w:p>
    <w:p w:rsidR="00ED56FA" w:rsidRDefault="00ED56FA" w:rsidP="00ED56FA">
      <w:pPr>
        <w:rPr>
          <w:b w:val="0"/>
          <w:sz w:val="28"/>
          <w:szCs w:val="28"/>
        </w:rPr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УТВЕРЖДАЮ: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  <w:proofErr w:type="spellStart"/>
      <w:r>
        <w:rPr>
          <w:b w:val="0"/>
          <w:sz w:val="28"/>
          <w:szCs w:val="28"/>
        </w:rPr>
        <w:t>А.А.Шагиев</w:t>
      </w:r>
      <w:proofErr w:type="spellEnd"/>
    </w:p>
    <w:p w:rsidR="00ED56FA" w:rsidRDefault="00ED56FA" w:rsidP="00ED56FA">
      <w:pPr>
        <w:jc w:val="right"/>
        <w:rPr>
          <w:b w:val="0"/>
          <w:sz w:val="28"/>
          <w:szCs w:val="28"/>
        </w:rPr>
      </w:pPr>
    </w:p>
    <w:p w:rsidR="00ED56FA" w:rsidRDefault="00ED56FA" w:rsidP="00ED56FA">
      <w:pPr>
        <w:jc w:val="right"/>
        <w:rPr>
          <w:b w:val="0"/>
          <w:sz w:val="28"/>
          <w:szCs w:val="28"/>
        </w:rPr>
      </w:pPr>
    </w:p>
    <w:p w:rsidR="00ED56FA" w:rsidRDefault="00ED56FA" w:rsidP="00ED56FA">
      <w:pPr>
        <w:jc w:val="right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№ 2. ТЕХНИЧЕСКОЕ ЗАДАНИЕ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выполнение работ: </w:t>
      </w:r>
      <w:r>
        <w:rPr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РБ»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 </w:t>
      </w:r>
      <w:proofErr w:type="spellStart"/>
      <w:r>
        <w:rPr>
          <w:b w:val="0"/>
          <w:sz w:val="28"/>
          <w:szCs w:val="28"/>
        </w:rPr>
        <w:t>включет</w:t>
      </w:r>
      <w:proofErr w:type="spellEnd"/>
      <w:r>
        <w:rPr>
          <w:b w:val="0"/>
          <w:sz w:val="28"/>
          <w:szCs w:val="28"/>
        </w:rPr>
        <w:t xml:space="preserve"> в себя выполнение следующих видов работ:</w:t>
      </w: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очистка территории контейнерных площадок от мусора.</w:t>
      </w: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Перечень объектов: с. </w:t>
      </w:r>
      <w:proofErr w:type="spellStart"/>
      <w:r>
        <w:rPr>
          <w:b w:val="0"/>
          <w:sz w:val="28"/>
          <w:szCs w:val="28"/>
        </w:rPr>
        <w:t>Нижнеарметово</w:t>
      </w:r>
      <w:proofErr w:type="spellEnd"/>
      <w:r>
        <w:rPr>
          <w:b w:val="0"/>
          <w:sz w:val="28"/>
          <w:szCs w:val="28"/>
        </w:rPr>
        <w:t xml:space="preserve">, д. </w:t>
      </w:r>
      <w:proofErr w:type="spellStart"/>
      <w:r>
        <w:rPr>
          <w:b w:val="0"/>
          <w:sz w:val="28"/>
          <w:szCs w:val="28"/>
        </w:rPr>
        <w:t>Верхнеарметово</w:t>
      </w:r>
      <w:proofErr w:type="spellEnd"/>
      <w:r>
        <w:rPr>
          <w:b w:val="0"/>
          <w:sz w:val="28"/>
          <w:szCs w:val="28"/>
        </w:rPr>
        <w:t xml:space="preserve"> (8 контейнерных площадок).</w:t>
      </w: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Примечание:</w:t>
      </w:r>
    </w:p>
    <w:p w:rsidR="00ED56FA" w:rsidRDefault="00ED56FA" w:rsidP="00ED56FA">
      <w:pPr>
        <w:ind w:left="567"/>
        <w:rPr>
          <w:b w:val="0"/>
          <w:sz w:val="28"/>
          <w:szCs w:val="28"/>
        </w:rPr>
      </w:pPr>
    </w:p>
    <w:p w:rsidR="00ED56FA" w:rsidRDefault="00ED56FA" w:rsidP="00ED56FA">
      <w:pPr>
        <w:ind w:left="567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Цикличность каждого вида работ определяется с учетом, состояния объекта, погодных явлений. Оплата производится за отработанные часы.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sz w:val="28"/>
          <w:szCs w:val="28"/>
        </w:rPr>
      </w:pPr>
      <w:r>
        <w:rPr>
          <w:b w:val="0"/>
          <w:sz w:val="24"/>
          <w:szCs w:val="24"/>
        </w:rPr>
        <w:t>АКТ о</w:t>
      </w:r>
      <w:r>
        <w:rPr>
          <w:sz w:val="24"/>
          <w:szCs w:val="24"/>
        </w:rPr>
        <w:t xml:space="preserve">т </w:t>
      </w:r>
      <w:r>
        <w:rPr>
          <w:sz w:val="28"/>
          <w:szCs w:val="28"/>
        </w:rPr>
        <w:t>«</w:t>
      </w:r>
      <w:r w:rsidR="00377CC9">
        <w:rPr>
          <w:sz w:val="28"/>
          <w:szCs w:val="28"/>
        </w:rPr>
        <w:t>3</w:t>
      </w:r>
      <w:r w:rsidR="007841AA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7841AA">
        <w:rPr>
          <w:sz w:val="28"/>
          <w:szCs w:val="28"/>
        </w:rPr>
        <w:t>ию</w:t>
      </w:r>
      <w:r w:rsidR="00377CC9">
        <w:rPr>
          <w:sz w:val="28"/>
          <w:szCs w:val="28"/>
        </w:rPr>
        <w:t>ля</w:t>
      </w:r>
      <w:r>
        <w:rPr>
          <w:sz w:val="28"/>
          <w:szCs w:val="28"/>
        </w:rPr>
        <w:t xml:space="preserve"> 2024 г.</w:t>
      </w:r>
    </w:p>
    <w:p w:rsidR="00ED56FA" w:rsidRDefault="00ED56FA" w:rsidP="00ED56FA">
      <w:pPr>
        <w:jc w:val="center"/>
        <w:rPr>
          <w:sz w:val="28"/>
          <w:szCs w:val="28"/>
        </w:rPr>
      </w:pPr>
    </w:p>
    <w:p w:rsidR="00ED56FA" w:rsidRDefault="00ED56FA" w:rsidP="00ED56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оказании услуг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 xml:space="preserve">по муниципальному контракту № </w:t>
      </w:r>
      <w:r w:rsidR="007841AA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от «01» </w:t>
      </w:r>
      <w:r w:rsidR="007841AA">
        <w:rPr>
          <w:b w:val="0"/>
          <w:sz w:val="28"/>
          <w:szCs w:val="28"/>
        </w:rPr>
        <w:t>ию</w:t>
      </w:r>
      <w:r w:rsidR="00377CC9">
        <w:rPr>
          <w:b w:val="0"/>
          <w:sz w:val="28"/>
          <w:szCs w:val="28"/>
        </w:rPr>
        <w:t>ля</w:t>
      </w:r>
      <w:r>
        <w:rPr>
          <w:b w:val="0"/>
          <w:sz w:val="28"/>
          <w:szCs w:val="28"/>
        </w:rPr>
        <w:t xml:space="preserve"> 2024 г.</w:t>
      </w:r>
    </w:p>
    <w:p w:rsidR="00ED56FA" w:rsidRDefault="00ED56FA" w:rsidP="00ED56FA">
      <w:pPr>
        <w:tabs>
          <w:tab w:val="left" w:pos="3255"/>
        </w:tabs>
        <w:jc w:val="center"/>
        <w:rPr>
          <w:b w:val="0"/>
          <w:sz w:val="28"/>
          <w:szCs w:val="28"/>
          <w:lang w:val="be-BY"/>
        </w:rPr>
      </w:pPr>
    </w:p>
    <w:p w:rsidR="00ED56FA" w:rsidRDefault="00ED56FA" w:rsidP="00ED56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Мы, нижеподписавшиеся, «Заказчик» Администрация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 сельсовет в лице главы администрации </w:t>
      </w:r>
      <w:proofErr w:type="spellStart"/>
      <w:r>
        <w:rPr>
          <w:b w:val="0"/>
          <w:sz w:val="28"/>
          <w:szCs w:val="28"/>
        </w:rPr>
        <w:t>Шагиева</w:t>
      </w:r>
      <w:proofErr w:type="spellEnd"/>
      <w:r>
        <w:rPr>
          <w:b w:val="0"/>
          <w:sz w:val="28"/>
          <w:szCs w:val="28"/>
        </w:rPr>
        <w:t xml:space="preserve"> А.А., с одной стороны, и «Исполнитель» 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Ф.Ф., с другой стороны, составили настоящий акт о нижеследующем: </w:t>
      </w:r>
      <w:r>
        <w:rPr>
          <w:b w:val="0"/>
          <w:sz w:val="28"/>
          <w:szCs w:val="28"/>
        </w:rPr>
        <w:br/>
        <w:t>в установленные контрактом сроки, Исполнитель оказал Заказчику предусмотренные контрактом услуги:</w:t>
      </w:r>
      <w:r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>
        <w:rPr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РБ».</w:t>
      </w:r>
    </w:p>
    <w:p w:rsidR="00ED56FA" w:rsidRDefault="00ED56FA" w:rsidP="00ED56FA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вышеизложенного Стороны заявляют, что услуги по муниципальному контракту оказаны в полном объеме, надлежащего качества, претензий у Сторон по исполнению контракта друг к другу не имеют.</w:t>
      </w:r>
    </w:p>
    <w:p w:rsidR="00ED56FA" w:rsidRDefault="00ED56FA" w:rsidP="00ED56FA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Выполнены услуги по муниципальному контракту за период с 01.0</w:t>
      </w:r>
      <w:r w:rsidR="007841AA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.2024 г. по </w:t>
      </w:r>
      <w:r w:rsidR="00377CC9">
        <w:rPr>
          <w:b w:val="0"/>
          <w:sz w:val="28"/>
          <w:szCs w:val="28"/>
        </w:rPr>
        <w:t>3</w:t>
      </w:r>
      <w:r w:rsidR="007841AA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.0</w:t>
      </w:r>
      <w:r w:rsidR="007841AA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.2024г. на сумму 11506,72 (одиннадцать тысяч пятьсот шесть) рублей 72 копейки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ED56FA" w:rsidRDefault="00ED56FA" w:rsidP="00ED56FA">
      <w:pPr>
        <w:ind w:firstLine="567"/>
        <w:jc w:val="center"/>
        <w:rPr>
          <w:sz w:val="28"/>
          <w:szCs w:val="28"/>
        </w:rPr>
      </w:pPr>
    </w:p>
    <w:p w:rsidR="00ED56FA" w:rsidRDefault="00ED56FA" w:rsidP="00ED56FA">
      <w:pPr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«Исполнитель</w:t>
      </w:r>
      <w:proofErr w:type="gramStart"/>
      <w:r>
        <w:rPr>
          <w:b w:val="0"/>
          <w:sz w:val="28"/>
          <w:szCs w:val="28"/>
        </w:rPr>
        <w:t xml:space="preserve">»:   </w:t>
      </w:r>
      <w:proofErr w:type="gramEnd"/>
      <w:r>
        <w:rPr>
          <w:b w:val="0"/>
          <w:sz w:val="28"/>
          <w:szCs w:val="28"/>
        </w:rPr>
        <w:t xml:space="preserve">                                                     «Заказчик»:</w:t>
      </w:r>
    </w:p>
    <w:p w:rsidR="00ED56FA" w:rsidRDefault="00ED56FA" w:rsidP="00ED56F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_________</w:t>
      </w:r>
      <w:proofErr w:type="gramStart"/>
      <w:r>
        <w:rPr>
          <w:b w:val="0"/>
          <w:sz w:val="28"/>
          <w:szCs w:val="28"/>
        </w:rPr>
        <w:t>_  (</w:t>
      </w:r>
      <w:proofErr w:type="spellStart"/>
      <w:proofErr w:type="gramEnd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 Ф.Ф.)              _________     </w:t>
      </w:r>
      <w:proofErr w:type="gramStart"/>
      <w:r>
        <w:rPr>
          <w:b w:val="0"/>
          <w:sz w:val="28"/>
          <w:szCs w:val="28"/>
        </w:rPr>
        <w:t xml:space="preserve">   (</w:t>
      </w:r>
      <w:proofErr w:type="spellStart"/>
      <w:proofErr w:type="gramEnd"/>
      <w:r>
        <w:rPr>
          <w:b w:val="0"/>
          <w:sz w:val="28"/>
          <w:szCs w:val="28"/>
        </w:rPr>
        <w:t>Шагиев</w:t>
      </w:r>
      <w:proofErr w:type="spellEnd"/>
      <w:r>
        <w:rPr>
          <w:b w:val="0"/>
          <w:sz w:val="28"/>
          <w:szCs w:val="28"/>
        </w:rPr>
        <w:t xml:space="preserve"> А.А.)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bCs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bCs w:val="0"/>
          <w:sz w:val="28"/>
          <w:szCs w:val="28"/>
        </w:rPr>
      </w:pPr>
    </w:p>
    <w:p w:rsidR="00ED56FA" w:rsidRDefault="00ED56FA" w:rsidP="00ED56FA">
      <w:pPr>
        <w:rPr>
          <w:b w:val="0"/>
          <w:bCs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постоянной комиссии</w:t>
      </w: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бюджету, налогам, вопросам</w:t>
      </w: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муниципальной собственности________________ </w:t>
      </w:r>
      <w:proofErr w:type="spellStart"/>
      <w:r>
        <w:rPr>
          <w:b w:val="0"/>
          <w:bCs w:val="0"/>
          <w:sz w:val="28"/>
          <w:szCs w:val="28"/>
        </w:rPr>
        <w:t>А.Х.Гатиатуллина</w:t>
      </w:r>
      <w:proofErr w:type="spellEnd"/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85"/>
        <w:gridCol w:w="15"/>
        <w:gridCol w:w="1967"/>
        <w:gridCol w:w="15"/>
        <w:gridCol w:w="3931"/>
      </w:tblGrid>
      <w:tr w:rsidR="00A73835" w:rsidTr="00A73835"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pacing w:val="-20"/>
                <w:sz w:val="28"/>
                <w:szCs w:val="28"/>
                <w:lang w:eastAsia="en-US"/>
              </w:rPr>
            </w:pPr>
            <w:r>
              <w:rPr>
                <w:noProof/>
                <w:spacing w:val="-20"/>
                <w:sz w:val="28"/>
                <w:szCs w:val="28"/>
              </w:rPr>
              <w:drawing>
                <wp:inline distT="0" distB="0" distL="0" distR="0" wp14:anchorId="24FFD54A" wp14:editId="4EA532E6">
                  <wp:extent cx="1028700" cy="1466850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A73835" w:rsidRDefault="00A73835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pacing w:val="-2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A73835" w:rsidTr="00A73835"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835" w:rsidRDefault="00A73835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835" w:rsidRDefault="00A73835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835" w:rsidRDefault="00A73835">
            <w:pPr>
              <w:spacing w:line="288" w:lineRule="auto"/>
              <w:jc w:val="center"/>
              <w:rPr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A73835" w:rsidTr="00A73835">
        <w:tc>
          <w:tcPr>
            <w:tcW w:w="3800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73835" w:rsidRDefault="00A73835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73835" w:rsidRDefault="00A73835">
            <w:pPr>
              <w:spacing w:line="288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73835" w:rsidRDefault="00A73835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A73835" w:rsidRDefault="00A73835" w:rsidP="00A73835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12 </w:t>
      </w:r>
      <w:r>
        <w:rPr>
          <w:b w:val="0"/>
          <w:bCs w:val="0"/>
          <w:sz w:val="28"/>
          <w:szCs w:val="28"/>
          <w:lang w:val="ba-RU" w:eastAsia="en-US"/>
        </w:rPr>
        <w:t>июль</w:t>
      </w:r>
      <w:r>
        <w:rPr>
          <w:b w:val="0"/>
          <w:bCs w:val="0"/>
          <w:sz w:val="28"/>
          <w:szCs w:val="28"/>
          <w:lang w:eastAsia="en-US"/>
        </w:rPr>
        <w:t xml:space="preserve">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       №46                        12 июля 2024 года</w:t>
      </w:r>
    </w:p>
    <w:p w:rsidR="00A73835" w:rsidRDefault="00A73835" w:rsidP="00A73835">
      <w:pPr>
        <w:ind w:left="56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>БОЙРОК                                                                   РАСПОРЯЖЕНИЕ</w:t>
      </w:r>
    </w:p>
    <w:p w:rsidR="00A73835" w:rsidRDefault="00A73835" w:rsidP="00A73835">
      <w:pPr>
        <w:spacing w:after="160" w:line="252" w:lineRule="auto"/>
        <w:jc w:val="center"/>
        <w:rPr>
          <w:b w:val="0"/>
          <w:bCs w:val="0"/>
          <w:sz w:val="28"/>
          <w:szCs w:val="28"/>
          <w:lang w:val="tt-RU" w:eastAsia="en-US"/>
        </w:rPr>
      </w:pP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с.Нижнеарметово</w:t>
      </w:r>
    </w:p>
    <w:p w:rsidR="00A73835" w:rsidRDefault="00A73835" w:rsidP="00A73835">
      <w:pPr>
        <w:widowControl/>
        <w:tabs>
          <w:tab w:val="left" w:pos="6140"/>
        </w:tabs>
        <w:autoSpaceDE/>
        <w:adjustRightInd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tt-RU"/>
        </w:rPr>
        <w:t xml:space="preserve"> </w:t>
      </w:r>
      <w:r>
        <w:rPr>
          <w:bCs w:val="0"/>
          <w:sz w:val="28"/>
          <w:szCs w:val="28"/>
        </w:rPr>
        <w:t xml:space="preserve">    </w:t>
      </w:r>
    </w:p>
    <w:p w:rsidR="00A73835" w:rsidRDefault="00A73835" w:rsidP="00A73835">
      <w:pPr>
        <w:spacing w:after="160" w:line="252" w:lineRule="auto"/>
        <w:ind w:left="567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</w:t>
      </w:r>
      <w:r>
        <w:rPr>
          <w:bCs w:val="0"/>
          <w:sz w:val="28"/>
          <w:szCs w:val="28"/>
        </w:rPr>
        <w:t xml:space="preserve">Об осуществлении </w:t>
      </w:r>
      <w:proofErr w:type="gramStart"/>
      <w:r>
        <w:rPr>
          <w:bCs w:val="0"/>
          <w:sz w:val="28"/>
          <w:szCs w:val="28"/>
        </w:rPr>
        <w:t>единовременной  выплаты</w:t>
      </w:r>
      <w:proofErr w:type="gramEnd"/>
    </w:p>
    <w:p w:rsidR="004F101A" w:rsidRPr="004F101A" w:rsidRDefault="00A73835" w:rsidP="004F101A">
      <w:pPr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4F101A" w:rsidRPr="004F101A">
        <w:rPr>
          <w:b w:val="0"/>
          <w:bCs w:val="0"/>
          <w:sz w:val="28"/>
          <w:szCs w:val="28"/>
        </w:rPr>
        <w:t xml:space="preserve">     В соответствии с Положением о материальной стимулировании сотрудников Администрации сельского </w:t>
      </w:r>
      <w:proofErr w:type="gramStart"/>
      <w:r w:rsidR="004F101A" w:rsidRPr="004F101A">
        <w:rPr>
          <w:b w:val="0"/>
          <w:bCs w:val="0"/>
          <w:sz w:val="28"/>
          <w:szCs w:val="28"/>
        </w:rPr>
        <w:t xml:space="preserve">поселения  </w:t>
      </w:r>
      <w:proofErr w:type="spellStart"/>
      <w:r w:rsidR="004F101A" w:rsidRPr="004F101A">
        <w:rPr>
          <w:b w:val="0"/>
          <w:bCs w:val="0"/>
          <w:sz w:val="28"/>
          <w:szCs w:val="28"/>
        </w:rPr>
        <w:t>Арметовский</w:t>
      </w:r>
      <w:proofErr w:type="spellEnd"/>
      <w:proofErr w:type="gramEnd"/>
      <w:r w:rsidR="004F101A" w:rsidRPr="004F101A">
        <w:rPr>
          <w:b w:val="0"/>
          <w:bCs w:val="0"/>
          <w:sz w:val="28"/>
          <w:szCs w:val="28"/>
        </w:rPr>
        <w:t xml:space="preserve"> сельсовет муниципального района </w:t>
      </w:r>
      <w:proofErr w:type="spellStart"/>
      <w:r w:rsidR="004F101A" w:rsidRPr="004F101A">
        <w:rPr>
          <w:b w:val="0"/>
          <w:bCs w:val="0"/>
          <w:sz w:val="28"/>
          <w:szCs w:val="28"/>
        </w:rPr>
        <w:t>Ишимбайский</w:t>
      </w:r>
      <w:proofErr w:type="spellEnd"/>
      <w:r w:rsidR="004F101A" w:rsidRPr="004F101A">
        <w:rPr>
          <w:b w:val="0"/>
          <w:bCs w:val="0"/>
          <w:sz w:val="28"/>
          <w:szCs w:val="28"/>
        </w:rPr>
        <w:t xml:space="preserve"> район Республики Башкортостан </w:t>
      </w:r>
      <w:r w:rsidR="004F101A" w:rsidRPr="004F101A">
        <w:rPr>
          <w:b w:val="0"/>
          <w:sz w:val="28"/>
          <w:szCs w:val="28"/>
          <w:shd w:val="clear" w:color="auto" w:fill="FFFFFF"/>
        </w:rPr>
        <w:t xml:space="preserve">осуществить выплату по результатам работы за июнь 2024 года </w:t>
      </w:r>
      <w:proofErr w:type="spellStart"/>
      <w:r w:rsidR="004F101A" w:rsidRPr="004F101A">
        <w:rPr>
          <w:b w:val="0"/>
          <w:sz w:val="28"/>
          <w:szCs w:val="28"/>
          <w:shd w:val="clear" w:color="auto" w:fill="FFFFFF"/>
        </w:rPr>
        <w:t>Шагиеву</w:t>
      </w:r>
      <w:proofErr w:type="spellEnd"/>
      <w:r w:rsidR="004F101A" w:rsidRPr="004F101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4F101A" w:rsidRPr="004F101A">
        <w:rPr>
          <w:b w:val="0"/>
          <w:sz w:val="28"/>
          <w:szCs w:val="28"/>
          <w:shd w:val="clear" w:color="auto" w:fill="FFFFFF"/>
        </w:rPr>
        <w:t>Ануру</w:t>
      </w:r>
      <w:proofErr w:type="spellEnd"/>
      <w:r w:rsidR="004F101A" w:rsidRPr="004F101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4F101A" w:rsidRPr="004F101A">
        <w:rPr>
          <w:b w:val="0"/>
          <w:sz w:val="28"/>
          <w:szCs w:val="28"/>
          <w:shd w:val="clear" w:color="auto" w:fill="FFFFFF"/>
        </w:rPr>
        <w:t>Адгамовичу</w:t>
      </w:r>
      <w:proofErr w:type="spellEnd"/>
      <w:r w:rsidR="004F101A" w:rsidRPr="004F101A">
        <w:rPr>
          <w:b w:val="0"/>
          <w:sz w:val="28"/>
          <w:szCs w:val="28"/>
          <w:shd w:val="clear" w:color="auto" w:fill="FFFFFF"/>
        </w:rPr>
        <w:t xml:space="preserve">, главе сельского поселения </w:t>
      </w:r>
      <w:proofErr w:type="spellStart"/>
      <w:r w:rsidR="004F101A" w:rsidRPr="004F101A">
        <w:rPr>
          <w:b w:val="0"/>
          <w:sz w:val="28"/>
          <w:szCs w:val="28"/>
          <w:shd w:val="clear" w:color="auto" w:fill="FFFFFF"/>
        </w:rPr>
        <w:t>Арметовский</w:t>
      </w:r>
      <w:proofErr w:type="spellEnd"/>
      <w:r w:rsidR="004F101A" w:rsidRPr="004F101A">
        <w:rPr>
          <w:b w:val="0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="004F101A" w:rsidRPr="004F101A">
        <w:rPr>
          <w:b w:val="0"/>
          <w:sz w:val="28"/>
          <w:szCs w:val="28"/>
          <w:shd w:val="clear" w:color="auto" w:fill="FFFFFF"/>
        </w:rPr>
        <w:t>Ишимбайский</w:t>
      </w:r>
      <w:proofErr w:type="spellEnd"/>
      <w:r w:rsidR="004F101A" w:rsidRPr="004F101A">
        <w:rPr>
          <w:b w:val="0"/>
          <w:sz w:val="28"/>
          <w:szCs w:val="28"/>
          <w:shd w:val="clear" w:color="auto" w:fill="FFFFFF"/>
        </w:rPr>
        <w:t xml:space="preserve"> район Республики Башкортостан в размере 5747,00 руб.</w:t>
      </w:r>
    </w:p>
    <w:p w:rsidR="004F101A" w:rsidRPr="004F101A" w:rsidRDefault="004F101A" w:rsidP="004F101A">
      <w:pPr>
        <w:ind w:left="567"/>
        <w:rPr>
          <w:b w:val="0"/>
          <w:bCs w:val="0"/>
          <w:sz w:val="28"/>
          <w:szCs w:val="28"/>
        </w:rPr>
      </w:pPr>
    </w:p>
    <w:p w:rsidR="004F101A" w:rsidRPr="004F101A" w:rsidRDefault="004F101A" w:rsidP="004F101A">
      <w:pPr>
        <w:jc w:val="both"/>
        <w:rPr>
          <w:b w:val="0"/>
          <w:bCs w:val="0"/>
          <w:sz w:val="28"/>
          <w:szCs w:val="28"/>
        </w:rPr>
      </w:pPr>
      <w:r w:rsidRPr="004F101A">
        <w:rPr>
          <w:b w:val="0"/>
          <w:bCs w:val="0"/>
          <w:sz w:val="28"/>
          <w:szCs w:val="28"/>
        </w:rPr>
        <w:t xml:space="preserve">       Основание: Распоряжение Администрации муниципального района </w:t>
      </w:r>
      <w:proofErr w:type="spellStart"/>
      <w:r w:rsidRPr="004F101A">
        <w:rPr>
          <w:b w:val="0"/>
          <w:bCs w:val="0"/>
          <w:sz w:val="28"/>
          <w:szCs w:val="28"/>
        </w:rPr>
        <w:t>Ишимбайский</w:t>
      </w:r>
      <w:proofErr w:type="spellEnd"/>
      <w:r w:rsidRPr="004F101A">
        <w:rPr>
          <w:b w:val="0"/>
          <w:bCs w:val="0"/>
          <w:sz w:val="28"/>
          <w:szCs w:val="28"/>
        </w:rPr>
        <w:t xml:space="preserve"> район Республики Башкортостан № 245-р от 04 июля 2024г.</w:t>
      </w:r>
    </w:p>
    <w:p w:rsidR="00A73835" w:rsidRDefault="00A73835" w:rsidP="004F101A">
      <w:pPr>
        <w:widowControl/>
        <w:autoSpaceDE/>
        <w:adjustRightInd/>
        <w:spacing w:line="276" w:lineRule="auto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A73835" w:rsidRDefault="00A73835" w:rsidP="00A73835">
      <w:pPr>
        <w:ind w:left="567"/>
        <w:rPr>
          <w:b w:val="0"/>
          <w:bCs w:val="0"/>
          <w:sz w:val="28"/>
          <w:szCs w:val="28"/>
        </w:rPr>
      </w:pPr>
    </w:p>
    <w:p w:rsidR="00A73835" w:rsidRDefault="00A73835" w:rsidP="00A73835">
      <w:pPr>
        <w:ind w:left="567"/>
        <w:rPr>
          <w:b w:val="0"/>
          <w:bCs w:val="0"/>
          <w:sz w:val="28"/>
          <w:szCs w:val="28"/>
        </w:rPr>
      </w:pPr>
    </w:p>
    <w:p w:rsidR="00A73835" w:rsidRDefault="00A73835" w:rsidP="00A73835">
      <w:pPr>
        <w:ind w:left="567"/>
        <w:rPr>
          <w:b w:val="0"/>
          <w:bCs w:val="0"/>
          <w:sz w:val="28"/>
          <w:szCs w:val="28"/>
        </w:rPr>
      </w:pPr>
    </w:p>
    <w:p w:rsidR="00A73835" w:rsidRDefault="00A73835" w:rsidP="00A73835">
      <w:pPr>
        <w:ind w:left="567"/>
        <w:rPr>
          <w:b w:val="0"/>
          <w:bCs w:val="0"/>
          <w:sz w:val="28"/>
          <w:szCs w:val="28"/>
        </w:rPr>
      </w:pPr>
    </w:p>
    <w:p w:rsidR="00A73835" w:rsidRDefault="00A73835" w:rsidP="00A73835">
      <w:pPr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Глава  администрации</w:t>
      </w:r>
      <w:proofErr w:type="gramEnd"/>
      <w:r>
        <w:rPr>
          <w:b w:val="0"/>
          <w:bCs w:val="0"/>
          <w:sz w:val="28"/>
          <w:szCs w:val="28"/>
        </w:rPr>
        <w:t xml:space="preserve">                                                    </w:t>
      </w:r>
      <w:proofErr w:type="spellStart"/>
      <w:r>
        <w:rPr>
          <w:b w:val="0"/>
          <w:bCs w:val="0"/>
          <w:sz w:val="28"/>
          <w:szCs w:val="28"/>
        </w:rPr>
        <w:t>А.А.Шагиев</w:t>
      </w:r>
      <w:proofErr w:type="spellEnd"/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1"/>
        <w:gridCol w:w="14"/>
        <w:gridCol w:w="1809"/>
        <w:gridCol w:w="14"/>
        <w:gridCol w:w="3985"/>
      </w:tblGrid>
      <w:tr w:rsidR="00B42387" w:rsidTr="00B42387"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noProof/>
                <w:spacing w:val="-20"/>
                <w:sz w:val="20"/>
                <w:szCs w:val="20"/>
              </w:rPr>
              <w:drawing>
                <wp:inline distT="0" distB="0" distL="0" distR="0" wp14:anchorId="09FCAD41" wp14:editId="13CE593B">
                  <wp:extent cx="1028700" cy="1466850"/>
                  <wp:effectExtent l="0" t="0" r="0" b="0"/>
                  <wp:docPr id="3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B42387" w:rsidRDefault="00B42387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B42387" w:rsidTr="00B42387"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387" w:rsidRDefault="00B42387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387" w:rsidRDefault="00B42387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387" w:rsidRDefault="00B42387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B42387" w:rsidTr="00B42387">
        <w:tc>
          <w:tcPr>
            <w:tcW w:w="473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B42387" w:rsidRDefault="00B42387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B42387" w:rsidRDefault="00B42387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B42387" w:rsidRDefault="00B42387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B42387" w:rsidRDefault="00B42387" w:rsidP="00B42387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«18» июль 2024йыл                     №47               «18» июля  2024 года</w:t>
      </w:r>
    </w:p>
    <w:p w:rsidR="00B42387" w:rsidRDefault="00B42387" w:rsidP="00B42387">
      <w:pPr>
        <w:ind w:left="567"/>
        <w:jc w:val="center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БОЙРОК                                                            РАСПОРЯЖЕНИЕ</w:t>
      </w:r>
    </w:p>
    <w:p w:rsidR="00B42387" w:rsidRDefault="00B42387" w:rsidP="00B42387">
      <w:pPr>
        <w:spacing w:after="160" w:line="252" w:lineRule="auto"/>
        <w:ind w:left="284" w:hanging="284"/>
        <w:rPr>
          <w:b w:val="0"/>
          <w:bCs w:val="0"/>
          <w:sz w:val="28"/>
          <w:szCs w:val="28"/>
          <w:lang w:val="tt-RU" w:eastAsia="en-US"/>
        </w:rPr>
      </w:pPr>
    </w:p>
    <w:p w:rsidR="00B42387" w:rsidRDefault="00B42387" w:rsidP="00B42387">
      <w:pPr>
        <w:spacing w:after="160" w:line="252" w:lineRule="auto"/>
        <w:ind w:left="720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 направлении лица на  отработку обязательных работ</w:t>
      </w:r>
    </w:p>
    <w:p w:rsidR="00B42387" w:rsidRDefault="00B42387" w:rsidP="000A54C3">
      <w:pPr>
        <w:spacing w:after="160" w:line="252" w:lineRule="auto"/>
        <w:ind w:left="720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1.</w:t>
      </w:r>
      <w:r w:rsidR="000A54C3">
        <w:rPr>
          <w:b w:val="0"/>
          <w:bCs w:val="0"/>
          <w:sz w:val="28"/>
          <w:szCs w:val="28"/>
          <w:lang w:eastAsia="en-US"/>
        </w:rPr>
        <w:t xml:space="preserve">   </w:t>
      </w:r>
      <w:r>
        <w:rPr>
          <w:b w:val="0"/>
          <w:bCs w:val="0"/>
          <w:sz w:val="28"/>
          <w:szCs w:val="28"/>
          <w:lang w:eastAsia="en-US"/>
        </w:rPr>
        <w:t xml:space="preserve">На  </w:t>
      </w:r>
      <w:r w:rsidR="000A54C3">
        <w:rPr>
          <w:b w:val="0"/>
          <w:bCs w:val="0"/>
          <w:sz w:val="28"/>
          <w:szCs w:val="28"/>
          <w:lang w:eastAsia="en-US"/>
        </w:rPr>
        <w:t>основании</w:t>
      </w:r>
      <w:r>
        <w:rPr>
          <w:b w:val="0"/>
          <w:bCs w:val="0"/>
          <w:sz w:val="28"/>
          <w:szCs w:val="28"/>
          <w:lang w:eastAsia="en-US"/>
        </w:rPr>
        <w:t xml:space="preserve"> Постановления </w:t>
      </w:r>
      <w:r w:rsidR="000A54C3">
        <w:rPr>
          <w:b w:val="0"/>
          <w:bCs w:val="0"/>
          <w:sz w:val="28"/>
          <w:szCs w:val="28"/>
          <w:lang w:eastAsia="en-US"/>
        </w:rPr>
        <w:t xml:space="preserve">мирового судьи судебного участка №1 по </w:t>
      </w:r>
      <w:proofErr w:type="spellStart"/>
      <w:r w:rsidR="000A54C3">
        <w:rPr>
          <w:b w:val="0"/>
          <w:bCs w:val="0"/>
          <w:sz w:val="28"/>
          <w:szCs w:val="28"/>
          <w:lang w:eastAsia="en-US"/>
        </w:rPr>
        <w:t>Ишимбайскому</w:t>
      </w:r>
      <w:proofErr w:type="spellEnd"/>
      <w:r w:rsidR="000A54C3">
        <w:rPr>
          <w:b w:val="0"/>
          <w:bCs w:val="0"/>
          <w:sz w:val="28"/>
          <w:szCs w:val="28"/>
          <w:lang w:eastAsia="en-US"/>
        </w:rPr>
        <w:t xml:space="preserve"> району и </w:t>
      </w:r>
      <w:proofErr w:type="spellStart"/>
      <w:r w:rsidR="000A54C3">
        <w:rPr>
          <w:b w:val="0"/>
          <w:bCs w:val="0"/>
          <w:sz w:val="28"/>
          <w:szCs w:val="28"/>
          <w:lang w:eastAsia="en-US"/>
        </w:rPr>
        <w:t>г.Ишимбай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исх.02021/24/538446 от 17.07.2024 г.  о направлении </w:t>
      </w:r>
      <w:proofErr w:type="spellStart"/>
      <w:r w:rsidR="000A54C3">
        <w:rPr>
          <w:b w:val="0"/>
          <w:bCs w:val="0"/>
          <w:sz w:val="28"/>
          <w:szCs w:val="28"/>
          <w:lang w:eastAsia="en-US"/>
        </w:rPr>
        <w:t>Абдрафикова</w:t>
      </w:r>
      <w:proofErr w:type="spellEnd"/>
      <w:r w:rsidR="000A54C3">
        <w:rPr>
          <w:b w:val="0"/>
          <w:bCs w:val="0"/>
          <w:sz w:val="28"/>
          <w:szCs w:val="28"/>
          <w:lang w:eastAsia="en-US"/>
        </w:rPr>
        <w:t xml:space="preserve"> Анвара </w:t>
      </w:r>
      <w:proofErr w:type="spellStart"/>
      <w:r w:rsidR="000A54C3">
        <w:rPr>
          <w:b w:val="0"/>
          <w:bCs w:val="0"/>
          <w:sz w:val="28"/>
          <w:szCs w:val="28"/>
          <w:lang w:eastAsia="en-US"/>
        </w:rPr>
        <w:t>Абузаровича</w:t>
      </w:r>
      <w:proofErr w:type="spellEnd"/>
      <w:r w:rsidR="000A54C3">
        <w:rPr>
          <w:b w:val="0"/>
          <w:bCs w:val="0"/>
          <w:sz w:val="28"/>
          <w:szCs w:val="28"/>
          <w:lang w:eastAsia="en-US"/>
        </w:rPr>
        <w:t>, 08.06.1964 года рождения</w:t>
      </w:r>
      <w:r>
        <w:rPr>
          <w:b w:val="0"/>
          <w:bCs w:val="0"/>
          <w:sz w:val="28"/>
          <w:szCs w:val="28"/>
          <w:lang w:eastAsia="en-US"/>
        </w:rPr>
        <w:t xml:space="preserve">, </w:t>
      </w:r>
      <w:r w:rsidR="000A54C3">
        <w:rPr>
          <w:b w:val="0"/>
          <w:bCs w:val="0"/>
          <w:sz w:val="28"/>
          <w:szCs w:val="28"/>
          <w:lang w:eastAsia="en-US"/>
        </w:rPr>
        <w:t xml:space="preserve">проживающего по адресу: Республика Башкортостан, </w:t>
      </w:r>
      <w:proofErr w:type="spellStart"/>
      <w:r w:rsidR="000A54C3"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 w:rsidR="000A54C3">
        <w:rPr>
          <w:b w:val="0"/>
          <w:bCs w:val="0"/>
          <w:sz w:val="28"/>
          <w:szCs w:val="28"/>
          <w:lang w:eastAsia="en-US"/>
        </w:rPr>
        <w:t xml:space="preserve"> район, с. </w:t>
      </w:r>
      <w:proofErr w:type="spellStart"/>
      <w:r w:rsidR="000A54C3">
        <w:rPr>
          <w:b w:val="0"/>
          <w:bCs w:val="0"/>
          <w:sz w:val="28"/>
          <w:szCs w:val="28"/>
          <w:lang w:eastAsia="en-US"/>
        </w:rPr>
        <w:t>Нижнеарметово</w:t>
      </w:r>
      <w:proofErr w:type="spellEnd"/>
      <w:r w:rsidR="000A54C3">
        <w:rPr>
          <w:b w:val="0"/>
          <w:bCs w:val="0"/>
          <w:sz w:val="28"/>
          <w:szCs w:val="28"/>
          <w:lang w:eastAsia="en-US"/>
        </w:rPr>
        <w:t xml:space="preserve">, </w:t>
      </w:r>
      <w:proofErr w:type="spellStart"/>
      <w:r w:rsidR="000A54C3">
        <w:rPr>
          <w:b w:val="0"/>
          <w:bCs w:val="0"/>
          <w:sz w:val="28"/>
          <w:szCs w:val="28"/>
          <w:lang w:eastAsia="en-US"/>
        </w:rPr>
        <w:t>ул.Тугая</w:t>
      </w:r>
      <w:proofErr w:type="spellEnd"/>
      <w:r w:rsidR="000A54C3">
        <w:rPr>
          <w:b w:val="0"/>
          <w:bCs w:val="0"/>
          <w:sz w:val="28"/>
          <w:szCs w:val="28"/>
          <w:lang w:eastAsia="en-US"/>
        </w:rPr>
        <w:t>,</w:t>
      </w:r>
      <w:r w:rsidR="00C50567">
        <w:rPr>
          <w:b w:val="0"/>
          <w:bCs w:val="0"/>
          <w:sz w:val="28"/>
          <w:szCs w:val="28"/>
          <w:lang w:eastAsia="en-US"/>
        </w:rPr>
        <w:t xml:space="preserve"> </w:t>
      </w:r>
      <w:r w:rsidR="000A54C3">
        <w:rPr>
          <w:b w:val="0"/>
          <w:bCs w:val="0"/>
          <w:sz w:val="28"/>
          <w:szCs w:val="28"/>
          <w:lang w:eastAsia="en-US"/>
        </w:rPr>
        <w:t>д.2</w:t>
      </w:r>
      <w:r w:rsidR="00AD1AFB">
        <w:rPr>
          <w:b w:val="0"/>
          <w:bCs w:val="0"/>
          <w:sz w:val="28"/>
          <w:szCs w:val="28"/>
          <w:lang w:eastAsia="en-US"/>
        </w:rPr>
        <w:t>,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="00AD1AFB">
        <w:rPr>
          <w:b w:val="0"/>
          <w:bCs w:val="0"/>
          <w:sz w:val="28"/>
          <w:szCs w:val="28"/>
          <w:lang w:eastAsia="en-US"/>
        </w:rPr>
        <w:t xml:space="preserve">принять </w:t>
      </w:r>
      <w:proofErr w:type="spellStart"/>
      <w:r w:rsidR="00AD1AFB">
        <w:rPr>
          <w:b w:val="0"/>
          <w:bCs w:val="0"/>
          <w:sz w:val="28"/>
          <w:szCs w:val="28"/>
          <w:lang w:eastAsia="en-US"/>
        </w:rPr>
        <w:t>Абдрафикова</w:t>
      </w:r>
      <w:proofErr w:type="spellEnd"/>
      <w:r w:rsidR="00AD1AFB">
        <w:rPr>
          <w:b w:val="0"/>
          <w:bCs w:val="0"/>
          <w:sz w:val="28"/>
          <w:szCs w:val="28"/>
          <w:lang w:eastAsia="en-US"/>
        </w:rPr>
        <w:t xml:space="preserve"> А.А. на</w:t>
      </w:r>
      <w:r>
        <w:rPr>
          <w:b w:val="0"/>
          <w:bCs w:val="0"/>
          <w:sz w:val="28"/>
          <w:szCs w:val="28"/>
          <w:lang w:eastAsia="en-US"/>
        </w:rPr>
        <w:t xml:space="preserve"> отработк</w:t>
      </w:r>
      <w:r w:rsidR="00AD1AFB">
        <w:rPr>
          <w:b w:val="0"/>
          <w:bCs w:val="0"/>
          <w:sz w:val="28"/>
          <w:szCs w:val="28"/>
          <w:lang w:eastAsia="en-US"/>
        </w:rPr>
        <w:t>у</w:t>
      </w:r>
      <w:r>
        <w:rPr>
          <w:b w:val="0"/>
          <w:bCs w:val="0"/>
          <w:sz w:val="28"/>
          <w:szCs w:val="28"/>
          <w:lang w:eastAsia="en-US"/>
        </w:rPr>
        <w:t xml:space="preserve"> обязательных работ </w:t>
      </w:r>
      <w:r w:rsidR="000A54C3">
        <w:rPr>
          <w:b w:val="0"/>
          <w:bCs w:val="0"/>
          <w:sz w:val="28"/>
          <w:szCs w:val="28"/>
          <w:lang w:eastAsia="en-US"/>
        </w:rPr>
        <w:t xml:space="preserve"> в количестве 60 часов</w:t>
      </w:r>
      <w:r w:rsidR="00714583">
        <w:rPr>
          <w:b w:val="0"/>
          <w:bCs w:val="0"/>
          <w:sz w:val="28"/>
          <w:szCs w:val="28"/>
          <w:lang w:eastAsia="en-US"/>
        </w:rPr>
        <w:t xml:space="preserve"> с 18.07.2024г. по 14.08.2024г.</w:t>
      </w:r>
    </w:p>
    <w:p w:rsidR="00B42387" w:rsidRDefault="00B42387" w:rsidP="000A54C3">
      <w:pPr>
        <w:spacing w:after="160" w:line="252" w:lineRule="auto"/>
        <w:ind w:left="720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2.</w:t>
      </w:r>
      <w:r w:rsidR="000A54C3">
        <w:rPr>
          <w:b w:val="0"/>
          <w:bCs w:val="0"/>
          <w:sz w:val="28"/>
          <w:szCs w:val="28"/>
          <w:lang w:eastAsia="en-US"/>
        </w:rPr>
        <w:t xml:space="preserve"> </w:t>
      </w:r>
      <w:r w:rsidR="00AD1AFB">
        <w:rPr>
          <w:b w:val="0"/>
          <w:bCs w:val="0"/>
          <w:sz w:val="28"/>
          <w:szCs w:val="28"/>
          <w:lang w:eastAsia="en-US"/>
        </w:rPr>
        <w:t xml:space="preserve">Управляющей делами </w:t>
      </w:r>
      <w:proofErr w:type="spellStart"/>
      <w:r w:rsidR="00AD1AFB">
        <w:rPr>
          <w:b w:val="0"/>
          <w:bCs w:val="0"/>
          <w:sz w:val="28"/>
          <w:szCs w:val="28"/>
          <w:lang w:eastAsia="en-US"/>
        </w:rPr>
        <w:t>Давлетшиной</w:t>
      </w:r>
      <w:proofErr w:type="spellEnd"/>
      <w:r w:rsidR="00AD1AFB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З.У. ознакомить гр.</w:t>
      </w:r>
      <w:r w:rsidR="00AD1AFB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AD1AFB">
        <w:rPr>
          <w:b w:val="0"/>
          <w:bCs w:val="0"/>
          <w:sz w:val="28"/>
          <w:szCs w:val="28"/>
          <w:lang w:eastAsia="en-US"/>
        </w:rPr>
        <w:t>Абдрафикова</w:t>
      </w:r>
      <w:proofErr w:type="spellEnd"/>
      <w:r w:rsidR="00AD1AFB">
        <w:rPr>
          <w:b w:val="0"/>
          <w:bCs w:val="0"/>
          <w:sz w:val="28"/>
          <w:szCs w:val="28"/>
          <w:lang w:eastAsia="en-US"/>
        </w:rPr>
        <w:t xml:space="preserve"> </w:t>
      </w:r>
      <w:r w:rsidR="000A54C3">
        <w:rPr>
          <w:b w:val="0"/>
          <w:bCs w:val="0"/>
          <w:sz w:val="28"/>
          <w:szCs w:val="28"/>
          <w:lang w:eastAsia="en-US"/>
        </w:rPr>
        <w:t>А.А</w:t>
      </w:r>
      <w:r>
        <w:rPr>
          <w:b w:val="0"/>
          <w:bCs w:val="0"/>
          <w:sz w:val="28"/>
          <w:szCs w:val="28"/>
          <w:lang w:eastAsia="en-US"/>
        </w:rPr>
        <w:t>. с правилами внутрен</w:t>
      </w:r>
      <w:r w:rsidR="000E5871">
        <w:rPr>
          <w:b w:val="0"/>
          <w:bCs w:val="0"/>
          <w:sz w:val="28"/>
          <w:szCs w:val="28"/>
          <w:lang w:eastAsia="en-US"/>
        </w:rPr>
        <w:t>н</w:t>
      </w:r>
      <w:r>
        <w:rPr>
          <w:b w:val="0"/>
          <w:bCs w:val="0"/>
          <w:sz w:val="28"/>
          <w:szCs w:val="28"/>
          <w:lang w:eastAsia="en-US"/>
        </w:rPr>
        <w:t>его распорядка администрации, ТБ.</w:t>
      </w:r>
    </w:p>
    <w:p w:rsidR="00B42387" w:rsidRDefault="00B42387" w:rsidP="00AD1AFB">
      <w:pPr>
        <w:spacing w:after="160" w:line="252" w:lineRule="auto"/>
        <w:ind w:left="720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</w:t>
      </w:r>
      <w:r w:rsidR="000A54C3">
        <w:rPr>
          <w:b w:val="0"/>
          <w:bCs w:val="0"/>
          <w:sz w:val="28"/>
          <w:szCs w:val="28"/>
          <w:lang w:eastAsia="en-US"/>
        </w:rPr>
        <w:t xml:space="preserve">     </w:t>
      </w:r>
      <w:r>
        <w:rPr>
          <w:b w:val="0"/>
          <w:bCs w:val="0"/>
          <w:sz w:val="28"/>
          <w:szCs w:val="28"/>
          <w:lang w:eastAsia="en-US"/>
        </w:rPr>
        <w:t xml:space="preserve">За  ведение  табеля  рабочего времени  </w:t>
      </w:r>
      <w:r w:rsidR="000E5871">
        <w:rPr>
          <w:b w:val="0"/>
          <w:bCs w:val="0"/>
          <w:sz w:val="28"/>
          <w:szCs w:val="28"/>
          <w:lang w:eastAsia="en-US"/>
        </w:rPr>
        <w:t xml:space="preserve">ответственным  назначить  управляющий </w:t>
      </w:r>
      <w:r>
        <w:rPr>
          <w:b w:val="0"/>
          <w:bCs w:val="0"/>
          <w:sz w:val="28"/>
          <w:szCs w:val="28"/>
          <w:lang w:eastAsia="en-US"/>
        </w:rPr>
        <w:t>делами</w:t>
      </w:r>
      <w:r w:rsidR="00AD1AFB">
        <w:rPr>
          <w:b w:val="0"/>
          <w:bCs w:val="0"/>
          <w:sz w:val="28"/>
          <w:szCs w:val="28"/>
          <w:lang w:eastAsia="en-US"/>
        </w:rPr>
        <w:t xml:space="preserve"> администрации сельского поселения </w:t>
      </w:r>
      <w:proofErr w:type="spellStart"/>
      <w:r w:rsidR="00AD1AFB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="00AD1AFB">
        <w:rPr>
          <w:b w:val="0"/>
          <w:bCs w:val="0"/>
          <w:sz w:val="28"/>
          <w:szCs w:val="28"/>
          <w:lang w:eastAsia="en-US"/>
        </w:rPr>
        <w:t xml:space="preserve"> сельсовет</w:t>
      </w:r>
      <w:r>
        <w:rPr>
          <w:b w:val="0"/>
          <w:bCs w:val="0"/>
          <w:sz w:val="28"/>
          <w:szCs w:val="28"/>
          <w:lang w:eastAsia="en-US"/>
        </w:rPr>
        <w:t xml:space="preserve">  </w:t>
      </w:r>
      <w:proofErr w:type="spellStart"/>
      <w:r>
        <w:rPr>
          <w:b w:val="0"/>
          <w:bCs w:val="0"/>
          <w:sz w:val="28"/>
          <w:szCs w:val="28"/>
          <w:lang w:eastAsia="en-US"/>
        </w:rPr>
        <w:t>Давлетшину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З.У.</w:t>
      </w:r>
    </w:p>
    <w:p w:rsidR="00B42387" w:rsidRDefault="00B42387" w:rsidP="00B42387">
      <w:pPr>
        <w:spacing w:after="160" w:line="252" w:lineRule="auto"/>
        <w:ind w:left="720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4.</w:t>
      </w:r>
      <w:r w:rsidR="000A54C3">
        <w:rPr>
          <w:b w:val="0"/>
          <w:bCs w:val="0"/>
          <w:sz w:val="28"/>
          <w:szCs w:val="28"/>
          <w:lang w:eastAsia="en-US"/>
        </w:rPr>
        <w:t xml:space="preserve">    </w:t>
      </w:r>
      <w:r>
        <w:rPr>
          <w:b w:val="0"/>
          <w:bCs w:val="0"/>
          <w:sz w:val="28"/>
          <w:szCs w:val="28"/>
          <w:lang w:eastAsia="en-US"/>
        </w:rPr>
        <w:t>Контроль за  выполнением  данного распоряжения  оставляю за  собой.</w:t>
      </w:r>
    </w:p>
    <w:p w:rsidR="00B42387" w:rsidRDefault="00B42387" w:rsidP="00B42387">
      <w:pPr>
        <w:spacing w:after="160" w:line="252" w:lineRule="auto"/>
        <w:ind w:left="720"/>
        <w:rPr>
          <w:b w:val="0"/>
          <w:bCs w:val="0"/>
          <w:sz w:val="28"/>
          <w:szCs w:val="28"/>
          <w:lang w:eastAsia="en-US"/>
        </w:rPr>
      </w:pPr>
    </w:p>
    <w:p w:rsidR="00B42387" w:rsidRPr="000A54C3" w:rsidRDefault="00B42387" w:rsidP="000A54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4C3" w:rsidRPr="000A54C3" w:rsidRDefault="000E5871" w:rsidP="000A54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2387" w:rsidRPr="000A54C3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B42387" w:rsidRPr="000A54C3" w:rsidRDefault="000E5871" w:rsidP="000A54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54C3" w:rsidRPr="000A54C3"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 w:rsidR="000A54C3" w:rsidRPr="000A54C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="000A54C3" w:rsidRPr="000A54C3">
        <w:rPr>
          <w:rFonts w:ascii="Times New Roman" w:hAnsi="Times New Roman" w:cs="Times New Roman"/>
          <w:sz w:val="28"/>
          <w:szCs w:val="28"/>
        </w:rPr>
        <w:t xml:space="preserve"> сельсовет      </w:t>
      </w:r>
      <w:r w:rsidR="00B42387" w:rsidRPr="000A54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B42387" w:rsidRPr="000A54C3">
        <w:rPr>
          <w:rFonts w:ascii="Times New Roman" w:hAnsi="Times New Roman" w:cs="Times New Roman"/>
          <w:sz w:val="28"/>
          <w:szCs w:val="28"/>
        </w:rPr>
        <w:t>А.А.Шагиев</w:t>
      </w:r>
      <w:proofErr w:type="spellEnd"/>
    </w:p>
    <w:p w:rsidR="000A54C3" w:rsidRDefault="000A54C3" w:rsidP="00B42387">
      <w:pPr>
        <w:spacing w:after="160" w:line="252" w:lineRule="auto"/>
        <w:ind w:left="720"/>
        <w:rPr>
          <w:b w:val="0"/>
          <w:bCs w:val="0"/>
          <w:sz w:val="28"/>
          <w:szCs w:val="28"/>
          <w:lang w:eastAsia="en-US"/>
        </w:rPr>
      </w:pPr>
    </w:p>
    <w:p w:rsidR="000A54C3" w:rsidRDefault="000A54C3" w:rsidP="00B42387">
      <w:pPr>
        <w:spacing w:after="160" w:line="252" w:lineRule="auto"/>
        <w:ind w:left="720"/>
        <w:rPr>
          <w:b w:val="0"/>
          <w:bCs w:val="0"/>
          <w:sz w:val="28"/>
          <w:szCs w:val="28"/>
          <w:lang w:eastAsia="en-US"/>
        </w:rPr>
      </w:pPr>
    </w:p>
    <w:p w:rsidR="000A54C3" w:rsidRDefault="000A54C3" w:rsidP="00B42387">
      <w:pPr>
        <w:spacing w:after="160" w:line="252" w:lineRule="auto"/>
        <w:ind w:left="720"/>
        <w:rPr>
          <w:b w:val="0"/>
          <w:bCs w:val="0"/>
          <w:sz w:val="28"/>
          <w:szCs w:val="28"/>
          <w:lang w:eastAsia="en-US"/>
        </w:rPr>
      </w:pPr>
    </w:p>
    <w:p w:rsidR="000A54C3" w:rsidRDefault="000A54C3" w:rsidP="00B42387">
      <w:pPr>
        <w:spacing w:after="160" w:line="252" w:lineRule="auto"/>
        <w:ind w:left="720"/>
        <w:rPr>
          <w:b w:val="0"/>
          <w:bCs w:val="0"/>
          <w:sz w:val="28"/>
          <w:szCs w:val="28"/>
          <w:lang w:eastAsia="en-US"/>
        </w:rPr>
      </w:pPr>
    </w:p>
    <w:p w:rsidR="00B42387" w:rsidRDefault="00B42387" w:rsidP="00ED56FA">
      <w:pPr>
        <w:ind w:left="567"/>
        <w:rPr>
          <w:b w:val="0"/>
          <w:bCs w:val="0"/>
          <w:sz w:val="28"/>
          <w:szCs w:val="28"/>
        </w:rPr>
      </w:pPr>
    </w:p>
    <w:p w:rsidR="00B42387" w:rsidRDefault="00B42387" w:rsidP="00ED56FA">
      <w:pPr>
        <w:ind w:left="567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1"/>
        <w:gridCol w:w="14"/>
        <w:gridCol w:w="1809"/>
        <w:gridCol w:w="14"/>
        <w:gridCol w:w="3985"/>
      </w:tblGrid>
      <w:tr w:rsidR="000B63BD" w:rsidRPr="000B63BD" w:rsidTr="000B63BD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 w:rsidRPr="000B63BD">
              <w:rPr>
                <w:rFonts w:eastAsia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0B63BD">
              <w:rPr>
                <w:rFonts w:eastAsia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proofErr w:type="spellStart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pacing w:val="-20"/>
                <w:sz w:val="20"/>
                <w:szCs w:val="20"/>
                <w:lang w:eastAsia="en-US"/>
              </w:rPr>
            </w:pPr>
            <w:r w:rsidRPr="000B63BD">
              <w:rPr>
                <w:rFonts w:eastAsia="Calibri"/>
                <w:bCs w:val="0"/>
                <w:noProof/>
                <w:spacing w:val="-20"/>
                <w:sz w:val="20"/>
                <w:szCs w:val="20"/>
              </w:rPr>
              <w:drawing>
                <wp:inline distT="0" distB="0" distL="0" distR="0" wp14:anchorId="4AA9C2B7" wp14:editId="301FFEFE">
                  <wp:extent cx="1028700" cy="1466850"/>
                  <wp:effectExtent l="0" t="0" r="0" b="0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0B63BD">
              <w:rPr>
                <w:rFonts w:eastAsia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0B63BD" w:rsidRPr="000B63BD" w:rsidRDefault="000B63BD" w:rsidP="000B6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pacing w:val="-20"/>
                <w:sz w:val="24"/>
                <w:szCs w:val="24"/>
                <w:lang w:eastAsia="en-US"/>
              </w:rPr>
            </w:pPr>
            <w:r w:rsidRPr="000B6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0B63BD" w:rsidRPr="000B63BD" w:rsidTr="000B63BD"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3BD" w:rsidRPr="000B63BD" w:rsidRDefault="000B63BD" w:rsidP="000B63BD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3BD" w:rsidRPr="000B63BD" w:rsidRDefault="000B63BD" w:rsidP="000B63BD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3BD" w:rsidRPr="000B63BD" w:rsidRDefault="000B63BD" w:rsidP="000B63BD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/>
              </w:rPr>
            </w:pPr>
          </w:p>
        </w:tc>
      </w:tr>
      <w:tr w:rsidR="000B63BD" w:rsidRPr="000B63BD" w:rsidTr="000B63BD">
        <w:tc>
          <w:tcPr>
            <w:tcW w:w="398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B63BD" w:rsidRPr="000B63BD" w:rsidRDefault="000B63BD" w:rsidP="000B63BD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B63BD" w:rsidRPr="000B63BD" w:rsidRDefault="000B63BD" w:rsidP="000B63BD">
            <w:pPr>
              <w:spacing w:line="288" w:lineRule="auto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B63BD" w:rsidRPr="000B63BD" w:rsidRDefault="000B63BD" w:rsidP="000B63BD">
            <w:pPr>
              <w:spacing w:line="288" w:lineRule="auto"/>
              <w:jc w:val="center"/>
              <w:rPr>
                <w:rFonts w:cs="Arial"/>
                <w:b w:val="0"/>
                <w:bCs w:val="0"/>
              </w:rPr>
            </w:pPr>
          </w:p>
        </w:tc>
      </w:tr>
    </w:tbl>
    <w:p w:rsidR="000B63BD" w:rsidRPr="000B63BD" w:rsidRDefault="000B63BD" w:rsidP="000B63BD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0B63BD">
        <w:rPr>
          <w:b w:val="0"/>
          <w:bCs w:val="0"/>
          <w:sz w:val="28"/>
          <w:szCs w:val="28"/>
          <w:lang w:eastAsia="en-US"/>
        </w:rPr>
        <w:t xml:space="preserve">              </w:t>
      </w:r>
      <w:r w:rsidR="00876098">
        <w:rPr>
          <w:b w:val="0"/>
          <w:bCs w:val="0"/>
          <w:sz w:val="28"/>
          <w:szCs w:val="28"/>
          <w:lang w:eastAsia="en-US"/>
        </w:rPr>
        <w:t>24</w:t>
      </w:r>
      <w:r w:rsidRPr="000B63BD">
        <w:rPr>
          <w:b w:val="0"/>
          <w:bCs w:val="0"/>
          <w:sz w:val="28"/>
          <w:szCs w:val="28"/>
          <w:lang w:eastAsia="en-US"/>
        </w:rPr>
        <w:t xml:space="preserve"> </w:t>
      </w:r>
      <w:r w:rsidR="00876098">
        <w:rPr>
          <w:b w:val="0"/>
          <w:bCs w:val="0"/>
          <w:sz w:val="28"/>
          <w:szCs w:val="28"/>
          <w:lang w:eastAsia="en-US"/>
        </w:rPr>
        <w:t xml:space="preserve">июль 2024 </w:t>
      </w:r>
      <w:proofErr w:type="spellStart"/>
      <w:r w:rsidR="00876098">
        <w:rPr>
          <w:b w:val="0"/>
          <w:bCs w:val="0"/>
          <w:sz w:val="28"/>
          <w:szCs w:val="28"/>
          <w:lang w:eastAsia="en-US"/>
        </w:rPr>
        <w:t>йыл</w:t>
      </w:r>
      <w:proofErr w:type="spellEnd"/>
      <w:r w:rsidR="00876098">
        <w:rPr>
          <w:b w:val="0"/>
          <w:bCs w:val="0"/>
          <w:sz w:val="28"/>
          <w:szCs w:val="28"/>
          <w:lang w:eastAsia="en-US"/>
        </w:rPr>
        <w:t xml:space="preserve">                 </w:t>
      </w:r>
      <w:r w:rsidRPr="000B63BD">
        <w:rPr>
          <w:b w:val="0"/>
          <w:bCs w:val="0"/>
          <w:sz w:val="28"/>
          <w:szCs w:val="28"/>
          <w:lang w:eastAsia="en-US"/>
        </w:rPr>
        <w:t xml:space="preserve">  №</w:t>
      </w:r>
      <w:r w:rsidR="00876098">
        <w:rPr>
          <w:b w:val="0"/>
          <w:bCs w:val="0"/>
          <w:sz w:val="28"/>
          <w:szCs w:val="28"/>
          <w:lang w:eastAsia="en-US"/>
        </w:rPr>
        <w:t>48</w:t>
      </w:r>
      <w:r w:rsidRPr="000B63BD">
        <w:rPr>
          <w:b w:val="0"/>
          <w:bCs w:val="0"/>
          <w:sz w:val="28"/>
          <w:szCs w:val="28"/>
          <w:lang w:eastAsia="en-US"/>
        </w:rPr>
        <w:t xml:space="preserve">              </w:t>
      </w:r>
      <w:r w:rsidR="00876098">
        <w:rPr>
          <w:b w:val="0"/>
          <w:bCs w:val="0"/>
          <w:sz w:val="28"/>
          <w:szCs w:val="28"/>
          <w:lang w:eastAsia="en-US"/>
        </w:rPr>
        <w:t xml:space="preserve">     </w:t>
      </w:r>
      <w:r w:rsidRPr="000B63BD">
        <w:rPr>
          <w:b w:val="0"/>
          <w:bCs w:val="0"/>
          <w:sz w:val="28"/>
          <w:szCs w:val="28"/>
          <w:lang w:eastAsia="en-US"/>
        </w:rPr>
        <w:t xml:space="preserve">  </w:t>
      </w:r>
      <w:r w:rsidR="00876098">
        <w:rPr>
          <w:b w:val="0"/>
          <w:bCs w:val="0"/>
          <w:sz w:val="28"/>
          <w:szCs w:val="28"/>
          <w:lang w:eastAsia="en-US"/>
        </w:rPr>
        <w:t xml:space="preserve">24 </w:t>
      </w:r>
      <w:proofErr w:type="gramStart"/>
      <w:r w:rsidR="00876098">
        <w:rPr>
          <w:b w:val="0"/>
          <w:bCs w:val="0"/>
          <w:sz w:val="28"/>
          <w:szCs w:val="28"/>
          <w:lang w:eastAsia="en-US"/>
        </w:rPr>
        <w:t>июля</w:t>
      </w:r>
      <w:r w:rsidRPr="000B63BD">
        <w:rPr>
          <w:b w:val="0"/>
          <w:bCs w:val="0"/>
          <w:sz w:val="28"/>
          <w:szCs w:val="28"/>
          <w:lang w:eastAsia="en-US"/>
        </w:rPr>
        <w:t xml:space="preserve">  202</w:t>
      </w:r>
      <w:r w:rsidR="00876098">
        <w:rPr>
          <w:b w:val="0"/>
          <w:bCs w:val="0"/>
          <w:sz w:val="28"/>
          <w:szCs w:val="28"/>
          <w:lang w:eastAsia="en-US"/>
        </w:rPr>
        <w:t>4</w:t>
      </w:r>
      <w:proofErr w:type="gramEnd"/>
      <w:r w:rsidRPr="000B63BD">
        <w:rPr>
          <w:b w:val="0"/>
          <w:bCs w:val="0"/>
          <w:sz w:val="28"/>
          <w:szCs w:val="28"/>
          <w:lang w:eastAsia="en-US"/>
        </w:rPr>
        <w:t xml:space="preserve"> года</w:t>
      </w:r>
    </w:p>
    <w:p w:rsidR="000B63BD" w:rsidRPr="000B63BD" w:rsidRDefault="000B63BD" w:rsidP="000B63BD">
      <w:pPr>
        <w:ind w:left="567"/>
        <w:jc w:val="center"/>
        <w:rPr>
          <w:b w:val="0"/>
          <w:bCs w:val="0"/>
          <w:sz w:val="28"/>
          <w:szCs w:val="28"/>
        </w:rPr>
      </w:pPr>
      <w:r w:rsidRPr="000B63BD">
        <w:rPr>
          <w:b w:val="0"/>
          <w:bCs w:val="0"/>
          <w:sz w:val="28"/>
          <w:szCs w:val="28"/>
          <w:lang w:eastAsia="en-US"/>
        </w:rPr>
        <w:t xml:space="preserve">      БОЙРОК                                                                   РАСПОРЯЖЕНИЕ</w:t>
      </w:r>
    </w:p>
    <w:p w:rsidR="000B63BD" w:rsidRPr="000B63BD" w:rsidRDefault="000B63BD" w:rsidP="000B63BD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 w:rsidRPr="000B63BD">
        <w:rPr>
          <w:bCs w:val="0"/>
          <w:sz w:val="28"/>
          <w:szCs w:val="28"/>
          <w:lang w:eastAsia="en-US"/>
        </w:rPr>
        <w:t xml:space="preserve">              </w:t>
      </w:r>
      <w:r w:rsidRPr="000B63BD"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с.Нижнеарметово</w:t>
      </w:r>
    </w:p>
    <w:p w:rsidR="000B63BD" w:rsidRPr="000B63BD" w:rsidRDefault="000B63BD" w:rsidP="000B63BD">
      <w:pPr>
        <w:rPr>
          <w:bCs w:val="0"/>
          <w:sz w:val="28"/>
          <w:szCs w:val="28"/>
        </w:rPr>
      </w:pPr>
      <w:r w:rsidRPr="000B63BD">
        <w:rPr>
          <w:sz w:val="28"/>
          <w:szCs w:val="28"/>
        </w:rPr>
        <w:t xml:space="preserve">«Об отпуске   </w:t>
      </w:r>
      <w:proofErr w:type="gramStart"/>
      <w:r w:rsidRPr="000B63BD">
        <w:rPr>
          <w:sz w:val="28"/>
          <w:szCs w:val="28"/>
        </w:rPr>
        <w:t>главы  администрации</w:t>
      </w:r>
      <w:proofErr w:type="gramEnd"/>
      <w:r w:rsidRPr="000B63BD">
        <w:rPr>
          <w:sz w:val="28"/>
          <w:szCs w:val="28"/>
        </w:rPr>
        <w:t>»</w:t>
      </w:r>
    </w:p>
    <w:p w:rsidR="000B63BD" w:rsidRPr="000B63BD" w:rsidRDefault="000B63BD" w:rsidP="000B63BD">
      <w:pPr>
        <w:rPr>
          <w:b w:val="0"/>
          <w:sz w:val="20"/>
          <w:szCs w:val="20"/>
        </w:rPr>
      </w:pPr>
    </w:p>
    <w:p w:rsidR="004F101A" w:rsidRPr="004F101A" w:rsidRDefault="00AD2DB0" w:rsidP="004F101A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4F101A" w:rsidRPr="004F101A">
        <w:rPr>
          <w:b w:val="0"/>
          <w:sz w:val="28"/>
          <w:szCs w:val="28"/>
        </w:rPr>
        <w:t xml:space="preserve">      1.  Предоставить </w:t>
      </w:r>
      <w:proofErr w:type="gramStart"/>
      <w:r w:rsidR="004F101A" w:rsidRPr="004F101A">
        <w:rPr>
          <w:b w:val="0"/>
          <w:sz w:val="28"/>
          <w:szCs w:val="28"/>
        </w:rPr>
        <w:t>главе  администрации</w:t>
      </w:r>
      <w:proofErr w:type="gramEnd"/>
      <w:r w:rsidR="004F101A" w:rsidRPr="004F101A">
        <w:rPr>
          <w:b w:val="0"/>
          <w:sz w:val="28"/>
          <w:szCs w:val="28"/>
        </w:rPr>
        <w:t xml:space="preserve"> сельского поселения </w:t>
      </w:r>
      <w:proofErr w:type="spellStart"/>
      <w:r w:rsidR="004F101A" w:rsidRPr="004F101A">
        <w:rPr>
          <w:b w:val="0"/>
          <w:sz w:val="28"/>
          <w:szCs w:val="28"/>
        </w:rPr>
        <w:t>Арметовский</w:t>
      </w:r>
      <w:proofErr w:type="spellEnd"/>
      <w:r w:rsidR="004F101A" w:rsidRPr="004F101A">
        <w:rPr>
          <w:b w:val="0"/>
          <w:sz w:val="28"/>
          <w:szCs w:val="28"/>
        </w:rPr>
        <w:t xml:space="preserve"> сельсовет </w:t>
      </w:r>
      <w:proofErr w:type="spellStart"/>
      <w:r w:rsidR="004F101A" w:rsidRPr="004F101A">
        <w:rPr>
          <w:b w:val="0"/>
          <w:sz w:val="28"/>
          <w:szCs w:val="28"/>
        </w:rPr>
        <w:t>Шагиеву</w:t>
      </w:r>
      <w:proofErr w:type="spellEnd"/>
      <w:r w:rsidR="004F101A" w:rsidRPr="004F101A">
        <w:rPr>
          <w:b w:val="0"/>
          <w:sz w:val="28"/>
          <w:szCs w:val="28"/>
        </w:rPr>
        <w:t xml:space="preserve"> </w:t>
      </w:r>
      <w:proofErr w:type="spellStart"/>
      <w:r w:rsidR="004F101A" w:rsidRPr="004F101A">
        <w:rPr>
          <w:b w:val="0"/>
          <w:sz w:val="28"/>
          <w:szCs w:val="28"/>
        </w:rPr>
        <w:t>Ануру</w:t>
      </w:r>
      <w:proofErr w:type="spellEnd"/>
      <w:r w:rsidR="004F101A" w:rsidRPr="004F101A">
        <w:rPr>
          <w:b w:val="0"/>
          <w:sz w:val="28"/>
          <w:szCs w:val="28"/>
        </w:rPr>
        <w:t xml:space="preserve"> </w:t>
      </w:r>
      <w:proofErr w:type="spellStart"/>
      <w:r w:rsidR="004F101A" w:rsidRPr="004F101A">
        <w:rPr>
          <w:b w:val="0"/>
          <w:sz w:val="28"/>
          <w:szCs w:val="28"/>
        </w:rPr>
        <w:t>Адгамовичу</w:t>
      </w:r>
      <w:proofErr w:type="spellEnd"/>
      <w:r w:rsidR="004F101A" w:rsidRPr="004F101A">
        <w:rPr>
          <w:b w:val="0"/>
          <w:sz w:val="28"/>
          <w:szCs w:val="28"/>
        </w:rPr>
        <w:t xml:space="preserve"> из ежегодного оплачиваемого отпуска продолжительностью 44 календарных дня (35 и 9 дней - основной и дополнительный отпуска по Закону Республики Башкортостан № 575-З ст.14 от 19.07.2012г. «О гарантиях осуществления полномочий депутата, члена выборного органа, выборного должностного лица местного самоуправления») за период работы с 28 сентября 2023 года по 27 сентября 2024 года основной отпуск продолжительностью 35 календарных дней и дополнительный отпуск продолжительностью 9 календарных дней с 01.08.2024 года по 13.09.2024 года и </w:t>
      </w:r>
      <w:r w:rsidR="004F101A" w:rsidRPr="004F101A">
        <w:rPr>
          <w:b w:val="0"/>
          <w:color w:val="000000"/>
          <w:kern w:val="2"/>
          <w:sz w:val="28"/>
          <w:szCs w:val="28"/>
        </w:rPr>
        <w:t>произвести</w:t>
      </w:r>
      <w:r w:rsidR="004F101A" w:rsidRPr="004F101A">
        <w:rPr>
          <w:color w:val="000000"/>
          <w:kern w:val="2"/>
          <w:sz w:val="28"/>
          <w:szCs w:val="28"/>
        </w:rPr>
        <w:t xml:space="preserve"> </w:t>
      </w:r>
      <w:r w:rsidR="004F101A" w:rsidRPr="004F101A">
        <w:rPr>
          <w:b w:val="0"/>
          <w:bCs w:val="0"/>
          <w:sz w:val="28"/>
          <w:szCs w:val="28"/>
        </w:rPr>
        <w:t>единовременную выплату в размере 2-х месячных должностных окладов.</w:t>
      </w:r>
      <w:r w:rsidR="004F101A" w:rsidRPr="004F101A">
        <w:rPr>
          <w:b w:val="0"/>
          <w:sz w:val="28"/>
          <w:szCs w:val="28"/>
        </w:rPr>
        <w:t xml:space="preserve"> </w:t>
      </w:r>
    </w:p>
    <w:p w:rsidR="004F101A" w:rsidRPr="004F101A" w:rsidRDefault="004F101A" w:rsidP="004F101A">
      <w:pPr>
        <w:spacing w:after="160" w:line="252" w:lineRule="auto"/>
        <w:jc w:val="both"/>
        <w:rPr>
          <w:b w:val="0"/>
          <w:bCs w:val="0"/>
          <w:sz w:val="28"/>
          <w:szCs w:val="28"/>
          <w:lang w:eastAsia="en-US"/>
        </w:rPr>
      </w:pPr>
      <w:r w:rsidRPr="004F101A">
        <w:rPr>
          <w:b w:val="0"/>
          <w:sz w:val="28"/>
          <w:szCs w:val="28"/>
        </w:rPr>
        <w:t xml:space="preserve">        Основание: личное заявление,</w:t>
      </w:r>
      <w:r w:rsidRPr="004F101A">
        <w:rPr>
          <w:b w:val="0"/>
          <w:bCs w:val="0"/>
          <w:sz w:val="28"/>
          <w:szCs w:val="28"/>
          <w:lang w:eastAsia="en-US"/>
        </w:rPr>
        <w:t xml:space="preserve"> п. 4 Положения «О порядке оплаты труда и материальном стимулировании работников администрации СП </w:t>
      </w:r>
      <w:proofErr w:type="spellStart"/>
      <w:r w:rsidRPr="004F101A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4F101A">
        <w:rPr>
          <w:b w:val="0"/>
          <w:bCs w:val="0"/>
          <w:sz w:val="28"/>
          <w:szCs w:val="28"/>
          <w:lang w:eastAsia="en-US"/>
        </w:rPr>
        <w:t>Ишщимбайский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район РБ».</w:t>
      </w:r>
    </w:p>
    <w:p w:rsidR="004F101A" w:rsidRPr="004F101A" w:rsidRDefault="004F101A" w:rsidP="004F101A">
      <w:pPr>
        <w:spacing w:after="160" w:line="252" w:lineRule="auto"/>
        <w:jc w:val="both"/>
        <w:rPr>
          <w:b w:val="0"/>
          <w:bCs w:val="0"/>
          <w:sz w:val="28"/>
          <w:szCs w:val="28"/>
          <w:lang w:eastAsia="en-US"/>
        </w:rPr>
      </w:pPr>
      <w:r w:rsidRPr="004F101A">
        <w:rPr>
          <w:b w:val="0"/>
          <w:sz w:val="28"/>
          <w:szCs w:val="28"/>
        </w:rPr>
        <w:t xml:space="preserve">    2.</w:t>
      </w:r>
      <w:r w:rsidRPr="004F101A">
        <w:rPr>
          <w:b w:val="0"/>
          <w:bCs w:val="0"/>
          <w:sz w:val="28"/>
          <w:szCs w:val="28"/>
          <w:lang w:eastAsia="en-US"/>
        </w:rPr>
        <w:t xml:space="preserve"> Главе администрации сельского поселения </w:t>
      </w:r>
      <w:proofErr w:type="spellStart"/>
      <w:proofErr w:type="gramStart"/>
      <w:r w:rsidRPr="004F101A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 сельсовет</w:t>
      </w:r>
      <w:proofErr w:type="gramEnd"/>
      <w:r w:rsidRPr="004F101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4F101A">
        <w:rPr>
          <w:b w:val="0"/>
          <w:bCs w:val="0"/>
          <w:sz w:val="28"/>
          <w:szCs w:val="28"/>
          <w:lang w:eastAsia="en-US"/>
        </w:rPr>
        <w:t>Шагиеву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4F101A">
        <w:rPr>
          <w:b w:val="0"/>
          <w:bCs w:val="0"/>
          <w:sz w:val="28"/>
          <w:szCs w:val="28"/>
          <w:lang w:eastAsia="en-US"/>
        </w:rPr>
        <w:t>Ануру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4F101A">
        <w:rPr>
          <w:b w:val="0"/>
          <w:bCs w:val="0"/>
          <w:sz w:val="28"/>
          <w:szCs w:val="28"/>
          <w:lang w:eastAsia="en-US"/>
        </w:rPr>
        <w:t>Адгамовичу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оказать материальную  помощь в размере одного месячного должностного оклада  в связи с неотложной жизненной необходимостью.</w:t>
      </w:r>
    </w:p>
    <w:p w:rsidR="004F101A" w:rsidRPr="004F101A" w:rsidRDefault="004F101A" w:rsidP="004F101A">
      <w:pPr>
        <w:spacing w:after="160" w:line="252" w:lineRule="auto"/>
        <w:jc w:val="both"/>
        <w:rPr>
          <w:b w:val="0"/>
          <w:bCs w:val="0"/>
          <w:sz w:val="28"/>
          <w:szCs w:val="28"/>
          <w:lang w:eastAsia="en-US"/>
        </w:rPr>
      </w:pPr>
      <w:r w:rsidRPr="004F101A">
        <w:rPr>
          <w:b w:val="0"/>
          <w:bCs w:val="0"/>
          <w:sz w:val="28"/>
          <w:szCs w:val="28"/>
          <w:lang w:eastAsia="en-US"/>
        </w:rPr>
        <w:t xml:space="preserve">Основание: п. 5.2 Положения «О порядке оплаты труда и материальном стимулировании работников администрации СП </w:t>
      </w:r>
      <w:proofErr w:type="spellStart"/>
      <w:r w:rsidRPr="004F101A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4F101A">
        <w:rPr>
          <w:b w:val="0"/>
          <w:bCs w:val="0"/>
          <w:sz w:val="28"/>
          <w:szCs w:val="28"/>
          <w:lang w:eastAsia="en-US"/>
        </w:rPr>
        <w:t>Ишщимбайский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район РБ».</w:t>
      </w:r>
    </w:p>
    <w:p w:rsidR="004F101A" w:rsidRPr="004F101A" w:rsidRDefault="004F101A" w:rsidP="004F101A">
      <w:pPr>
        <w:spacing w:after="160" w:line="252" w:lineRule="auto"/>
        <w:jc w:val="both"/>
        <w:rPr>
          <w:b w:val="0"/>
          <w:sz w:val="28"/>
          <w:szCs w:val="28"/>
        </w:rPr>
      </w:pPr>
      <w:r w:rsidRPr="004F101A">
        <w:rPr>
          <w:b w:val="0"/>
          <w:bCs w:val="0"/>
          <w:sz w:val="28"/>
          <w:szCs w:val="28"/>
          <w:lang w:eastAsia="en-US"/>
        </w:rPr>
        <w:t xml:space="preserve">      3. Исполнение обязанностей </w:t>
      </w:r>
      <w:proofErr w:type="gramStart"/>
      <w:r w:rsidRPr="004F101A">
        <w:rPr>
          <w:b w:val="0"/>
          <w:bCs w:val="0"/>
          <w:sz w:val="28"/>
          <w:szCs w:val="28"/>
          <w:lang w:eastAsia="en-US"/>
        </w:rPr>
        <w:t>главы  администрации</w:t>
      </w:r>
      <w:proofErr w:type="gramEnd"/>
      <w:r w:rsidRPr="004F101A">
        <w:rPr>
          <w:b w:val="0"/>
          <w:bCs w:val="0"/>
          <w:sz w:val="28"/>
          <w:szCs w:val="28"/>
          <w:lang w:eastAsia="en-US"/>
        </w:rPr>
        <w:t xml:space="preserve"> СП </w:t>
      </w:r>
      <w:proofErr w:type="spellStart"/>
      <w:r w:rsidRPr="004F101A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сельсовет возложить на управляющей  делами </w:t>
      </w:r>
      <w:proofErr w:type="spellStart"/>
      <w:r w:rsidRPr="004F101A">
        <w:rPr>
          <w:b w:val="0"/>
          <w:bCs w:val="0"/>
          <w:sz w:val="28"/>
          <w:szCs w:val="28"/>
          <w:lang w:eastAsia="en-US"/>
        </w:rPr>
        <w:t>Давлетшиной</w:t>
      </w:r>
      <w:proofErr w:type="spellEnd"/>
      <w:r w:rsidRPr="004F101A">
        <w:rPr>
          <w:b w:val="0"/>
          <w:bCs w:val="0"/>
          <w:sz w:val="28"/>
          <w:szCs w:val="28"/>
          <w:lang w:eastAsia="en-US"/>
        </w:rPr>
        <w:t xml:space="preserve"> З.У. с оплатой за расширение зон обслуживания в размере 50% от должностного оклада.</w:t>
      </w:r>
    </w:p>
    <w:p w:rsidR="000B63BD" w:rsidRPr="000B63BD" w:rsidRDefault="000B63BD" w:rsidP="004F101A">
      <w:pPr>
        <w:jc w:val="both"/>
        <w:rPr>
          <w:b w:val="0"/>
          <w:sz w:val="28"/>
          <w:szCs w:val="28"/>
        </w:rPr>
      </w:pPr>
    </w:p>
    <w:p w:rsidR="000B63BD" w:rsidRPr="000B63BD" w:rsidRDefault="000B63BD" w:rsidP="000B63BD">
      <w:pPr>
        <w:jc w:val="both"/>
        <w:rPr>
          <w:b w:val="0"/>
          <w:sz w:val="28"/>
          <w:szCs w:val="28"/>
        </w:rPr>
      </w:pPr>
    </w:p>
    <w:p w:rsidR="000B63BD" w:rsidRPr="000B63BD" w:rsidRDefault="000B63BD" w:rsidP="000B63BD">
      <w:pPr>
        <w:jc w:val="both"/>
        <w:rPr>
          <w:b w:val="0"/>
          <w:sz w:val="28"/>
          <w:szCs w:val="28"/>
        </w:rPr>
      </w:pPr>
      <w:r w:rsidRPr="000B63BD">
        <w:rPr>
          <w:b w:val="0"/>
          <w:sz w:val="28"/>
          <w:szCs w:val="28"/>
        </w:rPr>
        <w:t>Глава администрации</w:t>
      </w:r>
    </w:p>
    <w:p w:rsidR="000B63BD" w:rsidRPr="000B63BD" w:rsidRDefault="000B63BD" w:rsidP="000B63BD">
      <w:pPr>
        <w:jc w:val="both"/>
        <w:rPr>
          <w:b w:val="0"/>
          <w:sz w:val="28"/>
          <w:szCs w:val="28"/>
        </w:rPr>
      </w:pPr>
      <w:r w:rsidRPr="000B63BD">
        <w:rPr>
          <w:b w:val="0"/>
          <w:sz w:val="28"/>
          <w:szCs w:val="28"/>
        </w:rPr>
        <w:t xml:space="preserve">СП </w:t>
      </w:r>
      <w:proofErr w:type="spellStart"/>
      <w:proofErr w:type="gramStart"/>
      <w:r w:rsidRPr="000B63BD">
        <w:rPr>
          <w:b w:val="0"/>
          <w:sz w:val="28"/>
          <w:szCs w:val="28"/>
        </w:rPr>
        <w:t>Арметовский</w:t>
      </w:r>
      <w:proofErr w:type="spellEnd"/>
      <w:r w:rsidRPr="000B63BD">
        <w:rPr>
          <w:b w:val="0"/>
          <w:sz w:val="28"/>
          <w:szCs w:val="28"/>
        </w:rPr>
        <w:t xml:space="preserve">  сельсовет</w:t>
      </w:r>
      <w:proofErr w:type="gramEnd"/>
      <w:r w:rsidRPr="000B63BD">
        <w:rPr>
          <w:b w:val="0"/>
          <w:sz w:val="28"/>
          <w:szCs w:val="28"/>
        </w:rPr>
        <w:t xml:space="preserve">                                                          </w:t>
      </w:r>
      <w:proofErr w:type="spellStart"/>
      <w:r w:rsidRPr="000B63BD">
        <w:rPr>
          <w:b w:val="0"/>
          <w:sz w:val="28"/>
          <w:szCs w:val="28"/>
        </w:rPr>
        <w:t>А.А.Шагиев</w:t>
      </w:r>
      <w:proofErr w:type="spellEnd"/>
      <w:r w:rsidRPr="000B63BD">
        <w:rPr>
          <w:b w:val="0"/>
          <w:sz w:val="28"/>
          <w:szCs w:val="28"/>
        </w:rPr>
        <w:t xml:space="preserve"> </w:t>
      </w:r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sectPr w:rsidR="000B63BD" w:rsidSect="00616C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3E"/>
    <w:multiLevelType w:val="hybridMultilevel"/>
    <w:tmpl w:val="582028F0"/>
    <w:lvl w:ilvl="0" w:tplc="95EE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EE10A7"/>
    <w:multiLevelType w:val="hybridMultilevel"/>
    <w:tmpl w:val="05FE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387F"/>
    <w:multiLevelType w:val="multilevel"/>
    <w:tmpl w:val="3B4E84F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64" w:hanging="1176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813" w:hanging="1176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162" w:hanging="1176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511" w:hanging="1176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60" w:hanging="1176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47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8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531" w:hanging="1800"/>
      </w:pPr>
      <w:rPr>
        <w:rFonts w:cs="Times New Roman"/>
      </w:rPr>
    </w:lvl>
  </w:abstractNum>
  <w:abstractNum w:abstractNumId="3" w15:restartNumberingAfterBreak="0">
    <w:nsid w:val="2B9A7036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1521"/>
    <w:multiLevelType w:val="hybridMultilevel"/>
    <w:tmpl w:val="53902290"/>
    <w:lvl w:ilvl="0" w:tplc="7332B6F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026552D"/>
    <w:multiLevelType w:val="hybridMultilevel"/>
    <w:tmpl w:val="0390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528E9"/>
    <w:multiLevelType w:val="hybridMultilevel"/>
    <w:tmpl w:val="A9084B14"/>
    <w:lvl w:ilvl="0" w:tplc="B0A2A6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0250848"/>
    <w:multiLevelType w:val="hybridMultilevel"/>
    <w:tmpl w:val="39666F1E"/>
    <w:lvl w:ilvl="0" w:tplc="360AA1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1F750F4"/>
    <w:multiLevelType w:val="multilevel"/>
    <w:tmpl w:val="F02434C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492B2F3E"/>
    <w:multiLevelType w:val="multilevel"/>
    <w:tmpl w:val="1286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DF32CE9"/>
    <w:multiLevelType w:val="multilevel"/>
    <w:tmpl w:val="500064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53FF1245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D3F64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2120F"/>
    <w:multiLevelType w:val="hybridMultilevel"/>
    <w:tmpl w:val="224C3EC0"/>
    <w:lvl w:ilvl="0" w:tplc="926CA5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200"/>
    <w:rsid w:val="00015389"/>
    <w:rsid w:val="00041E00"/>
    <w:rsid w:val="00090325"/>
    <w:rsid w:val="000A54C3"/>
    <w:rsid w:val="000B63BD"/>
    <w:rsid w:val="000E5871"/>
    <w:rsid w:val="001A4371"/>
    <w:rsid w:val="001B1365"/>
    <w:rsid w:val="002A7F6D"/>
    <w:rsid w:val="002B15E9"/>
    <w:rsid w:val="002D6081"/>
    <w:rsid w:val="002F0129"/>
    <w:rsid w:val="00320036"/>
    <w:rsid w:val="00322120"/>
    <w:rsid w:val="00353ED4"/>
    <w:rsid w:val="00377CC9"/>
    <w:rsid w:val="00396FD5"/>
    <w:rsid w:val="00402648"/>
    <w:rsid w:val="00424647"/>
    <w:rsid w:val="004315F0"/>
    <w:rsid w:val="00434F7D"/>
    <w:rsid w:val="00480F79"/>
    <w:rsid w:val="00496DAA"/>
    <w:rsid w:val="004A2C97"/>
    <w:rsid w:val="004F101A"/>
    <w:rsid w:val="00575B33"/>
    <w:rsid w:val="0058390A"/>
    <w:rsid w:val="005F11D6"/>
    <w:rsid w:val="00616CD2"/>
    <w:rsid w:val="00645268"/>
    <w:rsid w:val="006506DB"/>
    <w:rsid w:val="0065129E"/>
    <w:rsid w:val="006B246B"/>
    <w:rsid w:val="00714583"/>
    <w:rsid w:val="007612CC"/>
    <w:rsid w:val="007841AA"/>
    <w:rsid w:val="00842BD7"/>
    <w:rsid w:val="00876098"/>
    <w:rsid w:val="00885838"/>
    <w:rsid w:val="0089023B"/>
    <w:rsid w:val="008C26E0"/>
    <w:rsid w:val="008F1263"/>
    <w:rsid w:val="009563DA"/>
    <w:rsid w:val="00957D3B"/>
    <w:rsid w:val="009C69F1"/>
    <w:rsid w:val="009E3CD4"/>
    <w:rsid w:val="00A04012"/>
    <w:rsid w:val="00A417BB"/>
    <w:rsid w:val="00A630AB"/>
    <w:rsid w:val="00A73835"/>
    <w:rsid w:val="00A97476"/>
    <w:rsid w:val="00AD1AFB"/>
    <w:rsid w:val="00AD2DB0"/>
    <w:rsid w:val="00B27DAA"/>
    <w:rsid w:val="00B42387"/>
    <w:rsid w:val="00C50567"/>
    <w:rsid w:val="00C870A3"/>
    <w:rsid w:val="00CC5624"/>
    <w:rsid w:val="00CD0AE4"/>
    <w:rsid w:val="00CD12A5"/>
    <w:rsid w:val="00CD23A1"/>
    <w:rsid w:val="00D20AC9"/>
    <w:rsid w:val="00DC42B0"/>
    <w:rsid w:val="00E10593"/>
    <w:rsid w:val="00E12F02"/>
    <w:rsid w:val="00E2758E"/>
    <w:rsid w:val="00E34200"/>
    <w:rsid w:val="00EA76AC"/>
    <w:rsid w:val="00ED56FA"/>
    <w:rsid w:val="00EF39A2"/>
    <w:rsid w:val="00F2448A"/>
    <w:rsid w:val="00F50906"/>
    <w:rsid w:val="00F85D03"/>
    <w:rsid w:val="00FB0FD9"/>
    <w:rsid w:val="00FB63BB"/>
    <w:rsid w:val="00FE4F0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04A4"/>
  <w15:docId w15:val="{8C074A64-6C5C-4776-945F-7DF9308C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09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F50906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105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93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20036"/>
    <w:pPr>
      <w:ind w:left="720"/>
      <w:contextualSpacing/>
    </w:pPr>
  </w:style>
  <w:style w:type="table" w:styleId="a8">
    <w:name w:val="Table Grid"/>
    <w:basedOn w:val="a1"/>
    <w:uiPriority w:val="39"/>
    <w:rsid w:val="0040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108</cp:revision>
  <cp:lastPrinted>2024-08-06T07:39:00Z</cp:lastPrinted>
  <dcterms:created xsi:type="dcterms:W3CDTF">2024-02-27T12:08:00Z</dcterms:created>
  <dcterms:modified xsi:type="dcterms:W3CDTF">2024-08-06T07:45:00Z</dcterms:modified>
</cp:coreProperties>
</file>