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0" w:type="dxa"/>
        <w:tblInd w:w="-691" w:type="dxa"/>
        <w:tblBorders>
          <w:bottom w:val="thickThinSmallGap" w:sz="24" w:space="0" w:color="auto"/>
        </w:tblBorders>
        <w:tblLayout w:type="fixed"/>
        <w:tblLook w:val="00A0" w:firstRow="1" w:lastRow="0" w:firstColumn="1" w:lastColumn="0" w:noHBand="0" w:noVBand="0"/>
      </w:tblPr>
      <w:tblGrid>
        <w:gridCol w:w="4282"/>
        <w:gridCol w:w="1833"/>
        <w:gridCol w:w="4295"/>
      </w:tblGrid>
      <w:tr w:rsidR="00253405" w:rsidRPr="00253405" w:rsidTr="00253405">
        <w:trPr>
          <w:trHeight w:val="2234"/>
        </w:trPr>
        <w:tc>
          <w:tcPr>
            <w:tcW w:w="4281" w:type="dxa"/>
            <w:tcBorders>
              <w:top w:val="nil"/>
              <w:left w:val="nil"/>
              <w:bottom w:val="thickThinSmallGap" w:sz="24" w:space="0" w:color="auto"/>
              <w:right w:val="nil"/>
            </w:tcBorders>
            <w:hideMark/>
          </w:tcPr>
          <w:p w:rsidR="00253405" w:rsidRPr="00253405" w:rsidRDefault="00253405" w:rsidP="00253405">
            <w:pPr>
              <w:spacing w:after="0" w:line="256" w:lineRule="auto"/>
              <w:jc w:val="center"/>
              <w:rPr>
                <w:rFonts w:ascii="Times New Roman" w:eastAsia="Times New Roman" w:hAnsi="Times New Roman" w:cs="Times New Roman"/>
                <w:sz w:val="28"/>
                <w:szCs w:val="28"/>
              </w:rPr>
            </w:pPr>
            <w:r w:rsidRPr="00253405">
              <w:rPr>
                <w:rFonts w:ascii="Times New Roman" w:eastAsia="Times New Roman" w:hAnsi="Times New Roman" w:cs="Times New Roman"/>
                <w:sz w:val="28"/>
                <w:szCs w:val="28"/>
              </w:rPr>
              <w:t>Башкортостан Республика</w:t>
            </w:r>
            <w:r w:rsidRPr="00253405">
              <w:rPr>
                <w:rFonts w:ascii="Times New Roman" w:eastAsia="Times New Roman" w:hAnsi="Times New Roman" w:cs="Times New Roman"/>
                <w:sz w:val="28"/>
                <w:szCs w:val="28"/>
                <w:lang w:val="en-US"/>
              </w:rPr>
              <w:t>h</w:t>
            </w:r>
            <w:r w:rsidRPr="00253405">
              <w:rPr>
                <w:rFonts w:ascii="Times New Roman" w:eastAsia="Times New Roman" w:hAnsi="Times New Roman" w:cs="Times New Roman"/>
                <w:sz w:val="28"/>
                <w:szCs w:val="28"/>
              </w:rPr>
              <w:t>ы</w:t>
            </w:r>
          </w:p>
          <w:p w:rsidR="00253405" w:rsidRPr="00253405" w:rsidRDefault="00253405" w:rsidP="00253405">
            <w:pPr>
              <w:spacing w:after="0" w:line="256" w:lineRule="auto"/>
              <w:jc w:val="center"/>
              <w:rPr>
                <w:rFonts w:ascii="Times New Roman" w:eastAsia="Times New Roman" w:hAnsi="Times New Roman" w:cs="Times New Roman"/>
                <w:sz w:val="28"/>
                <w:szCs w:val="28"/>
              </w:rPr>
            </w:pPr>
            <w:proofErr w:type="spellStart"/>
            <w:r w:rsidRPr="00253405">
              <w:rPr>
                <w:rFonts w:ascii="Times New Roman" w:eastAsia="Times New Roman" w:hAnsi="Times New Roman" w:cs="Times New Roman"/>
                <w:sz w:val="28"/>
                <w:szCs w:val="28"/>
              </w:rPr>
              <w:t>Ишембай</w:t>
            </w:r>
            <w:proofErr w:type="spellEnd"/>
            <w:r w:rsidRPr="00253405">
              <w:rPr>
                <w:rFonts w:ascii="Times New Roman" w:eastAsia="Times New Roman" w:hAnsi="Times New Roman" w:cs="Times New Roman"/>
                <w:sz w:val="28"/>
                <w:szCs w:val="28"/>
              </w:rPr>
              <w:t xml:space="preserve"> районы</w:t>
            </w:r>
          </w:p>
          <w:p w:rsidR="00253405" w:rsidRPr="00253405" w:rsidRDefault="00253405" w:rsidP="00253405">
            <w:pPr>
              <w:spacing w:after="0" w:line="256" w:lineRule="auto"/>
              <w:jc w:val="center"/>
              <w:rPr>
                <w:rFonts w:ascii="Times New Roman" w:eastAsia="Times New Roman" w:hAnsi="Times New Roman" w:cs="Times New Roman"/>
                <w:sz w:val="28"/>
                <w:szCs w:val="28"/>
              </w:rPr>
            </w:pPr>
            <w:proofErr w:type="spellStart"/>
            <w:r w:rsidRPr="00253405">
              <w:rPr>
                <w:rFonts w:ascii="Times New Roman" w:eastAsia="Times New Roman" w:hAnsi="Times New Roman" w:cs="Times New Roman"/>
                <w:sz w:val="28"/>
                <w:szCs w:val="28"/>
              </w:rPr>
              <w:t>муниципаль</w:t>
            </w:r>
            <w:proofErr w:type="spellEnd"/>
            <w:r w:rsidRPr="00253405">
              <w:rPr>
                <w:rFonts w:ascii="Times New Roman" w:eastAsia="Times New Roman" w:hAnsi="Times New Roman" w:cs="Times New Roman"/>
                <w:sz w:val="28"/>
                <w:szCs w:val="28"/>
              </w:rPr>
              <w:t xml:space="preserve"> районы</w:t>
            </w:r>
          </w:p>
          <w:p w:rsidR="00253405" w:rsidRPr="00253405" w:rsidRDefault="00253405" w:rsidP="00253405">
            <w:pPr>
              <w:spacing w:after="0" w:line="256" w:lineRule="auto"/>
              <w:jc w:val="center"/>
              <w:rPr>
                <w:rFonts w:ascii="Times New Roman" w:eastAsia="Times New Roman" w:hAnsi="Times New Roman" w:cs="Times New Roman"/>
                <w:sz w:val="28"/>
                <w:szCs w:val="28"/>
              </w:rPr>
            </w:pPr>
            <w:r w:rsidRPr="00253405">
              <w:rPr>
                <w:rFonts w:ascii="Times New Roman" w:eastAsia="Times New Roman" w:hAnsi="Times New Roman" w:cs="Times New Roman"/>
                <w:sz w:val="28"/>
                <w:szCs w:val="28"/>
                <w:lang w:val="be-BY"/>
              </w:rPr>
              <w:t xml:space="preserve">Әрмет </w:t>
            </w:r>
            <w:proofErr w:type="spellStart"/>
            <w:r w:rsidRPr="00253405">
              <w:rPr>
                <w:rFonts w:ascii="Times New Roman" w:eastAsia="Times New Roman" w:hAnsi="Times New Roman" w:cs="Times New Roman"/>
                <w:sz w:val="28"/>
                <w:szCs w:val="28"/>
              </w:rPr>
              <w:t>ауыл</w:t>
            </w:r>
            <w:proofErr w:type="spellEnd"/>
            <w:r w:rsidRPr="00253405">
              <w:rPr>
                <w:rFonts w:ascii="Times New Roman" w:eastAsia="Times New Roman" w:hAnsi="Times New Roman" w:cs="Times New Roman"/>
                <w:sz w:val="28"/>
                <w:szCs w:val="28"/>
              </w:rPr>
              <w:t xml:space="preserve"> советы</w:t>
            </w:r>
          </w:p>
          <w:p w:rsidR="00253405" w:rsidRPr="00253405" w:rsidRDefault="00253405" w:rsidP="00253405">
            <w:pPr>
              <w:spacing w:after="0" w:line="256" w:lineRule="auto"/>
              <w:jc w:val="center"/>
              <w:rPr>
                <w:rFonts w:ascii="Times New Roman" w:eastAsia="Times New Roman" w:hAnsi="Times New Roman" w:cs="Times New Roman"/>
                <w:sz w:val="28"/>
                <w:szCs w:val="28"/>
              </w:rPr>
            </w:pPr>
            <w:proofErr w:type="spellStart"/>
            <w:r w:rsidRPr="00253405">
              <w:rPr>
                <w:rFonts w:ascii="Times New Roman" w:eastAsia="Times New Roman" w:hAnsi="Times New Roman" w:cs="Times New Roman"/>
                <w:sz w:val="28"/>
                <w:szCs w:val="28"/>
              </w:rPr>
              <w:t>ауыл</w:t>
            </w:r>
            <w:proofErr w:type="spellEnd"/>
            <w:r w:rsidRPr="00253405">
              <w:rPr>
                <w:rFonts w:ascii="Times New Roman" w:eastAsia="Times New Roman" w:hAnsi="Times New Roman" w:cs="Times New Roman"/>
                <w:sz w:val="28"/>
                <w:szCs w:val="28"/>
              </w:rPr>
              <w:t xml:space="preserve"> </w:t>
            </w:r>
            <w:proofErr w:type="spellStart"/>
            <w:r w:rsidRPr="00253405">
              <w:rPr>
                <w:rFonts w:ascii="Times New Roman" w:eastAsia="Times New Roman" w:hAnsi="Times New Roman" w:cs="Times New Roman"/>
                <w:sz w:val="28"/>
                <w:szCs w:val="28"/>
              </w:rPr>
              <w:t>биләмә</w:t>
            </w:r>
            <w:proofErr w:type="spellEnd"/>
            <w:r w:rsidRPr="00253405">
              <w:rPr>
                <w:rFonts w:ascii="Times New Roman" w:eastAsia="Times New Roman" w:hAnsi="Times New Roman" w:cs="Times New Roman"/>
                <w:sz w:val="28"/>
                <w:szCs w:val="28"/>
                <w:lang w:val="en-US"/>
              </w:rPr>
              <w:t>h</w:t>
            </w:r>
            <w:r w:rsidRPr="00253405">
              <w:rPr>
                <w:rFonts w:ascii="Times New Roman" w:eastAsia="Times New Roman" w:hAnsi="Times New Roman" w:cs="Times New Roman"/>
                <w:sz w:val="28"/>
                <w:szCs w:val="28"/>
              </w:rPr>
              <w:t>е Советы</w:t>
            </w:r>
          </w:p>
        </w:tc>
        <w:tc>
          <w:tcPr>
            <w:tcW w:w="1833" w:type="dxa"/>
            <w:tcBorders>
              <w:top w:val="nil"/>
              <w:left w:val="nil"/>
              <w:bottom w:val="thickThinSmallGap" w:sz="24" w:space="0" w:color="auto"/>
              <w:right w:val="nil"/>
            </w:tcBorders>
            <w:hideMark/>
          </w:tcPr>
          <w:p w:rsidR="00253405" w:rsidRPr="00253405" w:rsidRDefault="00253405" w:rsidP="00253405">
            <w:pPr>
              <w:spacing w:after="0" w:line="256" w:lineRule="auto"/>
              <w:jc w:val="center"/>
              <w:rPr>
                <w:rFonts w:ascii="Times New Roman" w:eastAsia="Times New Roman" w:hAnsi="Times New Roman" w:cs="Times New Roman"/>
                <w:b/>
                <w:spacing w:val="-20"/>
                <w:sz w:val="20"/>
                <w:szCs w:val="20"/>
              </w:rPr>
            </w:pPr>
            <w:r w:rsidRPr="00253405">
              <w:rPr>
                <w:rFonts w:ascii="Times New Roman" w:eastAsia="Times New Roman" w:hAnsi="Times New Roman" w:cs="Times New Roman"/>
                <w:b/>
                <w:noProof/>
                <w:spacing w:val="-20"/>
                <w:sz w:val="20"/>
                <w:szCs w:val="20"/>
                <w:lang w:eastAsia="ru-RU"/>
              </w:rPr>
              <w:drawing>
                <wp:inline distT="0" distB="0" distL="0" distR="0" wp14:anchorId="32225610" wp14:editId="436EC98B">
                  <wp:extent cx="990600" cy="1409700"/>
                  <wp:effectExtent l="0" t="0" r="0" b="0"/>
                  <wp:docPr id="1" name="Рисунок 9"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Coat_of_Arms_of_Ishimbai_rayon_(Bashkortost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1409700"/>
                          </a:xfrm>
                          <a:prstGeom prst="rect">
                            <a:avLst/>
                          </a:prstGeom>
                          <a:noFill/>
                          <a:ln>
                            <a:noFill/>
                          </a:ln>
                        </pic:spPr>
                      </pic:pic>
                    </a:graphicData>
                  </a:graphic>
                </wp:inline>
              </w:drawing>
            </w:r>
          </w:p>
        </w:tc>
        <w:tc>
          <w:tcPr>
            <w:tcW w:w="4295" w:type="dxa"/>
            <w:tcBorders>
              <w:top w:val="nil"/>
              <w:left w:val="nil"/>
              <w:bottom w:val="thickThinSmallGap" w:sz="24" w:space="0" w:color="auto"/>
              <w:right w:val="nil"/>
            </w:tcBorders>
            <w:hideMark/>
          </w:tcPr>
          <w:p w:rsidR="00253405" w:rsidRPr="00253405" w:rsidRDefault="00253405" w:rsidP="00253405">
            <w:pPr>
              <w:spacing w:after="0" w:line="256" w:lineRule="auto"/>
              <w:jc w:val="center"/>
              <w:rPr>
                <w:rFonts w:ascii="Times New Roman" w:eastAsia="Times New Roman" w:hAnsi="Times New Roman" w:cs="Times New Roman"/>
                <w:b/>
                <w:sz w:val="28"/>
                <w:szCs w:val="28"/>
              </w:rPr>
            </w:pPr>
            <w:r w:rsidRPr="00253405">
              <w:rPr>
                <w:rFonts w:ascii="Times New Roman" w:eastAsia="Times New Roman" w:hAnsi="Times New Roman" w:cs="Times New Roman"/>
                <w:sz w:val="28"/>
                <w:szCs w:val="28"/>
              </w:rPr>
              <w:t>Совет сельского поселения</w:t>
            </w:r>
          </w:p>
          <w:p w:rsidR="00253405" w:rsidRPr="00253405" w:rsidRDefault="00253405" w:rsidP="00253405">
            <w:pPr>
              <w:spacing w:after="0" w:line="256" w:lineRule="auto"/>
              <w:jc w:val="center"/>
              <w:rPr>
                <w:rFonts w:ascii="Times New Roman" w:eastAsia="Times New Roman" w:hAnsi="Times New Roman" w:cs="Times New Roman"/>
                <w:b/>
                <w:sz w:val="28"/>
                <w:szCs w:val="28"/>
              </w:rPr>
            </w:pPr>
            <w:r w:rsidRPr="00253405">
              <w:rPr>
                <w:rFonts w:ascii="Times New Roman" w:eastAsia="Times New Roman" w:hAnsi="Times New Roman" w:cs="Times New Roman"/>
                <w:sz w:val="28"/>
                <w:szCs w:val="28"/>
                <w:lang w:val="tt-RU"/>
              </w:rPr>
              <w:t xml:space="preserve">Арметовский </w:t>
            </w:r>
            <w:r w:rsidRPr="00253405">
              <w:rPr>
                <w:rFonts w:ascii="Times New Roman" w:eastAsia="Times New Roman" w:hAnsi="Times New Roman" w:cs="Times New Roman"/>
                <w:sz w:val="28"/>
                <w:szCs w:val="28"/>
              </w:rPr>
              <w:t>сельсовет</w:t>
            </w:r>
          </w:p>
          <w:p w:rsidR="00253405" w:rsidRPr="00253405" w:rsidRDefault="00253405" w:rsidP="00253405">
            <w:pPr>
              <w:spacing w:after="0" w:line="256" w:lineRule="auto"/>
              <w:jc w:val="center"/>
              <w:rPr>
                <w:rFonts w:ascii="Times New Roman" w:eastAsia="Times New Roman" w:hAnsi="Times New Roman" w:cs="Times New Roman"/>
                <w:b/>
                <w:sz w:val="28"/>
                <w:szCs w:val="28"/>
              </w:rPr>
            </w:pPr>
            <w:r w:rsidRPr="00253405">
              <w:rPr>
                <w:rFonts w:ascii="Times New Roman" w:eastAsia="Times New Roman" w:hAnsi="Times New Roman" w:cs="Times New Roman"/>
                <w:sz w:val="28"/>
                <w:szCs w:val="28"/>
              </w:rPr>
              <w:t>муниципального района</w:t>
            </w:r>
          </w:p>
          <w:p w:rsidR="00253405" w:rsidRPr="00253405" w:rsidRDefault="00253405" w:rsidP="00253405">
            <w:pPr>
              <w:spacing w:after="0" w:line="256" w:lineRule="auto"/>
              <w:jc w:val="center"/>
              <w:rPr>
                <w:rFonts w:ascii="Times New Roman" w:eastAsia="Times New Roman" w:hAnsi="Times New Roman" w:cs="Times New Roman"/>
                <w:b/>
                <w:sz w:val="28"/>
                <w:szCs w:val="28"/>
              </w:rPr>
            </w:pPr>
            <w:proofErr w:type="spellStart"/>
            <w:r w:rsidRPr="00253405">
              <w:rPr>
                <w:rFonts w:ascii="Times New Roman" w:eastAsia="Times New Roman" w:hAnsi="Times New Roman" w:cs="Times New Roman"/>
                <w:sz w:val="28"/>
                <w:szCs w:val="28"/>
              </w:rPr>
              <w:t>Ишимбайский</w:t>
            </w:r>
            <w:proofErr w:type="spellEnd"/>
            <w:r w:rsidRPr="00253405">
              <w:rPr>
                <w:rFonts w:ascii="Times New Roman" w:eastAsia="Times New Roman" w:hAnsi="Times New Roman" w:cs="Times New Roman"/>
                <w:sz w:val="28"/>
                <w:szCs w:val="28"/>
              </w:rPr>
              <w:t xml:space="preserve"> район</w:t>
            </w:r>
          </w:p>
          <w:p w:rsidR="00253405" w:rsidRPr="00253405" w:rsidRDefault="00253405" w:rsidP="00253405">
            <w:pPr>
              <w:spacing w:after="0" w:line="256" w:lineRule="auto"/>
              <w:jc w:val="center"/>
              <w:rPr>
                <w:rFonts w:ascii="Times New Roman" w:eastAsia="Times New Roman" w:hAnsi="Times New Roman" w:cs="Times New Roman"/>
                <w:b/>
                <w:spacing w:val="-20"/>
                <w:sz w:val="24"/>
                <w:szCs w:val="24"/>
              </w:rPr>
            </w:pPr>
            <w:r w:rsidRPr="00253405">
              <w:rPr>
                <w:rFonts w:ascii="Times New Roman" w:eastAsia="Times New Roman" w:hAnsi="Times New Roman" w:cs="Times New Roman"/>
                <w:sz w:val="28"/>
                <w:szCs w:val="28"/>
              </w:rPr>
              <w:t>Республики Башкортостан</w:t>
            </w:r>
          </w:p>
        </w:tc>
      </w:tr>
    </w:tbl>
    <w:p w:rsidR="00253405" w:rsidRPr="00253405" w:rsidRDefault="00253405" w:rsidP="00253405">
      <w:pPr>
        <w:widowControl w:val="0"/>
        <w:suppressAutoHyphens/>
        <w:spacing w:after="0" w:line="240" w:lineRule="auto"/>
        <w:rPr>
          <w:rFonts w:ascii="Times New Roman" w:eastAsia="Times New Roman" w:hAnsi="Times New Roman" w:cs="Times New Roman"/>
          <w:b/>
          <w:bCs/>
          <w:color w:val="000000"/>
          <w:sz w:val="27"/>
          <w:szCs w:val="27"/>
          <w:lang w:eastAsia="ru-RU"/>
        </w:rPr>
      </w:pPr>
      <w:r w:rsidRPr="00253405">
        <w:rPr>
          <w:rFonts w:ascii="Times New Roman" w:eastAsia="Andale Sans UI" w:hAnsi="Times New Roman" w:cs="Times New Roman"/>
          <w:b/>
          <w:kern w:val="2"/>
          <w:sz w:val="28"/>
          <w:szCs w:val="28"/>
          <w:lang w:val="be-BY" w:eastAsia="ru-RU"/>
        </w:rPr>
        <w:t xml:space="preserve">       </w:t>
      </w:r>
      <w:r w:rsidRPr="00253405">
        <w:rPr>
          <w:rFonts w:ascii="Times New Roman" w:eastAsia="Times New Roman" w:hAnsi="Times New Roman" w:cs="Times New Roman"/>
          <w:b/>
          <w:bCs/>
          <w:color w:val="000000"/>
          <w:sz w:val="27"/>
          <w:szCs w:val="27"/>
          <w:lang w:eastAsia="ru-RU"/>
        </w:rPr>
        <w:t>СОВЕТ СЕЛЬСКОГО ПОСЕЛЕНИЯ АРМЕТОВСКИЙ СЕЛЬСОВЕТ</w:t>
      </w:r>
    </w:p>
    <w:p w:rsidR="00253405" w:rsidRPr="00253405" w:rsidRDefault="00253405" w:rsidP="00253405">
      <w:pPr>
        <w:shd w:val="clear" w:color="auto" w:fill="FFFFFF"/>
        <w:spacing w:after="0" w:line="240" w:lineRule="auto"/>
        <w:ind w:right="461"/>
        <w:jc w:val="center"/>
        <w:rPr>
          <w:rFonts w:ascii="Times New Roman" w:eastAsia="Times New Roman" w:hAnsi="Times New Roman" w:cs="Times New Roman"/>
          <w:b/>
          <w:bCs/>
          <w:color w:val="000000"/>
          <w:sz w:val="27"/>
          <w:szCs w:val="27"/>
          <w:lang w:eastAsia="ru-RU"/>
        </w:rPr>
      </w:pPr>
      <w:r w:rsidRPr="00253405">
        <w:rPr>
          <w:rFonts w:ascii="Times New Roman" w:eastAsia="Times New Roman" w:hAnsi="Times New Roman" w:cs="Times New Roman"/>
          <w:b/>
          <w:bCs/>
          <w:color w:val="000000"/>
          <w:sz w:val="27"/>
          <w:szCs w:val="27"/>
          <w:lang w:eastAsia="ru-RU"/>
        </w:rPr>
        <w:t>МУНИЦИПАЛЬНОГО РАЙОНА ИШИМБАЙСКИЙ РАЙОН</w:t>
      </w:r>
    </w:p>
    <w:p w:rsidR="00253405" w:rsidRPr="00253405" w:rsidRDefault="00253405" w:rsidP="00253405">
      <w:pPr>
        <w:shd w:val="clear" w:color="auto" w:fill="FFFFFF"/>
        <w:spacing w:after="0" w:line="240" w:lineRule="auto"/>
        <w:ind w:right="461"/>
        <w:jc w:val="center"/>
        <w:rPr>
          <w:rFonts w:ascii="Times New Roman" w:eastAsia="Times New Roman" w:hAnsi="Times New Roman" w:cs="Times New Roman"/>
          <w:b/>
          <w:bCs/>
          <w:color w:val="000000"/>
          <w:sz w:val="27"/>
          <w:szCs w:val="27"/>
          <w:lang w:eastAsia="ru-RU"/>
        </w:rPr>
      </w:pPr>
      <w:r w:rsidRPr="00253405">
        <w:rPr>
          <w:rFonts w:ascii="Times New Roman" w:eastAsia="Times New Roman" w:hAnsi="Times New Roman" w:cs="Times New Roman"/>
          <w:b/>
          <w:bCs/>
          <w:color w:val="000000"/>
          <w:sz w:val="27"/>
          <w:szCs w:val="27"/>
          <w:lang w:eastAsia="ru-RU"/>
        </w:rPr>
        <w:t>РЕСПУБЛИКИ БАШКОРТОСТАН</w:t>
      </w:r>
    </w:p>
    <w:p w:rsidR="00253405" w:rsidRPr="00253405" w:rsidRDefault="00253405" w:rsidP="00253405">
      <w:pPr>
        <w:tabs>
          <w:tab w:val="center" w:pos="4153"/>
          <w:tab w:val="right" w:pos="8306"/>
        </w:tabs>
        <w:spacing w:after="0" w:line="240" w:lineRule="auto"/>
        <w:jc w:val="center"/>
        <w:rPr>
          <w:rFonts w:ascii="Times New Roman" w:eastAsia="Times New Roman" w:hAnsi="Times New Roman" w:cs="Times New Roman"/>
          <w:b/>
          <w:caps/>
          <w:sz w:val="27"/>
          <w:szCs w:val="27"/>
          <w:lang w:val="be-BY" w:eastAsia="ru-RU"/>
        </w:rPr>
      </w:pPr>
      <w:r w:rsidRPr="00253405">
        <w:rPr>
          <w:rFonts w:ascii="Times New Roman" w:eastAsia="Times New Roman" w:hAnsi="Times New Roman" w:cs="Times New Roman"/>
          <w:b/>
          <w:caps/>
          <w:sz w:val="27"/>
          <w:szCs w:val="27"/>
          <w:lang w:val="be-BY" w:eastAsia="ru-RU"/>
        </w:rPr>
        <w:t xml:space="preserve">Ҡарар      </w:t>
      </w:r>
      <w:r w:rsidRPr="00253405">
        <w:rPr>
          <w:rFonts w:ascii="Times New Roman" w:eastAsia="Times New Roman" w:hAnsi="Times New Roman" w:cs="Times New Roman"/>
          <w:b/>
          <w:sz w:val="27"/>
          <w:szCs w:val="27"/>
          <w:lang w:val="be-BY" w:eastAsia="ru-RU"/>
        </w:rPr>
        <w:t xml:space="preserve"> </w:t>
      </w:r>
      <w:r w:rsidRPr="00253405">
        <w:rPr>
          <w:rFonts w:ascii="Times New Roman" w:eastAsia="Times New Roman" w:hAnsi="Times New Roman" w:cs="Times New Roman"/>
          <w:b/>
          <w:sz w:val="27"/>
          <w:szCs w:val="27"/>
          <w:lang w:val="be-BY" w:eastAsia="ru-RU"/>
        </w:rPr>
        <w:tab/>
        <w:t xml:space="preserve">                                                               </w:t>
      </w:r>
      <w:r w:rsidRPr="00253405">
        <w:rPr>
          <w:rFonts w:ascii="Times New Roman" w:eastAsia="Times New Roman" w:hAnsi="Times New Roman" w:cs="Times New Roman"/>
          <w:b/>
          <w:sz w:val="27"/>
          <w:szCs w:val="27"/>
          <w:lang w:eastAsia="ru-RU"/>
        </w:rPr>
        <w:t xml:space="preserve">       </w:t>
      </w:r>
      <w:r w:rsidRPr="00253405">
        <w:rPr>
          <w:rFonts w:ascii="Times New Roman" w:eastAsia="Times New Roman" w:hAnsi="Times New Roman" w:cs="Times New Roman"/>
          <w:b/>
          <w:sz w:val="27"/>
          <w:szCs w:val="27"/>
          <w:lang w:val="be-BY" w:eastAsia="ru-RU"/>
        </w:rPr>
        <w:t xml:space="preserve">  </w:t>
      </w:r>
      <w:r w:rsidRPr="00253405">
        <w:rPr>
          <w:rFonts w:ascii="Times New Roman" w:eastAsia="Times New Roman" w:hAnsi="Times New Roman" w:cs="Times New Roman"/>
          <w:b/>
          <w:caps/>
          <w:sz w:val="27"/>
          <w:szCs w:val="27"/>
          <w:lang w:val="be-BY" w:eastAsia="ru-RU"/>
        </w:rPr>
        <w:t>решение</w:t>
      </w:r>
      <w:r w:rsidRPr="00253405">
        <w:rPr>
          <w:rFonts w:ascii="Arial" w:eastAsia="Times New Roman" w:hAnsi="Arial" w:cs="Arial"/>
          <w:color w:val="000000"/>
          <w:sz w:val="15"/>
          <w:szCs w:val="15"/>
          <w:lang w:eastAsia="ru-RU"/>
        </w:rPr>
        <w:t> </w:t>
      </w:r>
    </w:p>
    <w:p w:rsidR="00253405" w:rsidRPr="00253405" w:rsidRDefault="00253405" w:rsidP="00253405">
      <w:pPr>
        <w:spacing w:after="0" w:line="240" w:lineRule="auto"/>
        <w:rPr>
          <w:rFonts w:ascii="Times New Roman" w:eastAsia="Times New Roman" w:hAnsi="Times New Roman" w:cs="Times New Roman"/>
          <w:sz w:val="28"/>
          <w:szCs w:val="28"/>
          <w:lang w:eastAsia="ru-RU"/>
        </w:rPr>
      </w:pPr>
    </w:p>
    <w:p w:rsidR="00253405" w:rsidRPr="00253405" w:rsidRDefault="00253405" w:rsidP="00253405">
      <w:pPr>
        <w:spacing w:after="0" w:line="240" w:lineRule="auto"/>
        <w:jc w:val="center"/>
        <w:rPr>
          <w:rFonts w:ascii="Times New Roman" w:eastAsia="Times New Roman" w:hAnsi="Times New Roman" w:cs="Times New Roman"/>
          <w:b/>
          <w:sz w:val="28"/>
          <w:szCs w:val="28"/>
          <w:lang w:eastAsia="ru-RU"/>
        </w:rPr>
      </w:pPr>
      <w:bookmarkStart w:id="0" w:name="_GoBack"/>
      <w:r w:rsidRPr="00253405">
        <w:rPr>
          <w:rFonts w:ascii="Times New Roman" w:eastAsia="Times New Roman" w:hAnsi="Times New Roman" w:cs="Times New Roman"/>
          <w:b/>
          <w:sz w:val="28"/>
          <w:szCs w:val="28"/>
          <w:lang w:eastAsia="ru-RU"/>
        </w:rPr>
        <w:t xml:space="preserve">О внесении изменений в Решение Совета сельского поселения </w:t>
      </w:r>
      <w:proofErr w:type="spellStart"/>
      <w:r w:rsidRPr="00253405">
        <w:rPr>
          <w:rFonts w:ascii="Times New Roman" w:eastAsia="Times New Roman" w:hAnsi="Times New Roman" w:cs="Times New Roman"/>
          <w:b/>
          <w:sz w:val="28"/>
          <w:szCs w:val="28"/>
          <w:lang w:eastAsia="ru-RU"/>
        </w:rPr>
        <w:t>Арметовский</w:t>
      </w:r>
      <w:proofErr w:type="spellEnd"/>
      <w:r w:rsidRPr="00253405">
        <w:rPr>
          <w:rFonts w:ascii="Times New Roman" w:eastAsia="Times New Roman" w:hAnsi="Times New Roman" w:cs="Times New Roman"/>
          <w:b/>
          <w:sz w:val="28"/>
          <w:szCs w:val="28"/>
          <w:lang w:eastAsia="ru-RU"/>
        </w:rPr>
        <w:t xml:space="preserve"> сельсовет муниципального района </w:t>
      </w:r>
      <w:proofErr w:type="spellStart"/>
      <w:r w:rsidRPr="00253405">
        <w:rPr>
          <w:rFonts w:ascii="Times New Roman" w:eastAsia="Times New Roman" w:hAnsi="Times New Roman" w:cs="Times New Roman"/>
          <w:b/>
          <w:sz w:val="28"/>
          <w:szCs w:val="28"/>
          <w:lang w:eastAsia="ru-RU"/>
        </w:rPr>
        <w:t>Ишимбайский</w:t>
      </w:r>
      <w:proofErr w:type="spellEnd"/>
      <w:r w:rsidRPr="00253405">
        <w:rPr>
          <w:rFonts w:ascii="Times New Roman" w:eastAsia="Times New Roman" w:hAnsi="Times New Roman" w:cs="Times New Roman"/>
          <w:b/>
          <w:sz w:val="28"/>
          <w:szCs w:val="28"/>
          <w:lang w:eastAsia="ru-RU"/>
        </w:rPr>
        <w:t xml:space="preserve"> район Республики Башкортостан № 14/34 от 30.04.2015 года « Об утверждении Положения о предоставлении гражданами, претендующими на замещение должностей муниципальной службы </w:t>
      </w:r>
      <w:bookmarkEnd w:id="0"/>
      <w:r w:rsidRPr="00253405">
        <w:rPr>
          <w:rFonts w:ascii="Times New Roman" w:eastAsia="Times New Roman" w:hAnsi="Times New Roman" w:cs="Times New Roman"/>
          <w:b/>
          <w:sz w:val="28"/>
          <w:szCs w:val="28"/>
          <w:lang w:eastAsia="ru-RU"/>
        </w:rPr>
        <w:t xml:space="preserve">и лицами, замещающими должности муниципальной службы, а также муниципальными служащими, замещавшими по состоянию на 31 декабря отчетного года должность муниципальной службы в администрации сельского поселения </w:t>
      </w:r>
      <w:proofErr w:type="spellStart"/>
      <w:r w:rsidRPr="00253405">
        <w:rPr>
          <w:rFonts w:ascii="Times New Roman" w:eastAsia="Times New Roman" w:hAnsi="Times New Roman" w:cs="Times New Roman"/>
          <w:b/>
          <w:sz w:val="28"/>
          <w:szCs w:val="28"/>
          <w:lang w:eastAsia="ru-RU"/>
        </w:rPr>
        <w:t>Арметовский</w:t>
      </w:r>
      <w:proofErr w:type="spellEnd"/>
      <w:r w:rsidRPr="00253405">
        <w:rPr>
          <w:rFonts w:ascii="Times New Roman" w:eastAsia="Times New Roman" w:hAnsi="Times New Roman" w:cs="Times New Roman"/>
          <w:b/>
          <w:sz w:val="28"/>
          <w:szCs w:val="28"/>
          <w:lang w:eastAsia="ru-RU"/>
        </w:rPr>
        <w:t xml:space="preserve"> сельсовет муниципального района </w:t>
      </w:r>
      <w:proofErr w:type="spellStart"/>
      <w:r w:rsidRPr="00253405">
        <w:rPr>
          <w:rFonts w:ascii="Times New Roman" w:eastAsia="Times New Roman" w:hAnsi="Times New Roman" w:cs="Times New Roman"/>
          <w:b/>
          <w:sz w:val="28"/>
          <w:szCs w:val="28"/>
          <w:lang w:eastAsia="ru-RU"/>
        </w:rPr>
        <w:t>Ишимбайский</w:t>
      </w:r>
      <w:proofErr w:type="spellEnd"/>
      <w:r w:rsidRPr="00253405">
        <w:rPr>
          <w:rFonts w:ascii="Times New Roman" w:eastAsia="Times New Roman" w:hAnsi="Times New Roman" w:cs="Times New Roman"/>
          <w:b/>
          <w:sz w:val="28"/>
          <w:szCs w:val="28"/>
          <w:lang w:eastAsia="ru-RU"/>
        </w:rPr>
        <w:t xml:space="preserve"> район Республики, сведений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253405" w:rsidRPr="00253405" w:rsidRDefault="00253405" w:rsidP="00253405">
      <w:pPr>
        <w:spacing w:after="0" w:line="240" w:lineRule="auto"/>
        <w:jc w:val="center"/>
        <w:rPr>
          <w:rFonts w:ascii="Times New Roman" w:eastAsia="Times New Roman" w:hAnsi="Times New Roman" w:cs="Times New Roman"/>
          <w:b/>
          <w:sz w:val="28"/>
          <w:szCs w:val="28"/>
          <w:lang w:eastAsia="ru-RU"/>
        </w:rPr>
      </w:pPr>
    </w:p>
    <w:p w:rsidR="00253405" w:rsidRPr="00253405" w:rsidRDefault="00253405" w:rsidP="00253405">
      <w:pPr>
        <w:spacing w:after="0" w:line="240" w:lineRule="auto"/>
        <w:ind w:firstLine="708"/>
        <w:jc w:val="both"/>
        <w:rPr>
          <w:rFonts w:ascii="Times New Roman" w:eastAsia="Times New Roman" w:hAnsi="Times New Roman" w:cs="Times New Roman"/>
          <w:sz w:val="28"/>
          <w:szCs w:val="28"/>
          <w:lang w:eastAsia="ru-RU"/>
        </w:rPr>
      </w:pPr>
      <w:proofErr w:type="gramStart"/>
      <w:r w:rsidRPr="00253405">
        <w:rPr>
          <w:rFonts w:ascii="Times New Roman" w:eastAsia="Times New Roman" w:hAnsi="Times New Roman" w:cs="Times New Roman"/>
          <w:sz w:val="28"/>
          <w:szCs w:val="28"/>
          <w:lang w:eastAsia="ru-RU"/>
        </w:rPr>
        <w:t>В  соответствии</w:t>
      </w:r>
      <w:proofErr w:type="gramEnd"/>
      <w:r w:rsidRPr="00253405">
        <w:rPr>
          <w:rFonts w:ascii="Times New Roman" w:eastAsia="Times New Roman" w:hAnsi="Times New Roman" w:cs="Times New Roman"/>
          <w:sz w:val="28"/>
          <w:szCs w:val="28"/>
          <w:lang w:eastAsia="ru-RU"/>
        </w:rPr>
        <w:t xml:space="preserve"> с Законом Республики Башкортостан от 18.03.2005 № 162-з «О местном самоуправлении в Республике Башкортостан», по результатам рассмотрения протеста </w:t>
      </w:r>
      <w:proofErr w:type="spellStart"/>
      <w:r w:rsidRPr="00253405">
        <w:rPr>
          <w:rFonts w:ascii="Times New Roman" w:eastAsia="Times New Roman" w:hAnsi="Times New Roman" w:cs="Times New Roman"/>
          <w:sz w:val="28"/>
          <w:szCs w:val="28"/>
          <w:lang w:eastAsia="ru-RU"/>
        </w:rPr>
        <w:t>Ишимбайской</w:t>
      </w:r>
      <w:proofErr w:type="spellEnd"/>
      <w:r w:rsidRPr="00253405">
        <w:rPr>
          <w:rFonts w:ascii="Times New Roman" w:eastAsia="Times New Roman" w:hAnsi="Times New Roman" w:cs="Times New Roman"/>
          <w:sz w:val="28"/>
          <w:szCs w:val="28"/>
          <w:lang w:eastAsia="ru-RU"/>
        </w:rPr>
        <w:t xml:space="preserve"> межрайонной прокуратуры Совет сельского поселения </w:t>
      </w:r>
      <w:proofErr w:type="spellStart"/>
      <w:r w:rsidRPr="00253405">
        <w:rPr>
          <w:rFonts w:ascii="Times New Roman" w:eastAsia="Times New Roman" w:hAnsi="Times New Roman" w:cs="Times New Roman"/>
          <w:sz w:val="28"/>
          <w:szCs w:val="28"/>
          <w:lang w:eastAsia="ru-RU"/>
        </w:rPr>
        <w:t>Арметовский</w:t>
      </w:r>
      <w:proofErr w:type="spellEnd"/>
      <w:r w:rsidRPr="00253405">
        <w:rPr>
          <w:rFonts w:ascii="Times New Roman" w:eastAsia="Times New Roman" w:hAnsi="Times New Roman" w:cs="Times New Roman"/>
          <w:sz w:val="28"/>
          <w:szCs w:val="28"/>
          <w:lang w:eastAsia="ru-RU"/>
        </w:rPr>
        <w:t xml:space="preserve"> сельсовет муниципального района </w:t>
      </w:r>
      <w:proofErr w:type="spellStart"/>
      <w:r w:rsidRPr="00253405">
        <w:rPr>
          <w:rFonts w:ascii="Times New Roman" w:eastAsia="Times New Roman" w:hAnsi="Times New Roman" w:cs="Times New Roman"/>
          <w:sz w:val="28"/>
          <w:szCs w:val="28"/>
          <w:lang w:eastAsia="ru-RU"/>
        </w:rPr>
        <w:t>Ишимбайский</w:t>
      </w:r>
      <w:proofErr w:type="spellEnd"/>
      <w:r w:rsidRPr="00253405">
        <w:rPr>
          <w:rFonts w:ascii="Times New Roman" w:eastAsia="Times New Roman" w:hAnsi="Times New Roman" w:cs="Times New Roman"/>
          <w:sz w:val="28"/>
          <w:szCs w:val="28"/>
          <w:lang w:eastAsia="ru-RU"/>
        </w:rPr>
        <w:t xml:space="preserve"> район Республики Башкортостан,   р е ш и л :</w:t>
      </w:r>
    </w:p>
    <w:p w:rsidR="00253405" w:rsidRPr="00253405" w:rsidRDefault="00253405" w:rsidP="00253405">
      <w:pPr>
        <w:tabs>
          <w:tab w:val="left" w:pos="0"/>
        </w:tabs>
        <w:spacing w:after="0" w:line="240" w:lineRule="auto"/>
        <w:jc w:val="both"/>
        <w:rPr>
          <w:rFonts w:ascii="Times New Roman" w:eastAsia="Times New Roman" w:hAnsi="Times New Roman" w:cs="Times New Roman"/>
          <w:sz w:val="28"/>
          <w:szCs w:val="28"/>
          <w:lang w:eastAsia="ru-RU"/>
        </w:rPr>
      </w:pPr>
      <w:r w:rsidRPr="00253405">
        <w:rPr>
          <w:rFonts w:ascii="Times New Roman" w:eastAsia="Times New Roman" w:hAnsi="Times New Roman" w:cs="Times New Roman"/>
          <w:sz w:val="28"/>
          <w:szCs w:val="28"/>
          <w:lang w:eastAsia="ru-RU"/>
        </w:rPr>
        <w:t xml:space="preserve">     1. Внести в  Решение Совета сельского поселения </w:t>
      </w:r>
      <w:proofErr w:type="spellStart"/>
      <w:r w:rsidRPr="00253405">
        <w:rPr>
          <w:rFonts w:ascii="Times New Roman" w:eastAsia="Times New Roman" w:hAnsi="Times New Roman" w:cs="Times New Roman"/>
          <w:sz w:val="28"/>
          <w:szCs w:val="28"/>
          <w:lang w:eastAsia="ru-RU"/>
        </w:rPr>
        <w:t>Арметовский</w:t>
      </w:r>
      <w:proofErr w:type="spellEnd"/>
      <w:r w:rsidRPr="00253405">
        <w:rPr>
          <w:rFonts w:ascii="Times New Roman" w:eastAsia="Times New Roman" w:hAnsi="Times New Roman" w:cs="Times New Roman"/>
          <w:sz w:val="28"/>
          <w:szCs w:val="28"/>
          <w:lang w:eastAsia="ru-RU"/>
        </w:rPr>
        <w:t xml:space="preserve"> сельсовет муниципального района </w:t>
      </w:r>
      <w:proofErr w:type="spellStart"/>
      <w:r w:rsidRPr="00253405">
        <w:rPr>
          <w:rFonts w:ascii="Times New Roman" w:eastAsia="Times New Roman" w:hAnsi="Times New Roman" w:cs="Times New Roman"/>
          <w:sz w:val="28"/>
          <w:szCs w:val="28"/>
          <w:lang w:eastAsia="ru-RU"/>
        </w:rPr>
        <w:t>Ишимбайский</w:t>
      </w:r>
      <w:proofErr w:type="spellEnd"/>
      <w:r w:rsidRPr="00253405">
        <w:rPr>
          <w:rFonts w:ascii="Times New Roman" w:eastAsia="Times New Roman" w:hAnsi="Times New Roman" w:cs="Times New Roman"/>
          <w:sz w:val="28"/>
          <w:szCs w:val="28"/>
          <w:lang w:eastAsia="ru-RU"/>
        </w:rPr>
        <w:t xml:space="preserve"> район Республики Башкортостан          № 14/34 от 30.04.2015 года « Об утверждении Положения о предоставлении гражданами, претендующими на замещение должностей муниципальной службы и лицами, замещающими должности муниципальной службы, а также муниципальными служащими, замещавшими по состоянию на 31 декабря отчетного года должность муниципальной службы в администрации сельского поселения </w:t>
      </w:r>
      <w:proofErr w:type="spellStart"/>
      <w:r w:rsidRPr="00253405">
        <w:rPr>
          <w:rFonts w:ascii="Times New Roman" w:eastAsia="Times New Roman" w:hAnsi="Times New Roman" w:cs="Times New Roman"/>
          <w:sz w:val="28"/>
          <w:szCs w:val="28"/>
          <w:lang w:eastAsia="ru-RU"/>
        </w:rPr>
        <w:t>Арметовский</w:t>
      </w:r>
      <w:proofErr w:type="spellEnd"/>
      <w:r w:rsidRPr="00253405">
        <w:rPr>
          <w:rFonts w:ascii="Times New Roman" w:eastAsia="Times New Roman" w:hAnsi="Times New Roman" w:cs="Times New Roman"/>
          <w:sz w:val="28"/>
          <w:szCs w:val="28"/>
          <w:lang w:eastAsia="ru-RU"/>
        </w:rPr>
        <w:t xml:space="preserve"> сельсовет муниципального района </w:t>
      </w:r>
      <w:proofErr w:type="spellStart"/>
      <w:r w:rsidRPr="00253405">
        <w:rPr>
          <w:rFonts w:ascii="Times New Roman" w:eastAsia="Times New Roman" w:hAnsi="Times New Roman" w:cs="Times New Roman"/>
          <w:sz w:val="28"/>
          <w:szCs w:val="28"/>
          <w:lang w:eastAsia="ru-RU"/>
        </w:rPr>
        <w:t>Ишимбайский</w:t>
      </w:r>
      <w:proofErr w:type="spellEnd"/>
      <w:r w:rsidRPr="00253405">
        <w:rPr>
          <w:rFonts w:ascii="Times New Roman" w:eastAsia="Times New Roman" w:hAnsi="Times New Roman" w:cs="Times New Roman"/>
          <w:sz w:val="28"/>
          <w:szCs w:val="28"/>
          <w:lang w:eastAsia="ru-RU"/>
        </w:rPr>
        <w:t xml:space="preserve"> район Республики, сведений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следующие изменения и дополнения:</w:t>
      </w:r>
    </w:p>
    <w:p w:rsidR="00253405" w:rsidRPr="00253405" w:rsidRDefault="00253405" w:rsidP="00253405">
      <w:pPr>
        <w:spacing w:after="0" w:line="240" w:lineRule="auto"/>
        <w:rPr>
          <w:rFonts w:ascii="Times New Roman" w:eastAsia="Times New Roman" w:hAnsi="Times New Roman" w:cs="Times New Roman"/>
          <w:b/>
          <w:sz w:val="24"/>
          <w:szCs w:val="24"/>
          <w:lang w:eastAsia="ru-RU"/>
        </w:rPr>
      </w:pPr>
    </w:p>
    <w:p w:rsidR="00253405" w:rsidRPr="00253405" w:rsidRDefault="00253405" w:rsidP="00253405">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253405">
        <w:rPr>
          <w:rFonts w:ascii="Times New Roman" w:eastAsia="Times New Roman" w:hAnsi="Times New Roman" w:cs="Times New Roman"/>
          <w:sz w:val="28"/>
          <w:szCs w:val="28"/>
          <w:lang w:eastAsia="ru-RU"/>
        </w:rPr>
        <w:lastRenderedPageBreak/>
        <w:t xml:space="preserve">Пункт 3 </w:t>
      </w:r>
      <w:proofErr w:type="gramStart"/>
      <w:r w:rsidRPr="00253405">
        <w:rPr>
          <w:rFonts w:ascii="Times New Roman" w:eastAsia="Times New Roman" w:hAnsi="Times New Roman" w:cs="Times New Roman"/>
          <w:sz w:val="28"/>
          <w:szCs w:val="28"/>
          <w:lang w:eastAsia="ru-RU"/>
        </w:rPr>
        <w:t>положения  изложить</w:t>
      </w:r>
      <w:proofErr w:type="gramEnd"/>
      <w:r w:rsidRPr="00253405">
        <w:rPr>
          <w:rFonts w:ascii="Times New Roman" w:eastAsia="Times New Roman" w:hAnsi="Times New Roman" w:cs="Times New Roman"/>
          <w:sz w:val="28"/>
          <w:szCs w:val="28"/>
          <w:lang w:eastAsia="ru-RU"/>
        </w:rPr>
        <w:t xml:space="preserve"> в следующей редакции: «Сведения о доходах, расходах,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w:t>
      </w:r>
      <w:r w:rsidRPr="00253405">
        <w:rPr>
          <w:rFonts w:ascii="Times New Roman" w:eastAsia="Times New Roman" w:hAnsi="Times New Roman" w:cs="Times New Roman"/>
          <w:sz w:val="24"/>
          <w:szCs w:val="24"/>
          <w:lang w:eastAsia="ru-RU"/>
        </w:rPr>
        <w:t xml:space="preserve"> </w:t>
      </w:r>
      <w:r w:rsidRPr="00253405">
        <w:rPr>
          <w:rFonts w:ascii="Times New Roman" w:eastAsia="Times New Roman" w:hAnsi="Times New Roman" w:cs="Times New Roman"/>
          <w:sz w:val="28"/>
          <w:szCs w:val="28"/>
          <w:lang w:eastAsia="ru-RU"/>
        </w:rPr>
        <w:t>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253405" w:rsidRPr="00253405" w:rsidRDefault="00253405" w:rsidP="00253405">
      <w:pPr>
        <w:spacing w:after="0" w:line="240" w:lineRule="auto"/>
        <w:jc w:val="both"/>
        <w:rPr>
          <w:rFonts w:ascii="Times New Roman" w:eastAsia="Times New Roman" w:hAnsi="Times New Roman" w:cs="Times New Roman"/>
          <w:sz w:val="28"/>
          <w:szCs w:val="28"/>
          <w:lang w:eastAsia="ru-RU"/>
        </w:rPr>
      </w:pPr>
      <w:r w:rsidRPr="00253405">
        <w:rPr>
          <w:rFonts w:ascii="Times New Roman" w:eastAsia="Times New Roman" w:hAnsi="Times New Roman" w:cs="Times New Roman"/>
          <w:sz w:val="28"/>
          <w:szCs w:val="28"/>
          <w:lang w:eastAsia="ru-RU"/>
        </w:rPr>
        <w:t xml:space="preserve">     1) гражданами - не позднее дня наделения полномочиями по должности (назначения, избрания на должность);</w:t>
      </w:r>
    </w:p>
    <w:p w:rsidR="00253405" w:rsidRPr="00253405" w:rsidRDefault="00253405" w:rsidP="00253405">
      <w:pPr>
        <w:spacing w:after="0" w:line="240" w:lineRule="auto"/>
        <w:jc w:val="both"/>
        <w:rPr>
          <w:rFonts w:ascii="Times New Roman" w:eastAsia="Times New Roman" w:hAnsi="Times New Roman" w:cs="Times New Roman"/>
          <w:sz w:val="28"/>
          <w:szCs w:val="28"/>
          <w:lang w:eastAsia="ru-RU"/>
        </w:rPr>
      </w:pPr>
      <w:r w:rsidRPr="00253405">
        <w:rPr>
          <w:rFonts w:ascii="Times New Roman" w:eastAsia="Times New Roman" w:hAnsi="Times New Roman" w:cs="Times New Roman"/>
          <w:sz w:val="28"/>
          <w:szCs w:val="28"/>
          <w:lang w:eastAsia="ru-RU"/>
        </w:rPr>
        <w:t xml:space="preserve">     2) лицами, замещающими муниципальные должности, за исключением указанных в подпункте 3 настоящего пункта, - ежегодно, не позднее 30 апреля года, следующего за отчетным;</w:t>
      </w:r>
    </w:p>
    <w:p w:rsidR="00253405" w:rsidRPr="00253405" w:rsidRDefault="00253405" w:rsidP="00253405">
      <w:pPr>
        <w:spacing w:after="0" w:line="240" w:lineRule="auto"/>
        <w:jc w:val="both"/>
        <w:rPr>
          <w:rFonts w:ascii="Times New Roman" w:eastAsia="Times New Roman" w:hAnsi="Times New Roman" w:cs="Times New Roman"/>
          <w:sz w:val="28"/>
          <w:szCs w:val="28"/>
          <w:lang w:eastAsia="ru-RU"/>
        </w:rPr>
      </w:pPr>
      <w:r w:rsidRPr="00253405">
        <w:rPr>
          <w:rFonts w:ascii="Times New Roman" w:eastAsia="Times New Roman" w:hAnsi="Times New Roman" w:cs="Times New Roman"/>
          <w:sz w:val="28"/>
          <w:szCs w:val="28"/>
          <w:lang w:eastAsia="ru-RU"/>
        </w:rPr>
        <w:t xml:space="preserve">   3) лицами, замещающими муниципальную должность депутата представительного органа муниципального образования и осуществляющими</w:t>
      </w:r>
    </w:p>
    <w:p w:rsidR="00253405" w:rsidRPr="00253405" w:rsidRDefault="00253405" w:rsidP="00253405">
      <w:pPr>
        <w:spacing w:after="0" w:line="240" w:lineRule="auto"/>
        <w:jc w:val="both"/>
        <w:rPr>
          <w:rFonts w:ascii="Times New Roman" w:eastAsia="Times New Roman" w:hAnsi="Times New Roman" w:cs="Times New Roman"/>
          <w:sz w:val="28"/>
          <w:szCs w:val="28"/>
          <w:lang w:eastAsia="ru-RU"/>
        </w:rPr>
      </w:pPr>
      <w:r w:rsidRPr="00253405">
        <w:rPr>
          <w:rFonts w:ascii="Times New Roman" w:eastAsia="Times New Roman" w:hAnsi="Times New Roman" w:cs="Times New Roman"/>
          <w:sz w:val="28"/>
          <w:szCs w:val="28"/>
          <w:lang w:eastAsia="ru-RU"/>
        </w:rPr>
        <w:t>свои полномочия на непостоянной основе, - в течение четырех месяцев со дня</w:t>
      </w:r>
    </w:p>
    <w:p w:rsidR="00253405" w:rsidRPr="00253405" w:rsidRDefault="00253405" w:rsidP="00253405">
      <w:pPr>
        <w:spacing w:after="0" w:line="240" w:lineRule="auto"/>
        <w:jc w:val="both"/>
        <w:rPr>
          <w:rFonts w:ascii="Times New Roman" w:eastAsia="Times New Roman" w:hAnsi="Times New Roman" w:cs="Times New Roman"/>
          <w:sz w:val="28"/>
          <w:szCs w:val="28"/>
          <w:lang w:eastAsia="ru-RU"/>
        </w:rPr>
      </w:pPr>
      <w:r w:rsidRPr="00253405">
        <w:rPr>
          <w:rFonts w:ascii="Times New Roman" w:eastAsia="Times New Roman" w:hAnsi="Times New Roman" w:cs="Times New Roman"/>
          <w:sz w:val="28"/>
          <w:szCs w:val="28"/>
          <w:lang w:eastAsia="ru-RU"/>
        </w:rPr>
        <w:t>избрания депутатом, передачи им вакантного депутатского мандата, а также не позднее 30 апреля года, следующего за отчетным, за каждый год, предшествующий году представления сведений (отчетный период), в случае совершения в течение отчетного периода сделок, предусмотренных ч. 1 ст. 3 Федерального закона от 03.12.2012 № 230-ФЗ «О контроле за соответствием расходов лиц, замещающих государственные должности, и иных лиц их доходам».</w:t>
      </w:r>
    </w:p>
    <w:p w:rsidR="00253405" w:rsidRPr="00253405" w:rsidRDefault="00253405" w:rsidP="00253405">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253405">
        <w:rPr>
          <w:rFonts w:ascii="Times New Roman" w:eastAsia="Times New Roman" w:hAnsi="Times New Roman" w:cs="Times New Roman"/>
          <w:sz w:val="28"/>
          <w:szCs w:val="28"/>
          <w:lang w:eastAsia="ru-RU"/>
        </w:rPr>
        <w:t xml:space="preserve">Пункт 4 изложить в новой редакции: </w:t>
      </w:r>
    </w:p>
    <w:p w:rsidR="00253405" w:rsidRPr="00253405" w:rsidRDefault="00253405" w:rsidP="00253405">
      <w:pPr>
        <w:spacing w:after="0" w:line="240" w:lineRule="auto"/>
        <w:jc w:val="both"/>
        <w:rPr>
          <w:rFonts w:ascii="Times New Roman" w:eastAsia="Times New Roman" w:hAnsi="Times New Roman" w:cs="Times New Roman"/>
          <w:sz w:val="28"/>
          <w:szCs w:val="28"/>
          <w:lang w:eastAsia="ru-RU"/>
        </w:rPr>
      </w:pPr>
      <w:r w:rsidRPr="00253405">
        <w:rPr>
          <w:rFonts w:ascii="Times New Roman" w:eastAsia="Times New Roman" w:hAnsi="Times New Roman" w:cs="Times New Roman"/>
          <w:sz w:val="28"/>
          <w:szCs w:val="28"/>
          <w:lang w:eastAsia="ru-RU"/>
        </w:rPr>
        <w:t>Гражданин представляет при назначении (избрании) на должность:</w:t>
      </w:r>
    </w:p>
    <w:p w:rsidR="00253405" w:rsidRPr="00253405" w:rsidRDefault="00253405" w:rsidP="00253405">
      <w:pPr>
        <w:spacing w:after="0" w:line="240" w:lineRule="auto"/>
        <w:ind w:firstLine="360"/>
        <w:jc w:val="both"/>
        <w:rPr>
          <w:rFonts w:ascii="Times New Roman" w:eastAsia="Times New Roman" w:hAnsi="Times New Roman" w:cs="Times New Roman"/>
          <w:sz w:val="28"/>
          <w:szCs w:val="28"/>
          <w:lang w:eastAsia="ru-RU"/>
        </w:rPr>
      </w:pPr>
      <w:r w:rsidRPr="00253405">
        <w:rPr>
          <w:rFonts w:ascii="Times New Roman" w:eastAsia="Times New Roman" w:hAnsi="Times New Roman" w:cs="Times New Roman"/>
          <w:sz w:val="28"/>
          <w:szCs w:val="28"/>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отчетную дату);</w:t>
      </w:r>
    </w:p>
    <w:p w:rsidR="00253405" w:rsidRPr="0085119A" w:rsidRDefault="00253405" w:rsidP="0085119A">
      <w:pPr>
        <w:spacing w:after="0" w:line="240" w:lineRule="auto"/>
        <w:ind w:firstLine="360"/>
        <w:jc w:val="both"/>
        <w:rPr>
          <w:rFonts w:ascii="Calibri" w:eastAsia="Times New Roman" w:hAnsi="Calibri" w:cs="Calibri"/>
          <w:sz w:val="28"/>
          <w:szCs w:val="28"/>
          <w:lang w:eastAsia="ru-RU"/>
        </w:rPr>
      </w:pPr>
      <w:r w:rsidRPr="00253405">
        <w:rPr>
          <w:rFonts w:ascii="Times New Roman" w:eastAsia="Times New Roman" w:hAnsi="Times New Roman" w:cs="Times New Roman"/>
          <w:sz w:val="28"/>
          <w:szCs w:val="28"/>
          <w:lang w:eastAsia="ru-RU"/>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(на отчетную дату).</w:t>
      </w:r>
    </w:p>
    <w:p w:rsidR="00253405" w:rsidRPr="00253405" w:rsidRDefault="00253405" w:rsidP="00253405">
      <w:pPr>
        <w:spacing w:after="0" w:line="240" w:lineRule="auto"/>
        <w:rPr>
          <w:rFonts w:ascii="Times New Roman" w:eastAsia="Times New Roman" w:hAnsi="Times New Roman" w:cs="Times New Roman"/>
          <w:sz w:val="28"/>
          <w:szCs w:val="28"/>
          <w:lang w:eastAsia="ru-RU"/>
        </w:rPr>
      </w:pPr>
      <w:r w:rsidRPr="00253405">
        <w:rPr>
          <w:rFonts w:ascii="Times New Roman" w:eastAsia="Times New Roman" w:hAnsi="Times New Roman" w:cs="Times New Roman"/>
          <w:sz w:val="28"/>
          <w:szCs w:val="28"/>
          <w:lang w:eastAsia="ru-RU"/>
        </w:rPr>
        <w:t xml:space="preserve">Глава сельского поселения                                            А.А. </w:t>
      </w:r>
      <w:proofErr w:type="spellStart"/>
      <w:r w:rsidRPr="00253405">
        <w:rPr>
          <w:rFonts w:ascii="Times New Roman" w:eastAsia="Times New Roman" w:hAnsi="Times New Roman" w:cs="Times New Roman"/>
          <w:sz w:val="28"/>
          <w:szCs w:val="28"/>
          <w:lang w:eastAsia="ru-RU"/>
        </w:rPr>
        <w:t>Шагиев</w:t>
      </w:r>
      <w:proofErr w:type="spellEnd"/>
    </w:p>
    <w:p w:rsidR="00253405" w:rsidRPr="00253405" w:rsidRDefault="00253405" w:rsidP="00253405">
      <w:pPr>
        <w:spacing w:after="0" w:line="240" w:lineRule="auto"/>
        <w:rPr>
          <w:rFonts w:ascii="Times New Roman" w:eastAsia="Times New Roman" w:hAnsi="Times New Roman" w:cs="Times New Roman"/>
          <w:sz w:val="28"/>
          <w:szCs w:val="28"/>
          <w:lang w:eastAsia="ru-RU"/>
        </w:rPr>
      </w:pPr>
      <w:r w:rsidRPr="00253405">
        <w:rPr>
          <w:rFonts w:ascii="Times New Roman" w:eastAsia="Times New Roman" w:hAnsi="Times New Roman" w:cs="Times New Roman"/>
          <w:sz w:val="28"/>
          <w:szCs w:val="28"/>
          <w:lang w:eastAsia="ru-RU"/>
        </w:rPr>
        <w:t>№25/156</w:t>
      </w:r>
    </w:p>
    <w:p w:rsidR="00253405" w:rsidRPr="00253405" w:rsidRDefault="00253405" w:rsidP="00253405">
      <w:pPr>
        <w:spacing w:after="0" w:line="240" w:lineRule="auto"/>
        <w:rPr>
          <w:rFonts w:ascii="Times New Roman" w:eastAsia="Times New Roman" w:hAnsi="Times New Roman" w:cs="Times New Roman"/>
          <w:sz w:val="28"/>
          <w:szCs w:val="28"/>
          <w:lang w:eastAsia="ru-RU"/>
        </w:rPr>
      </w:pPr>
      <w:r w:rsidRPr="00253405">
        <w:rPr>
          <w:rFonts w:ascii="Times New Roman" w:eastAsia="Times New Roman" w:hAnsi="Times New Roman" w:cs="Times New Roman"/>
          <w:sz w:val="28"/>
          <w:szCs w:val="28"/>
          <w:lang w:eastAsia="ru-RU"/>
        </w:rPr>
        <w:t xml:space="preserve">с. </w:t>
      </w:r>
      <w:proofErr w:type="spellStart"/>
      <w:r w:rsidRPr="00253405">
        <w:rPr>
          <w:rFonts w:ascii="Times New Roman" w:eastAsia="Times New Roman" w:hAnsi="Times New Roman" w:cs="Times New Roman"/>
          <w:sz w:val="28"/>
          <w:szCs w:val="28"/>
          <w:lang w:eastAsia="ru-RU"/>
        </w:rPr>
        <w:t>Нижнеарметово</w:t>
      </w:r>
      <w:proofErr w:type="spellEnd"/>
    </w:p>
    <w:p w:rsidR="00253405" w:rsidRPr="00253405" w:rsidRDefault="00253405" w:rsidP="00253405">
      <w:pPr>
        <w:spacing w:after="0" w:line="240" w:lineRule="auto"/>
        <w:rPr>
          <w:rFonts w:ascii="Times New Roman" w:eastAsia="Times New Roman" w:hAnsi="Times New Roman" w:cs="Times New Roman"/>
          <w:sz w:val="28"/>
          <w:szCs w:val="28"/>
          <w:lang w:eastAsia="ru-RU"/>
        </w:rPr>
      </w:pPr>
      <w:r w:rsidRPr="00253405">
        <w:rPr>
          <w:rFonts w:ascii="Times New Roman" w:eastAsia="Times New Roman" w:hAnsi="Times New Roman" w:cs="Times New Roman"/>
          <w:sz w:val="28"/>
          <w:szCs w:val="28"/>
          <w:lang w:eastAsia="ru-RU"/>
        </w:rPr>
        <w:t>«17» декабря 2025 г.</w:t>
      </w:r>
    </w:p>
    <w:p w:rsidR="00253405" w:rsidRPr="00253405" w:rsidRDefault="00253405" w:rsidP="00253405">
      <w:pPr>
        <w:spacing w:after="0" w:line="240" w:lineRule="auto"/>
        <w:rPr>
          <w:rFonts w:ascii="Times New Roman" w:eastAsia="Times New Roman" w:hAnsi="Times New Roman" w:cs="Times New Roman"/>
          <w:sz w:val="28"/>
          <w:szCs w:val="28"/>
          <w:lang w:eastAsia="ru-RU"/>
        </w:rPr>
      </w:pPr>
    </w:p>
    <w:p w:rsidR="00253405" w:rsidRPr="00253405" w:rsidRDefault="00253405" w:rsidP="0025340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53405" w:rsidRPr="00253405" w:rsidRDefault="00253405" w:rsidP="00253405">
      <w:pPr>
        <w:spacing w:after="0" w:line="240" w:lineRule="auto"/>
        <w:rPr>
          <w:rFonts w:ascii="Times New Roman" w:eastAsia="Times New Roman" w:hAnsi="Times New Roman" w:cs="Times New Roman"/>
          <w:sz w:val="28"/>
          <w:szCs w:val="28"/>
          <w:lang w:eastAsia="ru-RU"/>
        </w:rPr>
      </w:pPr>
    </w:p>
    <w:p w:rsidR="00A619D8" w:rsidRDefault="00A619D8"/>
    <w:sectPr w:rsidR="00A619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9B5032"/>
    <w:multiLevelType w:val="hybridMultilevel"/>
    <w:tmpl w:val="97FC4A6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775"/>
    <w:rsid w:val="000D7775"/>
    <w:rsid w:val="00253405"/>
    <w:rsid w:val="0085119A"/>
    <w:rsid w:val="00A61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6C35F"/>
  <w15:chartTrackingRefBased/>
  <w15:docId w15:val="{28E630A1-5346-4FF4-AA9C-F2A52196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05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752</Words>
  <Characters>4287</Characters>
  <Application>Microsoft Office Word</Application>
  <DocSecurity>0</DocSecurity>
  <Lines>35</Lines>
  <Paragraphs>10</Paragraphs>
  <ScaleCrop>false</ScaleCrop>
  <Company>SPecialiST RePack</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2026-01-12T10:31:00Z</dcterms:created>
  <dcterms:modified xsi:type="dcterms:W3CDTF">2026-01-21T10:03:00Z</dcterms:modified>
</cp:coreProperties>
</file>