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33E0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D4709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72EDF" w:rsidRPr="002B52D1">
              <w:rPr>
                <w:rFonts w:ascii="Times New Roman" w:hAnsi="Times New Roman"/>
                <w:sz w:val="28"/>
                <w:szCs w:val="28"/>
              </w:rPr>
              <w:t>ашкортостан Республика</w:t>
            </w:r>
            <w:proofErr w:type="gramStart"/>
            <w:r w:rsidR="00572EDF"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572EDF"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34303" cy="1352550"/>
                  <wp:effectExtent l="19050" t="0" r="0" b="0"/>
                  <wp:docPr id="3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</w:p>
    <w:p w:rsidR="009E7751" w:rsidRPr="00572EDF" w:rsidRDefault="009E7751" w:rsidP="00D4709F">
      <w:pPr>
        <w:ind w:right="-426"/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РЕШЕНИЕ</w:t>
      </w:r>
    </w:p>
    <w:p w:rsidR="009E7751" w:rsidRPr="00572EDF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Об избрании  секретаря  заседания.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район  Республики  Башкортостан:</w:t>
      </w:r>
    </w:p>
    <w:p w:rsidR="009E7751" w:rsidRPr="00572EDF" w:rsidRDefault="009E7751" w:rsidP="00875A1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72EDF">
        <w:rPr>
          <w:rFonts w:ascii="Times New Roman" w:hAnsi="Times New Roman"/>
          <w:b/>
          <w:sz w:val="28"/>
          <w:szCs w:val="28"/>
        </w:rPr>
        <w:t>1.</w:t>
      </w:r>
      <w:r w:rsidRPr="00572EDF">
        <w:rPr>
          <w:rFonts w:ascii="Times New Roman" w:hAnsi="Times New Roman"/>
          <w:b/>
          <w:sz w:val="28"/>
          <w:szCs w:val="28"/>
          <w:lang w:val="tt-RU"/>
        </w:rPr>
        <w:t>Шафиеву Риму Мухарамовну</w:t>
      </w:r>
      <w:r w:rsidRPr="00572EDF">
        <w:rPr>
          <w:rFonts w:ascii="Times New Roman" w:hAnsi="Times New Roman"/>
          <w:b/>
          <w:sz w:val="28"/>
          <w:szCs w:val="28"/>
        </w:rPr>
        <w:t>—депутата округа  №10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EB236B">
        <w:rPr>
          <w:rFonts w:ascii="Times New Roman" w:hAnsi="Times New Roman"/>
          <w:sz w:val="28"/>
          <w:szCs w:val="28"/>
        </w:rPr>
        <w:t>50</w:t>
      </w:r>
      <w:r w:rsidR="00745DAB">
        <w:rPr>
          <w:rFonts w:ascii="Times New Roman" w:hAnsi="Times New Roman"/>
          <w:sz w:val="28"/>
          <w:szCs w:val="28"/>
        </w:rPr>
        <w:t>/33</w:t>
      </w:r>
      <w:r w:rsidR="00EB236B">
        <w:rPr>
          <w:rFonts w:ascii="Times New Roman" w:hAnsi="Times New Roman"/>
          <w:sz w:val="28"/>
          <w:szCs w:val="28"/>
        </w:rPr>
        <w:t>5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«</w:t>
      </w:r>
      <w:r w:rsidR="00EB236B">
        <w:rPr>
          <w:rFonts w:ascii="Times New Roman" w:hAnsi="Times New Roman"/>
          <w:sz w:val="28"/>
          <w:szCs w:val="28"/>
        </w:rPr>
        <w:t>27</w:t>
      </w:r>
      <w:r w:rsidR="00572EDF" w:rsidRPr="00572EDF">
        <w:rPr>
          <w:rFonts w:ascii="Times New Roman" w:hAnsi="Times New Roman"/>
          <w:sz w:val="28"/>
          <w:szCs w:val="28"/>
        </w:rPr>
        <w:t xml:space="preserve">» </w:t>
      </w:r>
      <w:r w:rsidR="00EC1E2C">
        <w:rPr>
          <w:rFonts w:ascii="Times New Roman" w:hAnsi="Times New Roman"/>
          <w:sz w:val="28"/>
          <w:szCs w:val="28"/>
        </w:rPr>
        <w:t xml:space="preserve"> </w:t>
      </w:r>
      <w:r w:rsidR="007C750C">
        <w:rPr>
          <w:rFonts w:ascii="Times New Roman" w:hAnsi="Times New Roman"/>
          <w:sz w:val="28"/>
          <w:szCs w:val="28"/>
        </w:rPr>
        <w:t>декабря</w:t>
      </w:r>
      <w:r w:rsidR="00572EDF" w:rsidRPr="00572EDF">
        <w:rPr>
          <w:rFonts w:ascii="Times New Roman" w:hAnsi="Times New Roman"/>
          <w:sz w:val="28"/>
          <w:szCs w:val="28"/>
        </w:rPr>
        <w:t xml:space="preserve"> </w:t>
      </w:r>
      <w:r w:rsidR="00FE2BAC" w:rsidRPr="00572EDF">
        <w:rPr>
          <w:rFonts w:ascii="Times New Roman" w:hAnsi="Times New Roman"/>
          <w:sz w:val="28"/>
          <w:szCs w:val="28"/>
        </w:rPr>
        <w:t xml:space="preserve">  2018</w:t>
      </w:r>
      <w:r w:rsidRPr="00572EDF">
        <w:rPr>
          <w:rFonts w:ascii="Times New Roman" w:hAnsi="Times New Roman"/>
          <w:sz w:val="28"/>
          <w:szCs w:val="28"/>
        </w:rPr>
        <w:t xml:space="preserve"> г.</w:t>
      </w:r>
    </w:p>
    <w:p w:rsidR="00FB0A03" w:rsidRDefault="00FB0A03" w:rsidP="00875A10">
      <w:pPr>
        <w:rPr>
          <w:rFonts w:ascii="Times New Roman" w:hAnsi="Times New Roman"/>
          <w:sz w:val="28"/>
          <w:szCs w:val="28"/>
        </w:rPr>
      </w:pPr>
    </w:p>
    <w:p w:rsidR="00572EDF" w:rsidRDefault="00572EDF" w:rsidP="00875A10">
      <w:pPr>
        <w:rPr>
          <w:rFonts w:ascii="Times New Roman" w:hAnsi="Times New Roman"/>
          <w:sz w:val="28"/>
          <w:szCs w:val="28"/>
        </w:rPr>
      </w:pPr>
    </w:p>
    <w:p w:rsidR="00572EDF" w:rsidRPr="00572EDF" w:rsidRDefault="00572EDF" w:rsidP="00875A10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AF3DA7" w:rsidTr="00F33E0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5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РЕШЕНИЕ</w:t>
      </w: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Об избрании  счетной  комиссии.</w:t>
      </w:r>
    </w:p>
    <w:p w:rsidR="009E7751" w:rsidRPr="005B15F1" w:rsidRDefault="009E7751" w:rsidP="00875A10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B15F1" w:rsidRDefault="009E7751" w:rsidP="00875A10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5B15F1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1.</w:t>
      </w:r>
      <w:r w:rsidR="00EC1E2C" w:rsidRPr="005B15F1">
        <w:rPr>
          <w:rFonts w:ascii="Times New Roman" w:hAnsi="Times New Roman"/>
          <w:sz w:val="28"/>
          <w:szCs w:val="28"/>
        </w:rPr>
        <w:t>Музафарову Ф.Ф.</w:t>
      </w:r>
      <w:r w:rsidRPr="005B15F1">
        <w:rPr>
          <w:rFonts w:ascii="Times New Roman" w:hAnsi="Times New Roman"/>
          <w:b/>
          <w:sz w:val="28"/>
          <w:szCs w:val="28"/>
        </w:rPr>
        <w:t xml:space="preserve"> – </w:t>
      </w:r>
      <w:r w:rsidRPr="005B15F1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 w:rsidR="00EC1E2C" w:rsidRPr="005B15F1">
        <w:rPr>
          <w:rFonts w:ascii="Times New Roman" w:hAnsi="Times New Roman"/>
          <w:sz w:val="28"/>
          <w:szCs w:val="28"/>
        </w:rPr>
        <w:t>6</w:t>
      </w: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50/336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572E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572EDF">
        <w:rPr>
          <w:rFonts w:ascii="Times New Roman" w:hAnsi="Times New Roman"/>
          <w:sz w:val="28"/>
          <w:szCs w:val="28"/>
        </w:rPr>
        <w:t xml:space="preserve">   2018 г.</w:t>
      </w:r>
    </w:p>
    <w:p w:rsidR="00EB236B" w:rsidRDefault="00EB236B" w:rsidP="00EB236B">
      <w:pPr>
        <w:rPr>
          <w:rFonts w:ascii="Times New Roman" w:hAnsi="Times New Roman"/>
          <w:sz w:val="28"/>
          <w:szCs w:val="28"/>
        </w:rPr>
      </w:pPr>
    </w:p>
    <w:p w:rsidR="00572EDF" w:rsidRDefault="00572EDF" w:rsidP="00572EDF">
      <w:pPr>
        <w:rPr>
          <w:rFonts w:ascii="Times New Roman" w:hAnsi="Times New Roman"/>
          <w:sz w:val="28"/>
          <w:szCs w:val="28"/>
        </w:rPr>
      </w:pPr>
    </w:p>
    <w:p w:rsidR="00572EDF" w:rsidRDefault="00572EDF" w:rsidP="00572EDF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33E0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7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Pr="004411DD" w:rsidRDefault="009E7751" w:rsidP="00875A10">
      <w:pPr>
        <w:jc w:val="center"/>
        <w:rPr>
          <w:sz w:val="24"/>
          <w:szCs w:val="24"/>
        </w:rPr>
      </w:pPr>
    </w:p>
    <w:p w:rsidR="009E7751" w:rsidRPr="00572EDF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РЕШЕНИЕ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572EDF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1.</w:t>
      </w:r>
      <w:r w:rsidR="00EC1E2C">
        <w:rPr>
          <w:rFonts w:ascii="Times New Roman" w:hAnsi="Times New Roman"/>
          <w:sz w:val="28"/>
          <w:szCs w:val="28"/>
        </w:rPr>
        <w:t>Абсалямова М.И.</w:t>
      </w:r>
      <w:r w:rsidR="00B4377F" w:rsidRPr="00572EDF">
        <w:rPr>
          <w:rFonts w:ascii="Times New Roman" w:hAnsi="Times New Roman"/>
          <w:sz w:val="28"/>
          <w:szCs w:val="28"/>
        </w:rPr>
        <w:t>--</w:t>
      </w:r>
      <w:r w:rsidRPr="00572EDF">
        <w:rPr>
          <w:rFonts w:ascii="Times New Roman" w:hAnsi="Times New Roman"/>
          <w:sz w:val="28"/>
          <w:szCs w:val="28"/>
        </w:rPr>
        <w:t xml:space="preserve">депутата избирательного округа </w:t>
      </w:r>
    </w:p>
    <w:p w:rsidR="009E7751" w:rsidRPr="00572EDF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EC1E2C">
        <w:rPr>
          <w:rFonts w:ascii="Times New Roman" w:hAnsi="Times New Roman"/>
          <w:sz w:val="28"/>
          <w:szCs w:val="28"/>
        </w:rPr>
        <w:t>1</w:t>
      </w:r>
    </w:p>
    <w:p w:rsidR="009E7751" w:rsidRPr="00FB5D54" w:rsidRDefault="009E7751" w:rsidP="00875A10">
      <w:pPr>
        <w:jc w:val="center"/>
        <w:rPr>
          <w:sz w:val="28"/>
          <w:szCs w:val="28"/>
        </w:rPr>
      </w:pP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EB236B">
        <w:rPr>
          <w:rFonts w:ascii="Times New Roman" w:hAnsi="Times New Roman"/>
          <w:sz w:val="28"/>
          <w:szCs w:val="28"/>
        </w:rPr>
        <w:t>50</w:t>
      </w:r>
      <w:r w:rsidR="007C750C">
        <w:rPr>
          <w:rFonts w:ascii="Times New Roman" w:hAnsi="Times New Roman"/>
          <w:sz w:val="28"/>
          <w:szCs w:val="28"/>
        </w:rPr>
        <w:t>/3</w:t>
      </w:r>
      <w:r w:rsidR="00745DAB">
        <w:rPr>
          <w:rFonts w:ascii="Times New Roman" w:hAnsi="Times New Roman"/>
          <w:sz w:val="28"/>
          <w:szCs w:val="28"/>
        </w:rPr>
        <w:t>3</w:t>
      </w:r>
      <w:r w:rsidR="00EB236B">
        <w:rPr>
          <w:rFonts w:ascii="Times New Roman" w:hAnsi="Times New Roman"/>
          <w:sz w:val="28"/>
          <w:szCs w:val="28"/>
        </w:rPr>
        <w:t>7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72EDF" w:rsidRPr="00572EDF" w:rsidRDefault="00EC1E2C" w:rsidP="00572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6F29">
        <w:rPr>
          <w:rFonts w:ascii="Times New Roman" w:hAnsi="Times New Roman"/>
          <w:sz w:val="28"/>
          <w:szCs w:val="28"/>
        </w:rPr>
        <w:t>27</w:t>
      </w:r>
      <w:r w:rsidR="00572EDF" w:rsidRPr="00572EDF">
        <w:rPr>
          <w:rFonts w:ascii="Times New Roman" w:hAnsi="Times New Roman"/>
          <w:sz w:val="28"/>
          <w:szCs w:val="28"/>
        </w:rPr>
        <w:t>»</w:t>
      </w:r>
      <w:r w:rsidR="00D4709F">
        <w:rPr>
          <w:rFonts w:ascii="Times New Roman" w:hAnsi="Times New Roman"/>
          <w:sz w:val="28"/>
          <w:szCs w:val="28"/>
        </w:rPr>
        <w:t xml:space="preserve"> </w:t>
      </w:r>
      <w:r w:rsidR="007C750C">
        <w:rPr>
          <w:rFonts w:ascii="Times New Roman" w:hAnsi="Times New Roman"/>
          <w:sz w:val="28"/>
          <w:szCs w:val="28"/>
        </w:rPr>
        <w:t xml:space="preserve">декабря </w:t>
      </w:r>
      <w:r w:rsidR="00572EDF" w:rsidRPr="00572EDF">
        <w:rPr>
          <w:rFonts w:ascii="Times New Roman" w:hAnsi="Times New Roman"/>
          <w:sz w:val="28"/>
          <w:szCs w:val="28"/>
        </w:rPr>
        <w:t xml:space="preserve">   2018 г.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33E0A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8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9E7751" w:rsidRPr="00A96957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район </w:t>
      </w:r>
    </w:p>
    <w:p w:rsidR="009E7751" w:rsidRPr="00B4377F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377F">
        <w:rPr>
          <w:rFonts w:ascii="Times New Roman" w:hAnsi="Times New Roman"/>
          <w:sz w:val="28"/>
          <w:szCs w:val="28"/>
        </w:rPr>
        <w:t xml:space="preserve">В  соответствии  с Федеральным  законом «Об общих  принципах организации 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Башкортостан, Совет  сельского  поселения  решил:  включить  в  повестку  дня  заседания  Совета  сельского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  следующий  вопрос:</w:t>
      </w:r>
      <w:proofErr w:type="gramEnd"/>
    </w:p>
    <w:p w:rsidR="00745DAB" w:rsidRP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45DAB">
        <w:rPr>
          <w:rFonts w:ascii="Times New Roman" w:hAnsi="Times New Roman"/>
          <w:sz w:val="24"/>
          <w:szCs w:val="24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4"/>
            <w:szCs w:val="24"/>
          </w:rPr>
          <w:t>АРМЕТОВСКИЙ СЕЛЬСОВЕТ</w:t>
        </w:r>
      </w:smartTag>
      <w:r w:rsidRPr="00745DAB">
        <w:rPr>
          <w:rFonts w:ascii="Times New Roman" w:hAnsi="Times New Roman"/>
          <w:sz w:val="24"/>
          <w:szCs w:val="24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4"/>
            <w:szCs w:val="24"/>
          </w:rPr>
          <w:t>РАЙОНА ИШИМБАЙСКИЙ</w:t>
        </w:r>
      </w:smartTag>
      <w:r w:rsidRPr="00745DAB">
        <w:rPr>
          <w:rFonts w:ascii="Times New Roman" w:hAnsi="Times New Roman"/>
          <w:sz w:val="24"/>
          <w:szCs w:val="24"/>
        </w:rPr>
        <w:t xml:space="preserve"> РАЙОН РЕСПУБЛИКИ БАШКОРТОСТАН НА 2019 ГОД И НА ПЛАНОВЫЙ ПЕРИОД 2020 и 2021 ГОДОВ»</w:t>
      </w: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EB236B">
        <w:rPr>
          <w:rFonts w:ascii="Times New Roman" w:hAnsi="Times New Roman"/>
          <w:sz w:val="28"/>
          <w:szCs w:val="28"/>
        </w:rPr>
        <w:t>50/338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745DAB" w:rsidRPr="00572EDF" w:rsidRDefault="00EB236B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745DAB" w:rsidRPr="00572EDF">
        <w:rPr>
          <w:rFonts w:ascii="Times New Roman" w:hAnsi="Times New Roman"/>
          <w:sz w:val="28"/>
          <w:szCs w:val="28"/>
        </w:rPr>
        <w:t>»</w:t>
      </w:r>
      <w:r w:rsidR="00745DAB">
        <w:rPr>
          <w:rFonts w:ascii="Times New Roman" w:hAnsi="Times New Roman"/>
          <w:sz w:val="28"/>
          <w:szCs w:val="28"/>
        </w:rPr>
        <w:t xml:space="preserve"> декабря </w:t>
      </w:r>
      <w:r w:rsidR="00745DAB" w:rsidRPr="00572EDF">
        <w:rPr>
          <w:rFonts w:ascii="Times New Roman" w:hAnsi="Times New Roman"/>
          <w:sz w:val="28"/>
          <w:szCs w:val="28"/>
        </w:rPr>
        <w:t xml:space="preserve">   2018 г.</w:t>
      </w:r>
    </w:p>
    <w:p w:rsidR="00343B7A" w:rsidRDefault="00343B7A" w:rsidP="00343B7A">
      <w:pPr>
        <w:jc w:val="center"/>
        <w:rPr>
          <w:rFonts w:ascii="Times New Roman" w:hAnsi="Times New Roman"/>
          <w:sz w:val="28"/>
          <w:szCs w:val="28"/>
        </w:rPr>
      </w:pPr>
    </w:p>
    <w:p w:rsidR="00745DAB" w:rsidRDefault="00745DAB" w:rsidP="00343B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45DAB" w:rsidRPr="00C421A4" w:rsidTr="00DC34A6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745DAB" w:rsidRPr="00C56B87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DAB" w:rsidRPr="00A21557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12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45DAB" w:rsidRPr="0064603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745DAB" w:rsidRPr="00745DAB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КАРАР</w:t>
      </w:r>
      <w:r w:rsidR="00711D8D">
        <w:rPr>
          <w:rFonts w:ascii="Times New Roman" w:hAnsi="Times New Roman"/>
          <w:sz w:val="28"/>
          <w:szCs w:val="28"/>
        </w:rPr>
        <w:t xml:space="preserve">      </w:t>
      </w:r>
      <w:r w:rsidRPr="00745DAB">
        <w:rPr>
          <w:rFonts w:ascii="Times New Roman" w:hAnsi="Times New Roman"/>
          <w:sz w:val="28"/>
          <w:szCs w:val="28"/>
        </w:rPr>
        <w:t xml:space="preserve">                              №</w:t>
      </w:r>
      <w:r w:rsidR="00EB236B">
        <w:rPr>
          <w:rFonts w:ascii="Times New Roman" w:hAnsi="Times New Roman"/>
          <w:sz w:val="28"/>
          <w:szCs w:val="28"/>
        </w:rPr>
        <w:t>50/339</w:t>
      </w:r>
      <w:r w:rsidR="00711D8D">
        <w:rPr>
          <w:rFonts w:ascii="Times New Roman" w:hAnsi="Times New Roman"/>
          <w:sz w:val="28"/>
          <w:szCs w:val="28"/>
        </w:rPr>
        <w:t xml:space="preserve">   </w:t>
      </w:r>
      <w:r w:rsidRPr="00745DAB">
        <w:rPr>
          <w:rFonts w:ascii="Times New Roman" w:hAnsi="Times New Roman"/>
          <w:sz w:val="28"/>
          <w:szCs w:val="28"/>
        </w:rPr>
        <w:t xml:space="preserve">                                            РЕШЕНИЕ</w:t>
      </w:r>
    </w:p>
    <w:p w:rsid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34A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DC34A6">
        <w:rPr>
          <w:rFonts w:ascii="Times New Roman" w:hAnsi="Times New Roman"/>
          <w:sz w:val="28"/>
          <w:szCs w:val="28"/>
        </w:rPr>
        <w:t xml:space="preserve"> декабрь  </w:t>
      </w:r>
      <w:r>
        <w:rPr>
          <w:rFonts w:ascii="Times New Roman" w:hAnsi="Times New Roman"/>
          <w:sz w:val="28"/>
          <w:szCs w:val="28"/>
        </w:rPr>
        <w:t xml:space="preserve">2018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«</w:t>
      </w:r>
      <w:r w:rsidR="00DC34A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DC34A6">
        <w:rPr>
          <w:rFonts w:ascii="Times New Roman" w:hAnsi="Times New Roman"/>
          <w:sz w:val="28"/>
          <w:szCs w:val="28"/>
        </w:rPr>
        <w:t xml:space="preserve"> декабря  </w:t>
      </w:r>
      <w:r>
        <w:rPr>
          <w:rFonts w:ascii="Times New Roman" w:hAnsi="Times New Roman"/>
          <w:sz w:val="28"/>
          <w:szCs w:val="28"/>
        </w:rPr>
        <w:t>2018 год</w:t>
      </w:r>
    </w:p>
    <w:p w:rsid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745DAB" w:rsidRP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>РАЙОНА ИШИМБАЙСКИЙ</w:t>
        </w:r>
      </w:smartTag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2020 и 2021 ГОДОВ»</w:t>
      </w:r>
    </w:p>
    <w:p w:rsidR="00745DAB" w:rsidRP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745DAB">
        <w:rPr>
          <w:rFonts w:ascii="Times New Roman" w:hAnsi="Times New Roman"/>
          <w:noProof/>
          <w:sz w:val="28"/>
          <w:szCs w:val="28"/>
        </w:rPr>
        <w:t xml:space="preserve"> 2019 </w:t>
      </w:r>
      <w:r w:rsidRPr="00745DAB">
        <w:rPr>
          <w:rFonts w:ascii="Times New Roman" w:hAnsi="Times New Roman"/>
          <w:sz w:val="28"/>
          <w:szCs w:val="28"/>
        </w:rPr>
        <w:t xml:space="preserve"> год:  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прогнозируемый общий объем доходов бюджета сельского поселения в сумме 7874,1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ублей;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2) общий объем расходов бюджета сельского поселения в сумме 7874,1 тыс. рублей.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745DAB">
        <w:rPr>
          <w:rFonts w:ascii="Times New Roman" w:hAnsi="Times New Roman"/>
          <w:noProof/>
          <w:sz w:val="28"/>
          <w:szCs w:val="28"/>
        </w:rPr>
        <w:t xml:space="preserve"> плановый период 2020 и 2021 годов</w:t>
      </w:r>
      <w:r w:rsidRPr="00745DAB">
        <w:rPr>
          <w:rFonts w:ascii="Times New Roman" w:hAnsi="Times New Roman"/>
          <w:sz w:val="28"/>
          <w:szCs w:val="28"/>
        </w:rPr>
        <w:t xml:space="preserve">:  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прогнозируемый общий объем доходов бюджета сельского поселения на 2020 год в сумме 8202,4 тыс. рублей и на 2021 год в сумме 8217,3 тыс. рублей;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lastRenderedPageBreak/>
        <w:t>2) общий объем расходов бюджета сельского поселения на 2020 год в сумме  8202,4 тыс. рублей, в том числе условно утвержденные расходы в сумме 205,1 тыс. рублей, и на 2021 год в сумме 8217,3тыс. рублей, в том числе условно утвержденные расходы в сумме 410,9 тыс. рублей.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2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</w:t>
      </w:r>
      <w:proofErr w:type="gramStart"/>
      <w:r w:rsidRPr="00745DAB">
        <w:rPr>
          <w:rFonts w:ascii="Times New Roman" w:hAnsi="Times New Roman"/>
          <w:sz w:val="28"/>
          <w:szCs w:val="28"/>
        </w:rPr>
        <w:t>в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DAB">
        <w:rPr>
          <w:rFonts w:ascii="Times New Roman" w:hAnsi="Times New Roman"/>
          <w:sz w:val="28"/>
          <w:szCs w:val="28"/>
        </w:rPr>
        <w:t>местный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бюджет части прибыли муниципальных унитарных предприятий».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3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45DAB">
        <w:rPr>
          <w:rFonts w:ascii="Times New Roman" w:hAnsi="Times New Roman"/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45DAB">
        <w:rPr>
          <w:rFonts w:ascii="Times New Roman" w:hAnsi="Times New Roman"/>
          <w:bCs/>
          <w:sz w:val="28"/>
          <w:szCs w:val="28"/>
        </w:rPr>
        <w:lastRenderedPageBreak/>
        <w:t xml:space="preserve">2.Утвердить перечень главных </w:t>
      </w:r>
      <w:proofErr w:type="gramStart"/>
      <w:r w:rsidRPr="00745DAB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45DAB"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Решению. </w:t>
      </w:r>
    </w:p>
    <w:p w:rsidR="00745DAB" w:rsidRPr="00745DAB" w:rsidRDefault="00745DAB" w:rsidP="00745DAB">
      <w:pPr>
        <w:pStyle w:val="2"/>
        <w:ind w:firstLine="0"/>
      </w:pPr>
      <w:r>
        <w:t xml:space="preserve">         </w:t>
      </w:r>
      <w:r w:rsidRPr="00745DAB">
        <w:t>Статья 5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Установить поступления доходов в бюджет сельского поселения:</w:t>
      </w:r>
    </w:p>
    <w:p w:rsidR="00745DAB" w:rsidRPr="00745DAB" w:rsidRDefault="00745DAB" w:rsidP="00745D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на 2019 год согласно приложению 3 к настоящему Решению;</w:t>
      </w:r>
    </w:p>
    <w:p w:rsidR="00745DAB" w:rsidRPr="00745DAB" w:rsidRDefault="00745DAB" w:rsidP="00745D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на плановый период 2020 и 2021 годов согласно приложению 4 к настоящему Решению.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6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7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Башкортостан, в порядке, установленном финансовым управлением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8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lastRenderedPageBreak/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745DA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45DAB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745DAB">
        <w:rPr>
          <w:rFonts w:ascii="Times New Roman" w:hAnsi="Times New Roman"/>
          <w:sz w:val="28"/>
          <w:szCs w:val="28"/>
        </w:rPr>
        <w:t>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а) на 2019 год согласно  приложению 5  к  настоящему  Решению;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б) на плановый период 2020 и 2021 годов согласно приложению 6 к настоящему Решению.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2) по целевым статьям  (муниципальным программам сельского поселения и </w:t>
      </w:r>
      <w:proofErr w:type="spellStart"/>
      <w:r w:rsidRPr="00745DA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45DA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45DAB">
        <w:rPr>
          <w:rFonts w:ascii="Times New Roman" w:hAnsi="Times New Roman"/>
          <w:sz w:val="28"/>
          <w:szCs w:val="28"/>
        </w:rPr>
        <w:t>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а) на 2019 год согласно  приложению 7  к  настоящему  Решению;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б) на плановый период 2020 и 2021 годов согласно приложению 8 к настоящему Решению.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на 2019 год согласно приложению 9 к настоящему Решению;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2) на плановый период 2020 и 2021 годов согласно приложению 10 к настоящему Решению. 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 9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DAB">
        <w:rPr>
          <w:rFonts w:ascii="Times New Roman" w:hAnsi="Times New Roman"/>
          <w:sz w:val="28"/>
          <w:szCs w:val="28"/>
        </w:rPr>
        <w:t xml:space="preserve"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Pr="00745DAB">
        <w:rPr>
          <w:rFonts w:ascii="Times New Roman" w:hAnsi="Times New Roman"/>
          <w:sz w:val="28"/>
          <w:szCs w:val="28"/>
        </w:rPr>
        <w:lastRenderedPageBreak/>
        <w:t>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и (или) </w:t>
      </w:r>
      <w:proofErr w:type="gramStart"/>
      <w:r w:rsidRPr="00745DAB">
        <w:rPr>
          <w:rFonts w:ascii="Times New Roman" w:hAnsi="Times New Roman"/>
          <w:sz w:val="28"/>
          <w:szCs w:val="28"/>
        </w:rPr>
        <w:t>сокращении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(или) </w:t>
      </w:r>
      <w:proofErr w:type="gramStart"/>
      <w:r w:rsidRPr="00745DAB">
        <w:rPr>
          <w:rFonts w:ascii="Times New Roman" w:hAnsi="Times New Roman"/>
          <w:sz w:val="28"/>
          <w:szCs w:val="28"/>
        </w:rPr>
        <w:t>сокращении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3.Администрация сельского поселения не вправе принимать решения, приводящие к увеличению в 2019-2021 годах численности муниципальных служащих и работников организаций бюджетной сферы.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10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 1.Установить  объем  безвозмездных  поступлений из бюджета  муниципального района 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район: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на 2019 год в сумме  7874,1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ублей;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2) на плановый период 2020 год 7875,5 тыс. рублей и на 2021 год в сумме 7880,6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 xml:space="preserve">Статья 11 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lastRenderedPageBreak/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1.1. на 2019 год в сумме 70,0 тыс. рублей.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1.2 на плановый период 2020 год  70,0 тыс. рублей и 2021 год  70,0 тыс. рублей.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12</w:t>
      </w:r>
    </w:p>
    <w:p w:rsidR="00745DAB" w:rsidRPr="00745DAB" w:rsidRDefault="00745DAB" w:rsidP="00745DAB">
      <w:pPr>
        <w:pStyle w:val="31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Неиспользованные  целевые средства, потребность в которых в 2019 году отсутствует, подлежат возврату в доход бюджета муниципального района.</w:t>
      </w:r>
    </w:p>
    <w:p w:rsidR="00745DAB" w:rsidRPr="00745DAB" w:rsidRDefault="00745DAB" w:rsidP="00745DAB">
      <w:pPr>
        <w:pStyle w:val="31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13</w:t>
      </w:r>
    </w:p>
    <w:p w:rsidR="00745DAB" w:rsidRPr="00745DAB" w:rsidRDefault="00745DAB" w:rsidP="00745DA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1.Установить:</w:t>
      </w:r>
    </w:p>
    <w:p w:rsidR="00745DAB" w:rsidRPr="00745DAB" w:rsidRDefault="00745DAB" w:rsidP="00745DA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верхний  предел  муниципального внутреннего долга сельского  поселения на 1 января 20120 года в сумме 0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ублей, на 1 января 2021 года в сумме 0 тыс.рублей и  на 1 января 2022 года в сумме 0 тыс.рублей, в том числе верхний  предел  долга  по муниципальным  гарантиям  на 1 января 2020 года в  сумме 0 тыс.рублей, на 1 января 2021 года в  сумме 0 тыс. рублей и на 1 января 2022 года в  сумме 0 тыс. рублей.</w:t>
      </w:r>
    </w:p>
    <w:p w:rsidR="00745DAB" w:rsidRPr="00745DAB" w:rsidRDefault="00745DAB" w:rsidP="00745DA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2)предельный  объем муниципального долга  сельского  поселения на 2019 год в сумме 0 тыс. рублей, на 2020 год в сумме 0 тыс. рублей и на 2021 год в сумме 0 тыс. рублей.</w:t>
      </w:r>
    </w:p>
    <w:p w:rsidR="00745DAB" w:rsidRDefault="00745DAB" w:rsidP="00745DAB">
      <w:pPr>
        <w:pStyle w:val="21"/>
        <w:jc w:val="left"/>
        <w:rPr>
          <w:szCs w:val="28"/>
        </w:rPr>
      </w:pPr>
      <w:r w:rsidRPr="00745DAB">
        <w:rPr>
          <w:szCs w:val="28"/>
        </w:rPr>
        <w:t xml:space="preserve">       Статья 14</w:t>
      </w:r>
    </w:p>
    <w:p w:rsidR="00745DAB" w:rsidRPr="00745DAB" w:rsidRDefault="00745DAB" w:rsidP="00745DAB">
      <w:pPr>
        <w:pStyle w:val="21"/>
        <w:jc w:val="left"/>
        <w:rPr>
          <w:szCs w:val="28"/>
        </w:rPr>
      </w:pP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 Установить, что остатки средств бюджета сельского поселения сложившиеся  на 1 января 2019 года в  объеме  не более одной двенадцатой общего объема расходов бюджета сельского поселения текущего </w:t>
      </w:r>
      <w:r w:rsidRPr="00745DAB">
        <w:rPr>
          <w:b w:val="0"/>
          <w:szCs w:val="28"/>
        </w:rPr>
        <w:lastRenderedPageBreak/>
        <w:t>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745DAB" w:rsidRDefault="00745DAB" w:rsidP="00745DAB">
      <w:pPr>
        <w:pStyle w:val="21"/>
        <w:jc w:val="left"/>
        <w:rPr>
          <w:szCs w:val="28"/>
        </w:rPr>
      </w:pPr>
      <w:r w:rsidRPr="00745DAB">
        <w:rPr>
          <w:szCs w:val="28"/>
        </w:rPr>
        <w:t xml:space="preserve">     </w:t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szCs w:val="28"/>
        </w:rPr>
        <w:t xml:space="preserve"> </w:t>
      </w:r>
    </w:p>
    <w:p w:rsidR="00745DAB" w:rsidRDefault="00745DAB" w:rsidP="00745DAB">
      <w:pPr>
        <w:pStyle w:val="21"/>
        <w:jc w:val="left"/>
        <w:rPr>
          <w:szCs w:val="28"/>
        </w:rPr>
      </w:pPr>
      <w:r>
        <w:rPr>
          <w:szCs w:val="28"/>
        </w:rPr>
        <w:t xml:space="preserve">      </w:t>
      </w:r>
      <w:r w:rsidRPr="00745DAB">
        <w:rPr>
          <w:szCs w:val="28"/>
        </w:rPr>
        <w:t>Статья 15</w:t>
      </w:r>
    </w:p>
    <w:p w:rsidR="00745DAB" w:rsidRPr="00745DAB" w:rsidRDefault="00745DAB" w:rsidP="00745DAB">
      <w:pPr>
        <w:pStyle w:val="21"/>
        <w:jc w:val="left"/>
        <w:rPr>
          <w:szCs w:val="28"/>
        </w:rPr>
      </w:pP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1)поступление из бюджета муниципального района сре</w:t>
      </w:r>
      <w:proofErr w:type="gramStart"/>
      <w:r w:rsidRPr="00745DAB">
        <w:rPr>
          <w:b w:val="0"/>
          <w:szCs w:val="28"/>
        </w:rPr>
        <w:t>дств в в</w:t>
      </w:r>
      <w:proofErr w:type="gramEnd"/>
      <w:r w:rsidRPr="00745DAB">
        <w:rPr>
          <w:b w:val="0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 w:rsidRPr="00745DAB">
        <w:rPr>
          <w:b w:val="0"/>
          <w:szCs w:val="28"/>
        </w:rPr>
        <w:t>операций сектора государственного управления классификации  расходов бюджетов</w:t>
      </w:r>
      <w:proofErr w:type="gramEnd"/>
      <w:r w:rsidRPr="00745DAB">
        <w:rPr>
          <w:b w:val="0"/>
          <w:szCs w:val="28"/>
        </w:rPr>
        <w:t>;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3)использование остатков средств бюджета сельского  поселения на 1 января 2019 года;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4)иные случаи, установленные бюджетным законодательством.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Статья  16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1.Решение опубликовать  в соответствии  с установленным Уставом  порядке.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2.Настоящее Решение вступает  в силу с 1 января 2019 года.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</w:p>
    <w:p w:rsidR="00745DAB" w:rsidRPr="00745DAB" w:rsidRDefault="00745DAB" w:rsidP="00745DAB">
      <w:pPr>
        <w:shd w:val="clear" w:color="auto" w:fill="FFFFFF"/>
        <w:tabs>
          <w:tab w:val="left" w:pos="7230"/>
        </w:tabs>
        <w:spacing w:line="252" w:lineRule="exact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745DAB">
        <w:rPr>
          <w:rFonts w:ascii="Times New Roman" w:hAnsi="Times New Roman"/>
          <w:sz w:val="28"/>
          <w:szCs w:val="28"/>
        </w:rPr>
        <w:t>Шагиев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А.А.</w:t>
      </w: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745DAB" w:rsidRPr="0013382A" w:rsidTr="00DC34A6">
        <w:trPr>
          <w:trHeight w:val="3221"/>
        </w:trPr>
        <w:tc>
          <w:tcPr>
            <w:tcW w:w="4248" w:type="dxa"/>
            <w:shd w:val="clear" w:color="auto" w:fill="auto"/>
          </w:tcPr>
          <w:p w:rsidR="00745DAB" w:rsidRPr="00DB610B" w:rsidRDefault="00745DAB" w:rsidP="00DC34A6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/>
              <w:rPr>
                <w:sz w:val="28"/>
              </w:rPr>
            </w:pPr>
            <w:r w:rsidRPr="00745DAB">
              <w:rPr>
                <w:bCs/>
                <w:sz w:val="28"/>
                <w:szCs w:val="22"/>
              </w:rPr>
              <w:t>Приложение</w:t>
            </w:r>
            <w:r w:rsidRPr="00745DAB">
              <w:rPr>
                <w:sz w:val="28"/>
              </w:rPr>
              <w:t xml:space="preserve">  № 1                                                                        к  решению Совета сельского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 w:firstLine="36"/>
              <w:rPr>
                <w:sz w:val="28"/>
                <w:szCs w:val="28"/>
              </w:rPr>
            </w:pPr>
            <w:r w:rsidRPr="00745DAB">
              <w:rPr>
                <w:sz w:val="28"/>
              </w:rPr>
              <w:t xml:space="preserve">поселения </w:t>
            </w:r>
            <w:proofErr w:type="spellStart"/>
            <w:r w:rsidRPr="00745DAB">
              <w:rPr>
                <w:sz w:val="28"/>
              </w:rPr>
              <w:t>Арметовский</w:t>
            </w:r>
            <w:proofErr w:type="spellEnd"/>
            <w:r w:rsidRPr="00745DAB">
              <w:rPr>
                <w:sz w:val="28"/>
              </w:rPr>
              <w:t xml:space="preserve"> сельсовет                                     муниципального </w:t>
            </w:r>
            <w:smartTag w:uri="urn:schemas-microsoft-com:office:smarttags" w:element="PersonName">
              <w:smartTagPr>
                <w:attr w:name="ProductID" w:val="района                                                                       Ишимбайский"/>
              </w:smartTagPr>
              <w:r w:rsidRPr="00745DAB">
                <w:rPr>
                  <w:sz w:val="28"/>
                </w:rPr>
                <w:t xml:space="preserve">района                                                                       </w:t>
              </w:r>
              <w:proofErr w:type="spellStart"/>
              <w:r w:rsidRPr="00745DAB">
                <w:rPr>
                  <w:sz w:val="28"/>
                </w:rPr>
                <w:t>Ишимбайский</w:t>
              </w:r>
            </w:smartTag>
            <w:proofErr w:type="spellEnd"/>
            <w:r w:rsidRPr="00745DAB">
              <w:rPr>
                <w:sz w:val="28"/>
              </w:rPr>
              <w:t xml:space="preserve"> район Республики Башкортостан от   декабря          2018 года №                                                                             </w:t>
            </w:r>
            <w:r w:rsidRPr="00745DAB">
              <w:rPr>
                <w:sz w:val="28"/>
                <w:szCs w:val="28"/>
              </w:rPr>
              <w:t>«О бюджете сельского поселения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proofErr w:type="spellStart"/>
            <w:r w:rsidRPr="00745DAB">
              <w:rPr>
                <w:sz w:val="28"/>
                <w:szCs w:val="28"/>
              </w:rPr>
              <w:t>Арметовский</w:t>
            </w:r>
            <w:proofErr w:type="spellEnd"/>
            <w:r w:rsidRPr="00745DAB">
              <w:rPr>
                <w:sz w:val="28"/>
                <w:szCs w:val="28"/>
              </w:rPr>
              <w:t xml:space="preserve"> сельсовет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 w:firstLine="36"/>
              <w:rPr>
                <w:sz w:val="28"/>
                <w:szCs w:val="28"/>
              </w:rPr>
            </w:pPr>
            <w:r w:rsidRPr="00745DAB">
              <w:rPr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sz w:val="28"/>
                <w:szCs w:val="28"/>
              </w:rPr>
              <w:t xml:space="preserve"> район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 w:hanging="360"/>
              <w:rPr>
                <w:sz w:val="28"/>
                <w:szCs w:val="28"/>
              </w:rPr>
            </w:pPr>
            <w:r w:rsidRPr="00745DAB">
              <w:rPr>
                <w:sz w:val="28"/>
                <w:szCs w:val="28"/>
              </w:rPr>
              <w:t xml:space="preserve">     Республики Башкортостан  </w:t>
            </w:r>
          </w:p>
          <w:p w:rsidR="00745DAB" w:rsidRPr="00745DAB" w:rsidRDefault="00745DAB" w:rsidP="00DC34A6">
            <w:pPr>
              <w:ind w:left="504" w:hanging="360"/>
              <w:rPr>
                <w:rFonts w:ascii="Times New Roman" w:hAnsi="Times New Roman"/>
                <w:sz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     на 2019 год и на плановый период 2020 и 2021 годов»</w:t>
            </w:r>
          </w:p>
        </w:tc>
      </w:tr>
    </w:tbl>
    <w:p w:rsidR="00745DAB" w:rsidRPr="0072285B" w:rsidRDefault="00745DAB" w:rsidP="00745DAB">
      <w:pPr>
        <w:tabs>
          <w:tab w:val="left" w:pos="10260"/>
        </w:tabs>
        <w:jc w:val="right"/>
      </w:pPr>
    </w:p>
    <w:p w:rsidR="00745DAB" w:rsidRPr="00745DAB" w:rsidRDefault="00745DAB" w:rsidP="00745DA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745DAB" w:rsidRPr="00745DAB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</w:t>
      </w:r>
    </w:p>
    <w:p w:rsidR="00745DAB" w:rsidRPr="00745DAB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745DAB" w:rsidRPr="00745DAB" w:rsidRDefault="00745DAB" w:rsidP="00745DAB">
      <w:pPr>
        <w:tabs>
          <w:tab w:val="left" w:pos="1026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45DAB" w:rsidRPr="00745DAB" w:rsidTr="00DC34A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45DAB" w:rsidRPr="00745DAB" w:rsidTr="00DC34A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DAB" w:rsidRPr="00745DAB" w:rsidRDefault="00745DAB" w:rsidP="00745DAB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45DAB" w:rsidRPr="00745DAB" w:rsidTr="00DC34A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5DAB" w:rsidRPr="00745DAB" w:rsidTr="00DC34A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745DAB">
                <w:rPr>
                  <w:rFonts w:ascii="Times New Roman" w:hAnsi="Times New Roman"/>
                  <w:sz w:val="28"/>
                  <w:szCs w:val="28"/>
                </w:rPr>
                <w:t>Арметовский</w:t>
              </w:r>
              <w:proofErr w:type="spellEnd"/>
              <w:r w:rsidRPr="00745DAB">
                <w:rPr>
                  <w:rFonts w:ascii="Times New Roman" w:hAnsi="Times New Roman"/>
                  <w:sz w:val="28"/>
                  <w:szCs w:val="28"/>
                </w:rPr>
                <w:t xml:space="preserve"> сельсовет</w:t>
              </w:r>
            </w:smartTag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rFonts w:ascii="Times New Roman" w:hAnsi="Times New Roman"/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rFonts w:ascii="Times New Roman" w:hAnsi="Times New Roman"/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45DAB" w:rsidRPr="00745DAB" w:rsidTr="00DC34A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бюджеты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118 05200 10 0000 150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сельсовет</w:t>
              </w:r>
            </w:smartTag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сельсовет</w:t>
              </w:r>
            </w:smartTag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745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pStyle w:val="a3"/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45DA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745DAB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pStyle w:val="a3"/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45DA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получатели средств 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5DAB" w:rsidRPr="00745DAB" w:rsidTr="00DC34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45DAB" w:rsidRPr="00745DAB" w:rsidTr="00DC34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45DAB" w:rsidRPr="00745DAB" w:rsidRDefault="00745DAB" w:rsidP="00745DAB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 </w:t>
      </w:r>
    </w:p>
    <w:p w:rsidR="00745DAB" w:rsidRPr="00745DAB" w:rsidRDefault="00745DAB" w:rsidP="00745D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&lt;1</w:t>
      </w:r>
      <w:proofErr w:type="gramStart"/>
      <w:r w:rsidRPr="00745DAB">
        <w:rPr>
          <w:rFonts w:ascii="Times New Roman" w:hAnsi="Times New Roman"/>
          <w:sz w:val="28"/>
          <w:szCs w:val="28"/>
        </w:rPr>
        <w:t>&gt; В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45DAB" w:rsidRPr="00745DAB" w:rsidRDefault="00745DAB" w:rsidP="00745D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745DA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745DA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Башкортостан) являются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уполномоченные органы местного самоуправления поселения, а также созданные ими </w:t>
      </w:r>
      <w:r w:rsidRPr="00745DAB">
        <w:rPr>
          <w:rFonts w:ascii="Times New Roman" w:hAnsi="Times New Roman"/>
          <w:sz w:val="28"/>
          <w:szCs w:val="28"/>
        </w:rPr>
        <w:lastRenderedPageBreak/>
        <w:t>казенные учреждения, предоставившие соответствующие межбюджетные трансферты.</w:t>
      </w:r>
    </w:p>
    <w:p w:rsidR="00745DAB" w:rsidRPr="00745DAB" w:rsidRDefault="00745DAB" w:rsidP="00745D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Pr="001C11A2" w:rsidRDefault="00745DAB" w:rsidP="00745DAB">
      <w:pPr>
        <w:pStyle w:val="1"/>
        <w:tabs>
          <w:tab w:val="left" w:pos="1026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11A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к решению Совета сельского</w:t>
      </w:r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Pr="001C11A2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1C11A2">
        <w:rPr>
          <w:rFonts w:ascii="Times New Roman" w:hAnsi="Times New Roman"/>
          <w:sz w:val="24"/>
          <w:szCs w:val="24"/>
        </w:rPr>
        <w:t xml:space="preserve"> сельсовет</w:t>
      </w:r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                 муниципального района </w:t>
      </w:r>
      <w:proofErr w:type="spellStart"/>
      <w:r w:rsidRPr="001C11A2">
        <w:rPr>
          <w:rFonts w:ascii="Times New Roman" w:hAnsi="Times New Roman"/>
          <w:sz w:val="24"/>
          <w:szCs w:val="24"/>
        </w:rPr>
        <w:t>Ишимбайский</w:t>
      </w:r>
      <w:proofErr w:type="spellEnd"/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                 район Республики Башкортостан</w:t>
      </w:r>
    </w:p>
    <w:p w:rsidR="00745DAB" w:rsidRPr="001C11A2" w:rsidRDefault="00745DAB" w:rsidP="00745DAB">
      <w:pPr>
        <w:pStyle w:val="a3"/>
        <w:tabs>
          <w:tab w:val="left" w:pos="10260"/>
        </w:tabs>
        <w:jc w:val="right"/>
        <w:rPr>
          <w:sz w:val="24"/>
          <w:szCs w:val="24"/>
        </w:rPr>
      </w:pPr>
      <w:r w:rsidRPr="001C11A2">
        <w:rPr>
          <w:sz w:val="24"/>
          <w:szCs w:val="24"/>
        </w:rPr>
        <w:t xml:space="preserve">                                                                    от  декабря 2018г. № </w:t>
      </w:r>
    </w:p>
    <w:p w:rsidR="00745DAB" w:rsidRPr="001C11A2" w:rsidRDefault="00745DAB" w:rsidP="00745DAB">
      <w:pPr>
        <w:pStyle w:val="a3"/>
        <w:tabs>
          <w:tab w:val="left" w:pos="10260"/>
        </w:tabs>
        <w:jc w:val="right"/>
        <w:rPr>
          <w:sz w:val="24"/>
          <w:szCs w:val="24"/>
        </w:rPr>
      </w:pPr>
      <w:r w:rsidRPr="001C11A2">
        <w:rPr>
          <w:sz w:val="24"/>
          <w:szCs w:val="24"/>
        </w:rPr>
        <w:t xml:space="preserve">                                                     «О бюджете сельского поселения</w:t>
      </w:r>
    </w:p>
    <w:p w:rsidR="00745DAB" w:rsidRPr="001C11A2" w:rsidRDefault="00745DAB" w:rsidP="00745DAB">
      <w:pPr>
        <w:pStyle w:val="a3"/>
        <w:tabs>
          <w:tab w:val="left" w:pos="10260"/>
        </w:tabs>
        <w:ind w:left="4680"/>
        <w:jc w:val="right"/>
        <w:rPr>
          <w:sz w:val="24"/>
          <w:szCs w:val="24"/>
        </w:rPr>
      </w:pP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1C11A2">
          <w:rPr>
            <w:sz w:val="24"/>
            <w:szCs w:val="24"/>
          </w:rPr>
          <w:t>Арметовский</w:t>
        </w:r>
        <w:proofErr w:type="spellEnd"/>
        <w:r w:rsidRPr="001C11A2">
          <w:rPr>
            <w:sz w:val="24"/>
            <w:szCs w:val="24"/>
          </w:rPr>
          <w:t xml:space="preserve"> сельсовет</w:t>
        </w:r>
      </w:smartTag>
      <w:r w:rsidRPr="001C11A2">
        <w:rPr>
          <w:sz w:val="24"/>
          <w:szCs w:val="24"/>
        </w:rPr>
        <w:t xml:space="preserve"> муниципального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района Ишимбайский"/>
        </w:smartTagPr>
        <w:r w:rsidRPr="001C11A2">
          <w:rPr>
            <w:sz w:val="24"/>
            <w:szCs w:val="24"/>
          </w:rPr>
          <w:t xml:space="preserve">района </w:t>
        </w:r>
        <w:proofErr w:type="spellStart"/>
        <w:r w:rsidRPr="001C11A2">
          <w:rPr>
            <w:sz w:val="24"/>
            <w:szCs w:val="24"/>
          </w:rPr>
          <w:t>Ишимбайский</w:t>
        </w:r>
      </w:smartTag>
      <w:proofErr w:type="spellEnd"/>
      <w:r w:rsidRPr="001C11A2">
        <w:rPr>
          <w:sz w:val="24"/>
          <w:szCs w:val="24"/>
        </w:rPr>
        <w:t xml:space="preserve"> район Республики Башкортостан  на 2019 год и на плановый период 2020 и 2021 годов»</w:t>
      </w:r>
    </w:p>
    <w:p w:rsidR="00745DAB" w:rsidRDefault="00745DAB" w:rsidP="00745DAB">
      <w:pPr>
        <w:pStyle w:val="a3"/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5DAB" w:rsidRPr="001C11A2" w:rsidRDefault="00745DAB" w:rsidP="00745DAB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C11A2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</w:t>
      </w:r>
    </w:p>
    <w:p w:rsidR="00745DAB" w:rsidRPr="001C11A2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1C11A2">
        <w:rPr>
          <w:rFonts w:ascii="Times New Roman" w:hAnsi="Times New Roman"/>
          <w:bCs/>
          <w:sz w:val="28"/>
          <w:szCs w:val="28"/>
        </w:rPr>
        <w:t xml:space="preserve">источников финансирования дефицита бюджета </w:t>
      </w:r>
      <w:r w:rsidRPr="001C11A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C11A2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1C11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11A2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C11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3060"/>
        <w:gridCol w:w="5580"/>
      </w:tblGrid>
      <w:tr w:rsidR="00745DAB" w:rsidRPr="001C11A2" w:rsidTr="00DC34A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45DAB" w:rsidRPr="001C11A2" w:rsidTr="00DC34A6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C11A2">
              <w:rPr>
                <w:rFonts w:ascii="Times New Roman" w:hAnsi="Times New Roman"/>
                <w:sz w:val="28"/>
                <w:szCs w:val="28"/>
              </w:rPr>
              <w:t>главно-го</w:t>
            </w:r>
            <w:proofErr w:type="spellEnd"/>
            <w:proofErr w:type="gramEnd"/>
            <w:r w:rsidRPr="001C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1A2">
              <w:rPr>
                <w:rFonts w:ascii="Times New Roman" w:hAnsi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DAB" w:rsidRPr="001C11A2" w:rsidRDefault="00745DAB" w:rsidP="00745DAB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9920" w:type="dxa"/>
        <w:tblInd w:w="88" w:type="dxa"/>
        <w:tblLayout w:type="fixed"/>
        <w:tblLook w:val="0000"/>
      </w:tblPr>
      <w:tblGrid>
        <w:gridCol w:w="1275"/>
        <w:gridCol w:w="3060"/>
        <w:gridCol w:w="5585"/>
      </w:tblGrid>
      <w:tr w:rsidR="00745DAB" w:rsidRPr="001C11A2" w:rsidTr="001C11A2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5DAB" w:rsidRPr="001C11A2" w:rsidTr="001C11A2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45DAB" w:rsidRPr="001C11A2" w:rsidTr="001C11A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 01050201 10 0000 510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745DAB" w:rsidRPr="001C11A2" w:rsidTr="001C11A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 01050201 10 0000 610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745DAB" w:rsidRDefault="00745DAB" w:rsidP="00745DAB">
      <w:pPr>
        <w:rPr>
          <w:sz w:val="26"/>
          <w:szCs w:val="26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tbl>
      <w:tblPr>
        <w:tblW w:w="9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0"/>
        <w:gridCol w:w="5200"/>
        <w:gridCol w:w="1194"/>
      </w:tblGrid>
      <w:tr w:rsidR="001C11A2" w:rsidRPr="00BA3F5C" w:rsidTr="00DC34A6">
        <w:trPr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Приложение № 3</w:t>
            </w:r>
          </w:p>
        </w:tc>
      </w:tr>
      <w:tr w:rsidR="001C11A2" w:rsidRPr="00BA3F5C" w:rsidTr="00DC34A6">
        <w:trPr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к решению Совета сельского поселения </w:t>
            </w:r>
          </w:p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1C11A2" w:rsidRPr="00BA3F5C" w:rsidTr="00DC34A6">
        <w:trPr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Республики</w:t>
            </w:r>
          </w:p>
        </w:tc>
      </w:tr>
      <w:tr w:rsidR="001C11A2" w:rsidRPr="00BA3F5C" w:rsidTr="00DC34A6">
        <w:trPr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Башкортостан  от  декабря 2018г. № </w:t>
            </w:r>
          </w:p>
        </w:tc>
      </w:tr>
      <w:tr w:rsidR="001C11A2" w:rsidRPr="00BA3F5C" w:rsidTr="00DC34A6">
        <w:trPr>
          <w:trHeight w:val="309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"О бюджете сельского поселения </w:t>
            </w:r>
          </w:p>
        </w:tc>
      </w:tr>
      <w:tr w:rsidR="001C11A2" w:rsidRPr="00BA3F5C" w:rsidTr="00DC34A6">
        <w:trPr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1A2" w:rsidRPr="00BA3F5C" w:rsidTr="00DC34A6">
        <w:trPr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1C11A2" w:rsidRPr="00BA3F5C" w:rsidTr="00DC34A6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ind w:left="500" w:hanging="5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Республики Башкортостан на 2019 и на    плановый период 2020 и 2021 годов"</w:t>
            </w:r>
          </w:p>
        </w:tc>
      </w:tr>
      <w:tr w:rsidR="001C11A2" w:rsidRPr="00BA3F5C" w:rsidTr="00DC34A6">
        <w:trPr>
          <w:trHeight w:val="921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сельсовет</w:t>
              </w:r>
            </w:smartTag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Республики Башкортостан на 2019 год</w:t>
            </w:r>
          </w:p>
        </w:tc>
      </w:tr>
      <w:tr w:rsidR="001C11A2" w:rsidRPr="00BA3F5C" w:rsidTr="00DC34A6">
        <w:trPr>
          <w:trHeight w:val="2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1C11A2" w:rsidRPr="00BA3F5C" w:rsidTr="00DC34A6">
        <w:trPr>
          <w:trHeight w:val="133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11A2" w:rsidRPr="00BA3F5C" w:rsidTr="00DC34A6">
        <w:trPr>
          <w:trHeight w:val="375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8187,3</w:t>
            </w:r>
          </w:p>
        </w:tc>
      </w:tr>
      <w:tr w:rsidR="001C11A2" w:rsidRPr="00BA3F5C" w:rsidTr="00DC34A6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10000000 00 0000 000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313,2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10100000 00 0000 000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29,0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10102000 01 0000 110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29,0</w:t>
            </w:r>
          </w:p>
        </w:tc>
      </w:tr>
      <w:tr w:rsidR="001C11A2" w:rsidRPr="00BA3F5C" w:rsidTr="00DC34A6">
        <w:trPr>
          <w:trHeight w:val="214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10102010 01 0000 110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29,0</w:t>
            </w:r>
          </w:p>
        </w:tc>
      </w:tr>
      <w:tr w:rsidR="001C11A2" w:rsidRPr="00BA3F5C" w:rsidTr="00DC34A6">
        <w:trPr>
          <w:trHeight w:val="36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10503000 01 0000 110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1,4</w:t>
            </w:r>
          </w:p>
        </w:tc>
      </w:tr>
      <w:tr w:rsidR="001C11A2" w:rsidRPr="00BA3F5C" w:rsidTr="00DC34A6">
        <w:trPr>
          <w:trHeight w:val="3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10503010 01 0000 110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1,4</w:t>
            </w:r>
          </w:p>
        </w:tc>
      </w:tr>
      <w:tr w:rsidR="001C11A2" w:rsidRPr="00BA3F5C" w:rsidTr="00DC34A6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</w:tr>
      <w:tr w:rsidR="001C11A2" w:rsidRPr="00BA3F5C" w:rsidTr="00DC34A6">
        <w:trPr>
          <w:trHeight w:val="114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28</w:t>
            </w:r>
          </w:p>
        </w:tc>
      </w:tr>
      <w:tr w:rsidR="001C11A2" w:rsidRPr="00BA3F5C" w:rsidTr="00DC34A6">
        <w:trPr>
          <w:trHeight w:val="3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10606000 10 0000 110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210</w:t>
            </w:r>
          </w:p>
        </w:tc>
      </w:tr>
      <w:tr w:rsidR="001C11A2" w:rsidRPr="00BA3F5C" w:rsidTr="00DC34A6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10606033 10 0000 110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85,1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10606043 10 0000 110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124,9</w:t>
            </w:r>
          </w:p>
        </w:tc>
      </w:tr>
      <w:tr w:rsidR="001C11A2" w:rsidRPr="00BA3F5C" w:rsidTr="00DC34A6">
        <w:trPr>
          <w:trHeight w:val="2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3,5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10804020 01 1000 110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3,5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11100000 00 0000 000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22,3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11105035 10 0000 120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13,8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11105075 10 0000 120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8,5</w:t>
            </w:r>
          </w:p>
        </w:tc>
      </w:tr>
      <w:tr w:rsidR="001C11A2" w:rsidRPr="00BA3F5C" w:rsidTr="00DC34A6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11600000 00 0000 140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2,0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11651040 02 0000 140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2,0</w:t>
            </w:r>
          </w:p>
        </w:tc>
      </w:tr>
      <w:tr w:rsidR="001C11A2" w:rsidRPr="00BA3F5C" w:rsidTr="00DC34A6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17,0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11705050 10 0000 180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17,0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7874,1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20215001 10 0000 150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830,0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Cs/>
                <w:sz w:val="28"/>
                <w:szCs w:val="28"/>
              </w:rPr>
              <w:t>20235118 10 0000 150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90,3</w:t>
            </w:r>
          </w:p>
        </w:tc>
      </w:tr>
      <w:tr w:rsidR="001C11A2" w:rsidRPr="00BA3F5C" w:rsidTr="00DC34A6">
        <w:trPr>
          <w:trHeight w:val="7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20240014 10 0000 150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BA3F5C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500,0</w:t>
            </w:r>
          </w:p>
        </w:tc>
      </w:tr>
      <w:tr w:rsidR="001C11A2" w:rsidRPr="00BA3F5C" w:rsidTr="00DC34A6">
        <w:trPr>
          <w:trHeight w:val="7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lastRenderedPageBreak/>
              <w:t>20290054 10 0000 150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6453,8</w:t>
            </w:r>
          </w:p>
        </w:tc>
      </w:tr>
    </w:tbl>
    <w:p w:rsidR="001C11A2" w:rsidRPr="00BA3F5C" w:rsidRDefault="001C11A2" w:rsidP="001C11A2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0"/>
        <w:gridCol w:w="4660"/>
        <w:gridCol w:w="1260"/>
        <w:gridCol w:w="1080"/>
      </w:tblGrid>
      <w:tr w:rsidR="001C11A2" w:rsidRPr="00554E89" w:rsidTr="00DC34A6">
        <w:trPr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Приложение № 4</w:t>
            </w:r>
          </w:p>
        </w:tc>
      </w:tr>
      <w:tr w:rsidR="001C11A2" w:rsidRPr="00554E89" w:rsidTr="00DC34A6">
        <w:trPr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к решению Совета сельского поселения </w:t>
            </w:r>
          </w:p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smartTag w:uri="urn:schemas-microsoft-com:office:smarttags" w:element="PersonName">
              <w:r w:rsidRPr="001C11A2">
                <w:rPr>
                  <w:rFonts w:ascii="Times New Roman" w:hAnsi="Times New Roman"/>
                  <w:sz w:val="24"/>
                  <w:szCs w:val="24"/>
                </w:rPr>
                <w:t>Арметовский</w:t>
              </w:r>
              <w:proofErr w:type="spellEnd"/>
              <w:r w:rsidRPr="001C11A2">
                <w:rPr>
                  <w:rFonts w:ascii="Times New Roman" w:hAnsi="Times New Roman"/>
                  <w:sz w:val="24"/>
                  <w:szCs w:val="24"/>
                </w:rPr>
                <w:t xml:space="preserve">  сельсовет</w:t>
              </w:r>
            </w:smartTag>
            <w:r w:rsidRPr="001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1C11A2" w:rsidRPr="00554E89" w:rsidTr="00DC34A6">
        <w:trPr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Республики</w:t>
            </w:r>
          </w:p>
        </w:tc>
      </w:tr>
      <w:tr w:rsidR="001C11A2" w:rsidRPr="00554E89" w:rsidTr="00DC34A6">
        <w:trPr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Башкортостан от  </w:t>
            </w:r>
            <w:r w:rsidRPr="001C1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1A2">
              <w:rPr>
                <w:rFonts w:ascii="Times New Roman" w:hAnsi="Times New Roman"/>
                <w:sz w:val="24"/>
                <w:szCs w:val="24"/>
              </w:rPr>
              <w:t xml:space="preserve">декабря 2018г. № </w:t>
            </w:r>
          </w:p>
        </w:tc>
      </w:tr>
      <w:tr w:rsidR="001C11A2" w:rsidRPr="00554E89" w:rsidTr="00DC34A6">
        <w:trPr>
          <w:trHeight w:val="213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"О бюджете сельского поселения </w:t>
            </w:r>
          </w:p>
        </w:tc>
      </w:tr>
      <w:tr w:rsidR="001C11A2" w:rsidRPr="00554E89" w:rsidTr="00DC34A6">
        <w:trPr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1A2" w:rsidRPr="00554E89" w:rsidTr="00DC34A6">
        <w:trPr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1C11A2" w:rsidRPr="00554E89" w:rsidTr="00DC34A6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ind w:left="500" w:hanging="500"/>
              <w:rPr>
                <w:rFonts w:ascii="Times New Roman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Республики Башкортостан на 2019 и плановый</w:t>
            </w:r>
          </w:p>
          <w:p w:rsidR="001C11A2" w:rsidRPr="001C11A2" w:rsidRDefault="001C11A2" w:rsidP="00DC34A6">
            <w:pPr>
              <w:ind w:left="500" w:hanging="5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период 2020 и 2021 годов"</w:t>
            </w:r>
          </w:p>
        </w:tc>
      </w:tr>
      <w:tr w:rsidR="001C11A2" w:rsidRPr="00554E89" w:rsidTr="00DC34A6">
        <w:trPr>
          <w:trHeight w:val="921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сельсовет</w:t>
              </w:r>
            </w:smartTag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Республики Башкортостан на плановый период 2020 и 2021 годов</w:t>
            </w:r>
          </w:p>
        </w:tc>
      </w:tr>
      <w:tr w:rsidR="001C11A2" w:rsidRPr="00554E89" w:rsidTr="00DC34A6">
        <w:trPr>
          <w:trHeight w:val="2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1C11A2" w:rsidRPr="00554E89" w:rsidTr="00DC34A6">
        <w:trPr>
          <w:trHeight w:val="5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C11A2" w:rsidRPr="00554E89" w:rsidTr="00DC34A6">
        <w:trPr>
          <w:trHeight w:val="1365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1C11A2" w:rsidRPr="00554E89" w:rsidTr="00DC34A6">
        <w:trPr>
          <w:trHeight w:val="375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8202,4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8217,3</w:t>
            </w:r>
          </w:p>
        </w:tc>
      </w:tr>
      <w:tr w:rsidR="001C11A2" w:rsidRPr="00554E89" w:rsidTr="00DC34A6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10000000 00 0000 000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326,9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336,7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10100000 00 0000 000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32,0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10102000 01 0000 110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32,0</w:t>
            </w:r>
          </w:p>
        </w:tc>
      </w:tr>
      <w:tr w:rsidR="001C11A2" w:rsidRPr="00554E89" w:rsidTr="00DC34A6">
        <w:trPr>
          <w:trHeight w:val="25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10102010 01 0000 110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32,0</w:t>
            </w:r>
          </w:p>
        </w:tc>
      </w:tr>
      <w:tr w:rsidR="001C11A2" w:rsidRPr="00554E89" w:rsidTr="00DC34A6">
        <w:trPr>
          <w:trHeight w:val="36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10503000 01 0000 110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1,6</w:t>
            </w:r>
          </w:p>
        </w:tc>
      </w:tr>
      <w:tr w:rsidR="001C11A2" w:rsidRPr="00554E89" w:rsidTr="00DC34A6">
        <w:trPr>
          <w:trHeight w:val="3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10503010 01 0000 110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1,6</w:t>
            </w:r>
          </w:p>
        </w:tc>
      </w:tr>
      <w:tr w:rsidR="001C11A2" w:rsidRPr="00554E89" w:rsidTr="00DC34A6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249,4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257,0</w:t>
            </w:r>
          </w:p>
        </w:tc>
      </w:tr>
      <w:tr w:rsidR="001C11A2" w:rsidRPr="00554E89" w:rsidTr="00DC34A6">
        <w:trPr>
          <w:trHeight w:val="136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31,0</w:t>
            </w:r>
          </w:p>
        </w:tc>
      </w:tr>
      <w:tr w:rsidR="001C11A2" w:rsidRPr="00554E89" w:rsidTr="00DC34A6">
        <w:trPr>
          <w:trHeight w:val="3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10606000 10 0000 110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226,0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10606033 10 0000 110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89,1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91,6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10606043 10 0000 110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130,9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134,4</w:t>
            </w:r>
          </w:p>
        </w:tc>
      </w:tr>
      <w:tr w:rsidR="001C11A2" w:rsidRPr="00554E89" w:rsidTr="00DC34A6">
        <w:trPr>
          <w:trHeight w:val="2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3,5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10804020 01 1000 110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</w:t>
            </w:r>
            <w:r w:rsidRPr="00554E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3,5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11100000 00 0000 000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23,6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11105035 10 0000 120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14,7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11105075 10 0000 120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8,9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11600000 00 0000 140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2,0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11651040 02 0000 140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2,0</w:t>
            </w:r>
          </w:p>
        </w:tc>
      </w:tr>
      <w:tr w:rsidR="001C11A2" w:rsidRPr="00554E89" w:rsidTr="00DC34A6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17,0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11705050 10 0000 180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17,0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7875,5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7880,6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20215001 10 0000 150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Cs/>
                <w:sz w:val="28"/>
                <w:szCs w:val="28"/>
              </w:rPr>
              <w:t>830,0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Cs/>
                <w:sz w:val="28"/>
                <w:szCs w:val="28"/>
              </w:rPr>
              <w:t>830,0</w:t>
            </w:r>
          </w:p>
        </w:tc>
      </w:tr>
      <w:tr w:rsidR="001C11A2" w:rsidRPr="00554E89" w:rsidTr="00DC34A6">
        <w:trPr>
          <w:trHeight w:val="7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20235118 10 0000 150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91,7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96,8</w:t>
            </w:r>
          </w:p>
        </w:tc>
      </w:tr>
      <w:tr w:rsidR="001C11A2" w:rsidRPr="00554E89" w:rsidTr="00DC34A6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20240014 10 0000 150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500,0</w:t>
            </w:r>
          </w:p>
        </w:tc>
      </w:tr>
      <w:tr w:rsidR="001C11A2" w:rsidRPr="00554E89" w:rsidTr="00DC34A6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20290054 10 0000 150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6453,8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6453,8</w:t>
            </w:r>
          </w:p>
        </w:tc>
      </w:tr>
    </w:tbl>
    <w:p w:rsidR="001C11A2" w:rsidRPr="00554E89" w:rsidRDefault="001C11A2" w:rsidP="001C11A2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687E34" w:rsidRPr="001C11A2" w:rsidRDefault="00687E34" w:rsidP="00745DAB">
      <w:pPr>
        <w:rPr>
          <w:rFonts w:ascii="Times New Roman" w:hAnsi="Times New Roman"/>
          <w:sz w:val="28"/>
          <w:szCs w:val="28"/>
        </w:rPr>
      </w:pPr>
    </w:p>
    <w:sectPr w:rsidR="00687E34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F0FE2"/>
    <w:rsid w:val="00304AD6"/>
    <w:rsid w:val="003160AF"/>
    <w:rsid w:val="003236D0"/>
    <w:rsid w:val="00324D18"/>
    <w:rsid w:val="00325FBC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5584"/>
    <w:rsid w:val="003C5F8E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71C9A"/>
    <w:rsid w:val="00572EDF"/>
    <w:rsid w:val="00573533"/>
    <w:rsid w:val="00573E6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60D0"/>
    <w:rsid w:val="00610C7C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C057E"/>
    <w:rsid w:val="007C2CD7"/>
    <w:rsid w:val="007C7079"/>
    <w:rsid w:val="007C750C"/>
    <w:rsid w:val="007E4357"/>
    <w:rsid w:val="007E6980"/>
    <w:rsid w:val="008045A2"/>
    <w:rsid w:val="00804FD3"/>
    <w:rsid w:val="008226CF"/>
    <w:rsid w:val="0082413E"/>
    <w:rsid w:val="008241BC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B783D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66F29"/>
    <w:rsid w:val="00A81159"/>
    <w:rsid w:val="00A81D1B"/>
    <w:rsid w:val="00A86ACA"/>
    <w:rsid w:val="00A917CB"/>
    <w:rsid w:val="00A91AD1"/>
    <w:rsid w:val="00A96957"/>
    <w:rsid w:val="00AA21D5"/>
    <w:rsid w:val="00AA3FE3"/>
    <w:rsid w:val="00AA5FC9"/>
    <w:rsid w:val="00AB6C0F"/>
    <w:rsid w:val="00AC1B6D"/>
    <w:rsid w:val="00AD0B55"/>
    <w:rsid w:val="00AD14D6"/>
    <w:rsid w:val="00AD4225"/>
    <w:rsid w:val="00AD4D86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53564"/>
    <w:rsid w:val="00B567B4"/>
    <w:rsid w:val="00B60AD9"/>
    <w:rsid w:val="00B63CA3"/>
    <w:rsid w:val="00B64BF9"/>
    <w:rsid w:val="00B92E7D"/>
    <w:rsid w:val="00BA5321"/>
    <w:rsid w:val="00BA6B8F"/>
    <w:rsid w:val="00BE5D94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31727"/>
    <w:rsid w:val="00D331FC"/>
    <w:rsid w:val="00D334FF"/>
    <w:rsid w:val="00D36835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47C68"/>
    <w:rsid w:val="00E51EED"/>
    <w:rsid w:val="00E529A9"/>
    <w:rsid w:val="00E57652"/>
    <w:rsid w:val="00E60153"/>
    <w:rsid w:val="00E81074"/>
    <w:rsid w:val="00E85BF5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5A62"/>
    <w:rsid w:val="00F0031D"/>
    <w:rsid w:val="00F0509B"/>
    <w:rsid w:val="00F12EFF"/>
    <w:rsid w:val="00F17768"/>
    <w:rsid w:val="00F33E0A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1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04E8-3F0B-44F8-AF12-0A30759D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6</cp:revision>
  <cp:lastPrinted>2018-12-28T12:43:00Z</cp:lastPrinted>
  <dcterms:created xsi:type="dcterms:W3CDTF">2018-12-28T12:35:00Z</dcterms:created>
  <dcterms:modified xsi:type="dcterms:W3CDTF">2018-12-28T12:44:00Z</dcterms:modified>
</cp:coreProperties>
</file>