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4" w:type="pct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775"/>
        <w:gridCol w:w="14"/>
        <w:gridCol w:w="1809"/>
        <w:gridCol w:w="14"/>
        <w:gridCol w:w="3881"/>
      </w:tblGrid>
      <w:tr w:rsidR="001F2422" w:rsidTr="001F2422"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2422" w:rsidRDefault="001F2422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Башкортостан Республика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</w:p>
          <w:p w:rsidR="001F2422" w:rsidRDefault="001F2422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Ишембай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районы</w:t>
            </w:r>
          </w:p>
          <w:p w:rsidR="001F2422" w:rsidRDefault="001F2422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муниципаль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районы</w:t>
            </w:r>
          </w:p>
          <w:p w:rsidR="001F2422" w:rsidRDefault="001F2422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Әрмет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ауыл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советы</w:t>
            </w:r>
          </w:p>
          <w:p w:rsidR="001F2422" w:rsidRDefault="001F2422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ауыл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биләмә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хакимиәте</w:t>
            </w:r>
            <w:proofErr w:type="spellEnd"/>
          </w:p>
        </w:tc>
        <w:tc>
          <w:tcPr>
            <w:tcW w:w="18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F2422" w:rsidRDefault="001F2422">
            <w:pPr>
              <w:spacing w:after="0"/>
              <w:jc w:val="center"/>
              <w:rPr>
                <w:rFonts w:ascii="Times New Roman" w:hAnsi="Times New Roman"/>
                <w:bCs/>
                <w:spacing w:val="-2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5DE778DC" wp14:editId="7C00EB52">
                  <wp:extent cx="1028700" cy="1466850"/>
                  <wp:effectExtent l="0" t="0" r="0" b="0"/>
                  <wp:docPr id="1" name="Рисунок 9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2422" w:rsidRDefault="001F2422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сельского поселения</w:t>
            </w:r>
          </w:p>
          <w:p w:rsidR="001F2422" w:rsidRDefault="001F2422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Арметовский </w:t>
            </w:r>
            <w:r>
              <w:rPr>
                <w:rFonts w:ascii="Times New Roman" w:hAnsi="Times New Roman"/>
                <w:sz w:val="28"/>
                <w:szCs w:val="28"/>
              </w:rPr>
              <w:t>сельсовет</w:t>
            </w:r>
          </w:p>
          <w:p w:rsidR="001F2422" w:rsidRDefault="001F2422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  <w:p w:rsidR="001F2422" w:rsidRDefault="001F2422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Ишимбайский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  <w:p w:rsidR="001F2422" w:rsidRDefault="001F2422">
            <w:pPr>
              <w:spacing w:after="0"/>
              <w:jc w:val="center"/>
              <w:rPr>
                <w:rFonts w:ascii="Times New Roman" w:hAnsi="Times New Roman"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Республики Башкортостан</w:t>
            </w:r>
          </w:p>
        </w:tc>
      </w:tr>
      <w:tr w:rsidR="001F2422" w:rsidTr="001F2422">
        <w:tc>
          <w:tcPr>
            <w:tcW w:w="3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422" w:rsidRDefault="001F2422">
            <w:pPr>
              <w:spacing w:after="0" w:line="288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val="be-BY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422" w:rsidRDefault="001F2422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38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422" w:rsidRDefault="001F2422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be-BY"/>
              </w:rPr>
            </w:pPr>
          </w:p>
        </w:tc>
      </w:tr>
      <w:tr w:rsidR="001F2422" w:rsidTr="001F2422">
        <w:tc>
          <w:tcPr>
            <w:tcW w:w="3789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1F2422" w:rsidRDefault="001F2422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1F2422" w:rsidRDefault="001F2422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lang w:val="be-BY"/>
              </w:rPr>
            </w:pPr>
          </w:p>
        </w:tc>
        <w:tc>
          <w:tcPr>
            <w:tcW w:w="3895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1F2422" w:rsidRDefault="001F2422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F2422" w:rsidRDefault="001F2422" w:rsidP="001F242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«24» </w:t>
      </w:r>
      <w:proofErr w:type="gramStart"/>
      <w:r>
        <w:rPr>
          <w:rFonts w:ascii="Times New Roman" w:hAnsi="Times New Roman"/>
          <w:sz w:val="28"/>
          <w:szCs w:val="28"/>
        </w:rPr>
        <w:t>декабрь  2025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йыл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№79                «24» декабря   2025 года</w:t>
      </w:r>
    </w:p>
    <w:p w:rsidR="001F2422" w:rsidRDefault="001F2422" w:rsidP="001F2422">
      <w:pPr>
        <w:ind w:firstLine="540"/>
        <w:rPr>
          <w:rFonts w:ascii="Times New Roman" w:hAnsi="Times New Roman"/>
          <w:b/>
          <w:bCs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ҠАРАР                                                                            ПОСТАНОВЛЕНИЕ</w:t>
      </w:r>
    </w:p>
    <w:p w:rsidR="001F2422" w:rsidRDefault="001F2422" w:rsidP="001F2422">
      <w:pPr>
        <w:rPr>
          <w:rFonts w:ascii="Times New Roman" w:hAnsi="Times New Roman"/>
          <w:b/>
          <w:bCs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Түбәнге Әрмет ауылы                                                          село Нижнеарметово</w:t>
      </w:r>
    </w:p>
    <w:p w:rsidR="001F2422" w:rsidRDefault="001F2422" w:rsidP="001F2422">
      <w:pPr>
        <w:widowControl w:val="0"/>
        <w:autoSpaceDN w:val="0"/>
        <w:spacing w:after="517" w:line="266" w:lineRule="exact"/>
        <w:ind w:left="567" w:right="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создании муниципального штаба территории 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Арметовский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b/>
          <w:sz w:val="28"/>
          <w:szCs w:val="28"/>
        </w:rPr>
        <w:t>Ишимбайский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 Республики Башкортостан</w:t>
      </w:r>
    </w:p>
    <w:p w:rsidR="001F2422" w:rsidRDefault="001F2422" w:rsidP="001F242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Во исполнение распоряжения Правительства Республики Башкортостан от 28 ноября 2025 года №1539 «О введении особого противопожарного режима»:</w:t>
      </w:r>
    </w:p>
    <w:p w:rsidR="001F2422" w:rsidRDefault="001F2422" w:rsidP="001F2422">
      <w:pPr>
        <w:pStyle w:val="a3"/>
        <w:rPr>
          <w:rFonts w:ascii="Times New Roman" w:hAnsi="Times New Roman"/>
          <w:sz w:val="28"/>
          <w:szCs w:val="28"/>
        </w:rPr>
      </w:pPr>
    </w:p>
    <w:p w:rsidR="001F2422" w:rsidRDefault="001F2422" w:rsidP="001F242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 Создать на территории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Арметовский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«Штаб профилактики пожаров, на период работы с 31 декабря 2025 года до 11 января 2026г.(Приложение1).</w:t>
      </w:r>
    </w:p>
    <w:p w:rsidR="001F2422" w:rsidRDefault="001F2422" w:rsidP="001F2422">
      <w:pPr>
        <w:pStyle w:val="a3"/>
        <w:rPr>
          <w:rFonts w:ascii="Times New Roman" w:hAnsi="Times New Roman"/>
          <w:sz w:val="28"/>
          <w:szCs w:val="28"/>
        </w:rPr>
      </w:pPr>
    </w:p>
    <w:p w:rsidR="001F2422" w:rsidRDefault="001F2422" w:rsidP="001F242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 Руководителем штаба профилактики назначить главу СП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Арметовский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сельсовет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Шагиева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Анура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Адгамовича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F2422" w:rsidRDefault="001F2422" w:rsidP="001F242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F2422" w:rsidRDefault="001F2422" w:rsidP="001F242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 Обеспечить формирование перечня лиц, наиболее подверженных риску (социально-опасных, многодетных, неблагополучных, одиноких, лиц с ограниченными возможностями передвижения) возникновения пожаров, граждан, проживающих на территории СП </w:t>
      </w:r>
      <w:proofErr w:type="spellStart"/>
      <w:r>
        <w:rPr>
          <w:rFonts w:ascii="Times New Roman" w:hAnsi="Times New Roman"/>
          <w:sz w:val="28"/>
          <w:szCs w:val="28"/>
        </w:rPr>
        <w:t>Арметовский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с.Нижнеарметово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д.Верхнеарметово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F2422" w:rsidRDefault="001F2422" w:rsidP="001F2422">
      <w:pPr>
        <w:pStyle w:val="a3"/>
        <w:rPr>
          <w:rFonts w:ascii="Times New Roman" w:hAnsi="Times New Roman"/>
          <w:sz w:val="28"/>
          <w:szCs w:val="28"/>
        </w:rPr>
      </w:pPr>
    </w:p>
    <w:p w:rsidR="001F2422" w:rsidRDefault="001F2422" w:rsidP="001F242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4. Контроль за исполнением данного распоряжения оставляю за собой.</w:t>
      </w:r>
    </w:p>
    <w:p w:rsidR="001F2422" w:rsidRDefault="001F2422" w:rsidP="001F2422">
      <w:pPr>
        <w:widowControl w:val="0"/>
        <w:autoSpaceDN w:val="0"/>
        <w:spacing w:after="517" w:line="266" w:lineRule="exact"/>
        <w:ind w:left="567" w:right="20"/>
        <w:rPr>
          <w:rFonts w:ascii="Times New Roman" w:hAnsi="Times New Roman"/>
          <w:sz w:val="28"/>
          <w:szCs w:val="28"/>
        </w:rPr>
      </w:pPr>
    </w:p>
    <w:p w:rsidR="001F2422" w:rsidRDefault="001F2422" w:rsidP="001F2422">
      <w:pPr>
        <w:widowControl w:val="0"/>
        <w:autoSpaceDN w:val="0"/>
        <w:spacing w:after="517" w:line="266" w:lineRule="exact"/>
        <w:ind w:left="567" w:right="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А.А.Шагиев</w:t>
      </w:r>
      <w:proofErr w:type="spellEnd"/>
    </w:p>
    <w:p w:rsidR="000852A2" w:rsidRDefault="000852A2">
      <w:bookmarkStart w:id="0" w:name="_GoBack"/>
      <w:bookmarkEnd w:id="0"/>
    </w:p>
    <w:sectPr w:rsidR="00085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6E9"/>
    <w:rsid w:val="000852A2"/>
    <w:rsid w:val="001F2422"/>
    <w:rsid w:val="0062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BCF4E-DBF7-42D3-A3A1-FB572192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422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42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7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2026-01-21T09:39:00Z</dcterms:created>
  <dcterms:modified xsi:type="dcterms:W3CDTF">2026-01-21T09:40:00Z</dcterms:modified>
</cp:coreProperties>
</file>